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F13AC" w:rsidRPr="00DA7395" w:rsidRDefault="00FF13AC" w:rsidP="00B15992">
      <w:pPr>
        <w:pStyle w:val="Ttulo"/>
      </w:pPr>
      <w:bookmarkStart w:id="0" w:name="_Hlk7138631"/>
      <w:bookmarkEnd w:id="0"/>
    </w:p>
    <w:p w:rsidR="00FF13AC" w:rsidRPr="00DA7395" w:rsidRDefault="00FF13AC" w:rsidP="00B15992"/>
    <w:p w:rsidR="00FF13AC" w:rsidRPr="00DA7395" w:rsidRDefault="00FF13AC" w:rsidP="00B15992">
      <w:pPr>
        <w:pStyle w:val="Ttulo"/>
      </w:pPr>
    </w:p>
    <w:p w:rsidR="00FF13AC" w:rsidRPr="00DA7395" w:rsidRDefault="00FF13AC" w:rsidP="00B15992">
      <w:pPr>
        <w:pStyle w:val="Ttulo"/>
      </w:pPr>
      <w:r w:rsidRPr="00DA7395">
        <w:t xml:space="preserve">SISTEMA DE ESTACIONAMIENTO VERTICAL ROTATORIO AUTOMATIZADO </w:t>
      </w:r>
    </w:p>
    <w:p w:rsidR="00FF13AC" w:rsidRPr="00DA7395" w:rsidRDefault="00FF13AC" w:rsidP="00B15992">
      <w:pPr>
        <w:pStyle w:val="Ttulo"/>
      </w:pPr>
      <w:r w:rsidRPr="00DA7395">
        <w:t>(</w:t>
      </w:r>
      <w:proofErr w:type="spellStart"/>
      <w:r w:rsidRPr="00DA7395">
        <w:t>SEVR</w:t>
      </w:r>
      <w:proofErr w:type="spellEnd"/>
      <w:r w:rsidRPr="00DA7395">
        <w:t>-HOTEL BLACK TOWER-BOGOTÁ)</w:t>
      </w:r>
    </w:p>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Pr>
        <w:pStyle w:val="Pre-portada"/>
      </w:pPr>
      <w:r w:rsidRPr="00DA7395">
        <w:t>LUIS FERNANDO PRIETO JIMÉNEZ</w:t>
      </w:r>
    </w:p>
    <w:p w:rsidR="00FF13AC" w:rsidRPr="00DA7395" w:rsidRDefault="00FF13AC" w:rsidP="00B15992">
      <w:pPr>
        <w:pStyle w:val="Pre-portada"/>
      </w:pPr>
      <w:r w:rsidRPr="00DA7395">
        <w:t xml:space="preserve">HERNEY QUESADA </w:t>
      </w:r>
      <w:proofErr w:type="spellStart"/>
      <w:r w:rsidRPr="00DA7395">
        <w:t>SALTARIN</w:t>
      </w:r>
      <w:proofErr w:type="spellEnd"/>
    </w:p>
    <w:p w:rsidR="00FF13AC" w:rsidRPr="00DA7395" w:rsidRDefault="00FF13AC" w:rsidP="00B15992">
      <w:pPr>
        <w:pStyle w:val="Pre-portada"/>
      </w:pPr>
      <w:r w:rsidRPr="00DA7395">
        <w:t>KELLY PAOLA RIVAS QUINTERO</w:t>
      </w:r>
    </w:p>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Pr>
        <w:pStyle w:val="Pre-portada"/>
      </w:pPr>
      <w:r w:rsidRPr="00DA7395">
        <w:t>UNIVERSIDAD PILOTO DE COLOMBIA</w:t>
      </w:r>
    </w:p>
    <w:p w:rsidR="00FF13AC" w:rsidRPr="00DA7395" w:rsidRDefault="00FF13AC" w:rsidP="00B15992">
      <w:pPr>
        <w:pStyle w:val="Pre-portada"/>
      </w:pPr>
      <w:r w:rsidRPr="00DA7395">
        <w:t>FACULTAD DE CIENCIAS SOCIALES Y EMPRESARIALES</w:t>
      </w:r>
    </w:p>
    <w:p w:rsidR="00FF13AC" w:rsidRPr="00DA7395" w:rsidRDefault="00FF13AC" w:rsidP="00B15992">
      <w:pPr>
        <w:pStyle w:val="Pre-portada"/>
      </w:pPr>
      <w:r w:rsidRPr="00DA7395">
        <w:t>ESPECIALIZACIÓN EN GERENCIA DE PROYECTOS</w:t>
      </w:r>
    </w:p>
    <w:p w:rsidR="00FF13AC" w:rsidRPr="00DA7395" w:rsidRDefault="00FF13AC" w:rsidP="00B15992">
      <w:pPr>
        <w:pStyle w:val="Pre-portada"/>
      </w:pPr>
      <w:r w:rsidRPr="00DA7395">
        <w:t>BOGOTÁ D.C., 2019</w:t>
      </w:r>
    </w:p>
    <w:p w:rsidR="00FF13AC" w:rsidRPr="00DA7395" w:rsidRDefault="00FF13AC" w:rsidP="00B15992">
      <w:pPr>
        <w:sectPr w:rsidR="00FF13AC" w:rsidRPr="00DA7395" w:rsidSect="00916E38">
          <w:pgSz w:w="12240" w:h="15840" w:code="1"/>
          <w:pgMar w:top="1418" w:right="1418" w:bottom="1418" w:left="1418" w:header="709" w:footer="709" w:gutter="0"/>
          <w:cols w:space="708"/>
          <w:docGrid w:linePitch="360"/>
        </w:sectPr>
      </w:pPr>
    </w:p>
    <w:p w:rsidR="00FF13AC" w:rsidRPr="00DA7395" w:rsidRDefault="00FF13AC" w:rsidP="00B15992">
      <w:pPr>
        <w:pStyle w:val="Ttulo"/>
      </w:pPr>
    </w:p>
    <w:p w:rsidR="00FF13AC" w:rsidRPr="00DA7395" w:rsidRDefault="00FF13AC" w:rsidP="00B15992">
      <w:pPr>
        <w:pStyle w:val="Ttulo"/>
      </w:pPr>
    </w:p>
    <w:p w:rsidR="00FF13AC" w:rsidRPr="00DA7395" w:rsidRDefault="00FF13AC" w:rsidP="00B15992">
      <w:pPr>
        <w:pStyle w:val="Ttulo"/>
      </w:pPr>
      <w:r w:rsidRPr="00DA7395">
        <w:t xml:space="preserve">SISTEMA DE ESTACIONAMIENTO VERTICAL ROTATORIO AUTOMATIZADO </w:t>
      </w:r>
    </w:p>
    <w:p w:rsidR="00FF13AC" w:rsidRPr="00DA7395" w:rsidRDefault="00FF13AC" w:rsidP="00B15992">
      <w:pPr>
        <w:pStyle w:val="Ttulo"/>
      </w:pPr>
      <w:r w:rsidRPr="00DA7395">
        <w:t>(</w:t>
      </w:r>
      <w:proofErr w:type="spellStart"/>
      <w:r w:rsidRPr="00DA7395">
        <w:t>SEVR</w:t>
      </w:r>
      <w:proofErr w:type="spellEnd"/>
      <w:r w:rsidRPr="00DA7395">
        <w:t>-HOTEL BLACK TOWER-BOGOTÁ)</w:t>
      </w:r>
    </w:p>
    <w:p w:rsidR="00FF13AC" w:rsidRPr="00DA7395" w:rsidRDefault="00FF13AC" w:rsidP="00B15992">
      <w:pPr>
        <w:pStyle w:val="Ttulo"/>
      </w:pPr>
    </w:p>
    <w:p w:rsidR="00FF13AC" w:rsidRPr="00DA7395" w:rsidRDefault="00FF13AC" w:rsidP="00B15992">
      <w:pPr>
        <w:pStyle w:val="Pre-portada"/>
      </w:pPr>
    </w:p>
    <w:p w:rsidR="00FF13AC" w:rsidRPr="00DA7395" w:rsidRDefault="00FF13AC" w:rsidP="00B15992">
      <w:pPr>
        <w:pStyle w:val="Pre-portada"/>
      </w:pPr>
      <w:r w:rsidRPr="00DA7395">
        <w:t>LUIS FERNANDO PRIETO JIMÉNEZ</w:t>
      </w:r>
    </w:p>
    <w:p w:rsidR="00FF13AC" w:rsidRPr="00DA7395" w:rsidRDefault="00FF13AC" w:rsidP="00B15992">
      <w:pPr>
        <w:pStyle w:val="Pre-portada"/>
      </w:pPr>
      <w:r w:rsidRPr="00DA7395">
        <w:t xml:space="preserve">HERNEY QUESADA </w:t>
      </w:r>
      <w:proofErr w:type="spellStart"/>
      <w:r w:rsidRPr="00DA7395">
        <w:t>SALTARIN</w:t>
      </w:r>
      <w:proofErr w:type="spellEnd"/>
    </w:p>
    <w:p w:rsidR="00FF13AC" w:rsidRPr="00DA7395" w:rsidRDefault="00FF13AC" w:rsidP="00B15992">
      <w:pPr>
        <w:pStyle w:val="Pre-portada"/>
      </w:pPr>
      <w:r w:rsidRPr="00DA7395">
        <w:t>KELLY PAOLA RIVAS QUINTERO</w:t>
      </w:r>
    </w:p>
    <w:p w:rsidR="00FF13AC" w:rsidRPr="00DA7395" w:rsidRDefault="00FF13AC" w:rsidP="00B15992">
      <w:pPr>
        <w:pStyle w:val="Pre-portada"/>
      </w:pPr>
    </w:p>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Pr>
        <w:pStyle w:val="Pre-portada"/>
      </w:pPr>
      <w:r w:rsidRPr="00DA7395">
        <w:t>Trabajo de grado para optar por el título de Especialistas de Gerencia de Proyectos</w:t>
      </w:r>
    </w:p>
    <w:p w:rsidR="00FF13AC" w:rsidRPr="00DA7395" w:rsidRDefault="00FF13AC" w:rsidP="00B15992">
      <w:pPr>
        <w:pStyle w:val="Pre-portada"/>
      </w:pPr>
    </w:p>
    <w:p w:rsidR="00FF13AC" w:rsidRPr="00DA7395" w:rsidRDefault="00FF13AC" w:rsidP="00B15992">
      <w:pPr>
        <w:pStyle w:val="Pre-portada"/>
      </w:pPr>
    </w:p>
    <w:p w:rsidR="00FF13AC" w:rsidRPr="00DA7395" w:rsidRDefault="00FF13AC" w:rsidP="00B15992">
      <w:pPr>
        <w:pStyle w:val="Pre-portada"/>
      </w:pPr>
    </w:p>
    <w:p w:rsidR="00FF13AC" w:rsidRPr="00DA7395" w:rsidRDefault="00FF13AC" w:rsidP="00B15992">
      <w:pPr>
        <w:pStyle w:val="Pre-portada"/>
      </w:pPr>
    </w:p>
    <w:p w:rsidR="00FF13AC" w:rsidRPr="00DA7395" w:rsidRDefault="00FF13AC" w:rsidP="00B15992">
      <w:pPr>
        <w:pStyle w:val="Pre-portada"/>
      </w:pPr>
      <w:r w:rsidRPr="00DA7395">
        <w:t xml:space="preserve">Asesor: </w:t>
      </w:r>
    </w:p>
    <w:p w:rsidR="00FF13AC" w:rsidRPr="00DA7395" w:rsidRDefault="00FF13AC" w:rsidP="00B15992">
      <w:pPr>
        <w:pStyle w:val="Pre-portada"/>
      </w:pPr>
      <w:r w:rsidRPr="00DA7395">
        <w:t>ING. ÉDGAR VELASCO ROJAS</w:t>
      </w:r>
    </w:p>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Pr>
        <w:pStyle w:val="Pre-portada"/>
      </w:pPr>
    </w:p>
    <w:p w:rsidR="00FF13AC" w:rsidRPr="00DA7395" w:rsidRDefault="00FF13AC" w:rsidP="00B15992">
      <w:pPr>
        <w:pStyle w:val="Pre-portada"/>
      </w:pPr>
      <w:r w:rsidRPr="00DA7395">
        <w:t>UNIVERSIDAD PILOTO DE COLOMBIA</w:t>
      </w:r>
    </w:p>
    <w:p w:rsidR="00FF13AC" w:rsidRPr="00DA7395" w:rsidRDefault="00FF13AC" w:rsidP="00B15992">
      <w:pPr>
        <w:pStyle w:val="Pre-portada"/>
      </w:pPr>
      <w:r w:rsidRPr="00DA7395">
        <w:t>FACULTAD DE CIENCIAS SOCIALES Y EMPRESARIALES</w:t>
      </w:r>
    </w:p>
    <w:p w:rsidR="00FF13AC" w:rsidRPr="00DA7395" w:rsidRDefault="00FF13AC" w:rsidP="00B15992">
      <w:pPr>
        <w:pStyle w:val="Pre-portada"/>
      </w:pPr>
      <w:r w:rsidRPr="00DA7395">
        <w:t>ESPECIALIZACIÓN EN GERENCIA DE PROYECTOS</w:t>
      </w:r>
    </w:p>
    <w:p w:rsidR="00FF13AC" w:rsidRPr="00DA7395" w:rsidRDefault="00FF13AC" w:rsidP="00B15992">
      <w:pPr>
        <w:pStyle w:val="Pre-portada"/>
      </w:pPr>
      <w:r w:rsidRPr="00DA7395">
        <w:t>BOGOTÁ D.C., 2019</w:t>
      </w:r>
    </w:p>
    <w:p w:rsidR="00FF13AC" w:rsidRPr="00DA7395" w:rsidRDefault="00FF13AC" w:rsidP="00B15992"/>
    <w:p w:rsidR="00FF13AC" w:rsidRPr="00DA7395" w:rsidRDefault="00FF13AC" w:rsidP="00B15992">
      <w:pPr>
        <w:sectPr w:rsidR="00FF13AC" w:rsidRPr="00DA7395" w:rsidSect="00FF13AC">
          <w:headerReference w:type="default" r:id="rId8"/>
          <w:type w:val="nextColumn"/>
          <w:pgSz w:w="12240" w:h="15840" w:code="1"/>
          <w:pgMar w:top="1418" w:right="1418" w:bottom="1418" w:left="1418" w:header="709" w:footer="709" w:gutter="0"/>
          <w:pgNumType w:start="1"/>
          <w:cols w:space="708"/>
          <w:docGrid w:linePitch="360"/>
        </w:sectPr>
      </w:pPr>
    </w:p>
    <w:p w:rsidR="00FF13AC" w:rsidRPr="00362391" w:rsidRDefault="00FF13AC" w:rsidP="00B15992">
      <w:pPr>
        <w:pStyle w:val="Ttulo"/>
      </w:pPr>
      <w:r w:rsidRPr="00362391">
        <w:lastRenderedPageBreak/>
        <w:t>Aceptación del proyecto</w:t>
      </w:r>
    </w:p>
    <w:p w:rsidR="00FF13AC" w:rsidRPr="00DA7395" w:rsidRDefault="00FF13AC" w:rsidP="00B15992"/>
    <w:p w:rsidR="00FF13AC" w:rsidRPr="00DA7395" w:rsidRDefault="00FF13AC" w:rsidP="00B15992">
      <w:pPr>
        <w:pStyle w:val="pre-aceptacion"/>
      </w:pPr>
    </w:p>
    <w:p w:rsidR="00FF13AC" w:rsidRPr="00362391" w:rsidRDefault="00FF13AC" w:rsidP="00B15992">
      <w:pPr>
        <w:pStyle w:val="pre-aceptacion"/>
      </w:pPr>
      <w:r w:rsidRPr="00362391">
        <w:t>Nota de aceptación</w:t>
      </w:r>
    </w:p>
    <w:p w:rsidR="00FF13AC" w:rsidRPr="00DA7395" w:rsidRDefault="00FF13AC" w:rsidP="00B15992">
      <w:pPr>
        <w:pStyle w:val="pre-aceptacion"/>
      </w:pPr>
    </w:p>
    <w:p w:rsidR="00FF13AC" w:rsidRPr="00DA7395" w:rsidRDefault="00FF13AC" w:rsidP="00B15992">
      <w:pPr>
        <w:pStyle w:val="pre-aceptacion"/>
      </w:pPr>
      <w:r w:rsidRPr="00DA7395">
        <w:t>_______________________________</w:t>
      </w:r>
    </w:p>
    <w:p w:rsidR="00FF13AC" w:rsidRPr="00DA7395" w:rsidRDefault="00FF13AC" w:rsidP="00B15992">
      <w:pPr>
        <w:pStyle w:val="pre-aceptacion"/>
      </w:pPr>
      <w:r w:rsidRPr="00DA7395">
        <w:t>_______________________________</w:t>
      </w:r>
    </w:p>
    <w:p w:rsidR="00FF13AC" w:rsidRPr="00DA7395" w:rsidRDefault="00FF13AC" w:rsidP="00B15992">
      <w:pPr>
        <w:pStyle w:val="pre-aceptacion"/>
      </w:pPr>
    </w:p>
    <w:p w:rsidR="00FF13AC" w:rsidRPr="00DA7395" w:rsidRDefault="00FF13AC" w:rsidP="00B15992">
      <w:pPr>
        <w:pStyle w:val="pre-aceptacion"/>
      </w:pPr>
      <w:r w:rsidRPr="00DA7395">
        <w:t>Firma del presidente del jurado</w:t>
      </w:r>
    </w:p>
    <w:p w:rsidR="00FF13AC" w:rsidRPr="00DA7395" w:rsidRDefault="00FF13AC" w:rsidP="00B15992">
      <w:pPr>
        <w:pStyle w:val="pre-aceptacion"/>
      </w:pPr>
      <w:r w:rsidRPr="00DA7395">
        <w:t>__________________________________</w:t>
      </w:r>
    </w:p>
    <w:p w:rsidR="00FF13AC" w:rsidRPr="00DA7395" w:rsidRDefault="00FF13AC" w:rsidP="00B15992">
      <w:pPr>
        <w:pStyle w:val="pre-aceptacion"/>
      </w:pPr>
    </w:p>
    <w:p w:rsidR="00FF13AC" w:rsidRPr="00DA7395" w:rsidRDefault="00FF13AC" w:rsidP="00B15992">
      <w:pPr>
        <w:pStyle w:val="pre-aceptacion"/>
      </w:pPr>
      <w:r w:rsidRPr="00DA7395">
        <w:t>Firma del jurado</w:t>
      </w:r>
    </w:p>
    <w:p w:rsidR="00FF13AC" w:rsidRPr="00DA7395" w:rsidRDefault="00FF13AC" w:rsidP="00B15992">
      <w:pPr>
        <w:pStyle w:val="pre-aceptacion"/>
      </w:pPr>
      <w:r w:rsidRPr="00DA7395">
        <w:t>_______________________________</w:t>
      </w:r>
    </w:p>
    <w:p w:rsidR="00FF13AC" w:rsidRPr="00DA7395" w:rsidRDefault="00FF13AC" w:rsidP="00B15992">
      <w:pPr>
        <w:pStyle w:val="pre-aceptacion"/>
      </w:pPr>
    </w:p>
    <w:p w:rsidR="00FF13AC" w:rsidRPr="00DA7395" w:rsidRDefault="00FF13AC" w:rsidP="00B15992">
      <w:pPr>
        <w:pStyle w:val="pre-aceptacion"/>
      </w:pPr>
      <w:r w:rsidRPr="00DA7395">
        <w:t>Firma del jurado</w:t>
      </w:r>
    </w:p>
    <w:p w:rsidR="00FF13AC" w:rsidRPr="00DA7395" w:rsidRDefault="00FF13AC" w:rsidP="00B15992">
      <w:pPr>
        <w:pStyle w:val="pre-aceptacion"/>
      </w:pPr>
      <w:r w:rsidRPr="00DA7395">
        <w:t>_______________________________</w:t>
      </w:r>
    </w:p>
    <w:p w:rsidR="00FF13AC" w:rsidRPr="00DA7395" w:rsidRDefault="00FF13AC" w:rsidP="00B15992">
      <w:pPr>
        <w:pStyle w:val="pre-aceptacion"/>
      </w:pPr>
    </w:p>
    <w:p w:rsidR="00FF13AC" w:rsidRPr="00DA7395" w:rsidRDefault="00FF13AC" w:rsidP="00B15992">
      <w:pPr>
        <w:pStyle w:val="pre-aceptacion"/>
      </w:pPr>
      <w:r w:rsidRPr="00DA7395">
        <w:t>Firma del jurado</w:t>
      </w:r>
    </w:p>
    <w:p w:rsidR="00FF13AC" w:rsidRPr="00DA7395" w:rsidRDefault="00FF13AC" w:rsidP="00B15992">
      <w:pPr>
        <w:pStyle w:val="pre-aceptacion"/>
      </w:pPr>
      <w:r w:rsidRPr="00DA7395">
        <w:t>_______________________________</w:t>
      </w:r>
    </w:p>
    <w:p w:rsidR="00FF13AC" w:rsidRPr="00DA7395" w:rsidRDefault="00FF13AC" w:rsidP="00B15992">
      <w:pPr>
        <w:pStyle w:val="pre-aceptacion"/>
      </w:pPr>
    </w:p>
    <w:p w:rsidR="00FF13AC" w:rsidRPr="00DA7395" w:rsidRDefault="00FF13AC" w:rsidP="00B15992">
      <w:pPr>
        <w:pStyle w:val="pre-aceptacion"/>
      </w:pPr>
    </w:p>
    <w:p w:rsidR="00FF13AC" w:rsidRPr="00DA7395" w:rsidRDefault="00FF13AC" w:rsidP="00B15992">
      <w:pPr>
        <w:pStyle w:val="pre-aceptacion"/>
      </w:pPr>
    </w:p>
    <w:p w:rsidR="00FF13AC" w:rsidRPr="00DA7395" w:rsidRDefault="00FF13AC" w:rsidP="00B15992">
      <w:pPr>
        <w:pStyle w:val="pre-aceptacion"/>
      </w:pPr>
      <w:r w:rsidRPr="00DA7395">
        <w:t>Bogotá, D.C., 2019</w:t>
      </w:r>
    </w:p>
    <w:p w:rsidR="00FF13AC" w:rsidRPr="00DA7395" w:rsidRDefault="00FF13AC" w:rsidP="00B15992">
      <w:r w:rsidRPr="00DA7395">
        <w:br w:type="page"/>
      </w:r>
    </w:p>
    <w:p w:rsidR="00FF13AC" w:rsidRPr="006868CF" w:rsidRDefault="00FF13AC" w:rsidP="00B15992">
      <w:pPr>
        <w:pStyle w:val="Ttulo"/>
      </w:pPr>
      <w:r w:rsidRPr="006868CF">
        <w:lastRenderedPageBreak/>
        <w:t>Dedicatoria</w:t>
      </w:r>
    </w:p>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 w:rsidR="00FF13AC" w:rsidRPr="00DA7395" w:rsidRDefault="00FF13AC" w:rsidP="00B15992">
      <w:pPr>
        <w:pStyle w:val="pre-dedicatoria"/>
        <w:rPr>
          <w:b/>
        </w:rPr>
      </w:pPr>
      <w:r w:rsidRPr="00DA7395">
        <w:t>Dios principal fuente de inspiración que nos permites cumplir con este logro relevante en nuestras vidas, porque nos has fortalecido en los momentos más difíciles.</w:t>
      </w:r>
    </w:p>
    <w:p w:rsidR="00FF13AC" w:rsidRPr="00DA7395" w:rsidRDefault="00FF13AC" w:rsidP="00B15992">
      <w:pPr>
        <w:pStyle w:val="pre-dedicatoria"/>
        <w:rPr>
          <w:b/>
        </w:rPr>
      </w:pPr>
      <w:r w:rsidRPr="00DA7395">
        <w:t>A nuestras familias, testigo del esfuerzo, desvelo, dedicación y sacrificio, por rezar y llenarnos de bendiciones.</w:t>
      </w:r>
    </w:p>
    <w:p w:rsidR="00FF13AC" w:rsidRPr="00DA7395" w:rsidRDefault="00FF13AC" w:rsidP="00B15992">
      <w:pPr>
        <w:pStyle w:val="pre-dedicatoria"/>
      </w:pPr>
      <w:r w:rsidRPr="00DA7395">
        <w:t>A la Universidad Piloto, alma mater que nos ha procurado los saberes más importantes en la carrera con un sello de excelencia y calidad.</w:t>
      </w:r>
    </w:p>
    <w:p w:rsidR="00FF13AC" w:rsidRPr="00DA7395" w:rsidRDefault="00FF13AC" w:rsidP="00B15992">
      <w:r w:rsidRPr="00DA7395">
        <w:br w:type="page"/>
      </w:r>
    </w:p>
    <w:p w:rsidR="00FF13AC" w:rsidRPr="00DA7395" w:rsidRDefault="00FF13AC" w:rsidP="00B15992">
      <w:pPr>
        <w:pStyle w:val="Ttulo"/>
      </w:pPr>
      <w:r w:rsidRPr="00DA7395">
        <w:lastRenderedPageBreak/>
        <w:t>Agradecimientos</w:t>
      </w:r>
    </w:p>
    <w:p w:rsidR="00FF13AC" w:rsidRPr="00DA7395" w:rsidRDefault="00FF13AC" w:rsidP="00B15992"/>
    <w:p w:rsidR="00FF13AC" w:rsidRPr="00B15992" w:rsidRDefault="00FF13AC" w:rsidP="00B15992">
      <w:r w:rsidRPr="00B15992">
        <w:t>Es de gran orgullo y satisfacción hoy finalizar una etapa más de nuestra vida, cumplir un sueño y ver el fruto de este gran esfuerzo; por ello queremos agradecer a DIOS en primera instancia su bendición de sabiduría y entendimiento.</w:t>
      </w:r>
    </w:p>
    <w:p w:rsidR="00FF13AC" w:rsidRPr="00DA7395" w:rsidRDefault="00FF13AC" w:rsidP="00B15992">
      <w:pPr>
        <w:rPr>
          <w:b/>
        </w:rPr>
      </w:pPr>
      <w:r w:rsidRPr="00DA7395">
        <w:t>A nuestros adorados padres, hermanos y familiares, que en el desvelo continuo y sin ningún descanso oran, bendicen y apoyan en todo momento para coronar nuestras metas y, ante todo, sentirme realizado y feliz.</w:t>
      </w:r>
    </w:p>
    <w:p w:rsidR="00FF13AC" w:rsidRPr="00DA7395" w:rsidRDefault="00FF13AC" w:rsidP="00916E38">
      <w:pPr>
        <w:rPr>
          <w:b/>
        </w:rPr>
      </w:pPr>
      <w:r w:rsidRPr="00DA7395">
        <w:t>A la Universidad Piloto por habernos acogido en sus aulas y formado mediante excelentes profesores que han dejado todo su conocimiento sembrado en nuestra mente inquietando el espíritu en el perfeccionamiento académico y científico.</w:t>
      </w:r>
    </w:p>
    <w:p w:rsidR="00FF13AC" w:rsidRPr="00DA7395" w:rsidRDefault="00FF13AC" w:rsidP="00916E38">
      <w:pPr>
        <w:rPr>
          <w:b/>
        </w:rPr>
      </w:pPr>
      <w:r w:rsidRPr="00DA7395">
        <w:t xml:space="preserve">Especial agradecimiento a los asesores metodológicos, ingeniero </w:t>
      </w:r>
      <w:r w:rsidRPr="00DA7395">
        <w:rPr>
          <w:szCs w:val="24"/>
        </w:rPr>
        <w:t>Édgar Velasco Rojas, especialmente a Camila Andrea Pinilla Bocanegra,</w:t>
      </w:r>
      <w:r w:rsidRPr="00DA7395">
        <w:t xml:space="preserve"> por invitarnos a la investigación profunda y consciente de la temática hasta lograr su materialización como el primer peldaño en el propósito del perfeccionamiento y la calidad profesional.</w:t>
      </w:r>
    </w:p>
    <w:p w:rsidR="00FF13AC" w:rsidRPr="00DA7395" w:rsidRDefault="00FF13AC" w:rsidP="00916E38">
      <w:r w:rsidRPr="00DA7395">
        <w:t>Gracias a todos aquellos que colocaron un poco de su conocimiento, apoyo, consejo y ánimo para poder construir el proyecto, sacarlo adelante y cumplirle a Dios, a la familia, la Institución y docentes. Mil y millón de gracias.</w:t>
      </w:r>
    </w:p>
    <w:p w:rsidR="00FF13AC" w:rsidRPr="00DA7395" w:rsidRDefault="00FF13AC" w:rsidP="00B15992"/>
    <w:p w:rsidR="005C3058" w:rsidRPr="00B15992" w:rsidRDefault="00FF13AC" w:rsidP="00B15992">
      <w:pPr>
        <w:jc w:val="right"/>
        <w:rPr>
          <w:b/>
        </w:rPr>
      </w:pPr>
      <w:r w:rsidRPr="00B15992">
        <w:rPr>
          <w:b/>
        </w:rPr>
        <w:t xml:space="preserve">Autores </w:t>
      </w:r>
    </w:p>
    <w:p w:rsidR="005C3058" w:rsidRDefault="005C3058" w:rsidP="00E31871">
      <w:r>
        <w:br w:type="page"/>
      </w:r>
    </w:p>
    <w:p w:rsidR="00FF13AC" w:rsidRPr="00DA7395" w:rsidRDefault="00C01971" w:rsidP="00175437">
      <w:pPr>
        <w:pStyle w:val="Tituloindices"/>
      </w:pPr>
      <w:r>
        <w:lastRenderedPageBreak/>
        <w:t>TABLA DE CONTENIDO</w:t>
      </w:r>
    </w:p>
    <w:p w:rsidR="00C01971" w:rsidRDefault="00C01971">
      <w:pPr>
        <w:spacing w:line="240" w:lineRule="auto"/>
      </w:pPr>
      <w:r>
        <w:br w:type="page"/>
      </w:r>
    </w:p>
    <w:p w:rsidR="00175437" w:rsidRDefault="00175437" w:rsidP="00175437">
      <w:pPr>
        <w:pStyle w:val="Tituloindices"/>
      </w:pPr>
      <w:r>
        <w:lastRenderedPageBreak/>
        <w:t>ÍNDICE DE TABLAS</w:t>
      </w:r>
    </w:p>
    <w:p w:rsidR="00175437" w:rsidRDefault="00175437" w:rsidP="00175437">
      <w:r>
        <w:br w:type="page"/>
      </w:r>
    </w:p>
    <w:p w:rsidR="00175437" w:rsidRDefault="00175437" w:rsidP="00175437">
      <w:pPr>
        <w:pStyle w:val="Tituloindices"/>
      </w:pPr>
      <w:r>
        <w:lastRenderedPageBreak/>
        <w:t>ÍNDICE DE FIGURAS</w:t>
      </w:r>
    </w:p>
    <w:p w:rsidR="00175437" w:rsidRDefault="00175437" w:rsidP="00175437">
      <w:r>
        <w:br w:type="page"/>
      </w:r>
    </w:p>
    <w:p w:rsidR="007A4F00" w:rsidRPr="00DA7395" w:rsidRDefault="007A4F00" w:rsidP="007A4F00">
      <w:pPr>
        <w:pStyle w:val="Ttulo"/>
      </w:pPr>
      <w:r w:rsidRPr="00DA7395">
        <w:lastRenderedPageBreak/>
        <w:t>RESUMEN</w:t>
      </w:r>
    </w:p>
    <w:p w:rsidR="007A4F00" w:rsidRPr="00DA7395" w:rsidRDefault="007A4F00" w:rsidP="007A4F00"/>
    <w:p w:rsidR="007A4F00" w:rsidRPr="00DA7395" w:rsidRDefault="007A4F00" w:rsidP="007A4F00"/>
    <w:p w:rsidR="007A4F00" w:rsidRPr="00DA7395" w:rsidRDefault="007A4F00" w:rsidP="007A4F00">
      <w:r w:rsidRPr="00DA7395">
        <w:t xml:space="preserve">Este trabajo de grado se propuso evaluar la planificación, ejecución y puesta en marcha del estacionamiento vertical rotatorio para el hotel </w:t>
      </w:r>
      <w:r w:rsidRPr="00940749">
        <w:rPr>
          <w:i/>
        </w:rPr>
        <w:t>Black Tower Premium</w:t>
      </w:r>
      <w:r w:rsidRPr="00DA7395">
        <w:t xml:space="preserve">, ubicado en el sector de Corferias de la ciudad de Bogotá. Con esta propuesta se solucionan dos problemas: el primero es el déficit de estacionamiento que enfrenta el hotel para los clientes y empleados; el segundo es la falta de espacio suficiente en el hotel para suplir la demanda de plazas de estacionamiento. Para escoger el tipo de proyecto se estudiaron tres alternativas a través del método de evaluación multicriterio </w:t>
      </w:r>
      <w:proofErr w:type="spellStart"/>
      <w:r w:rsidRPr="00DA7395">
        <w:t>AHP</w:t>
      </w:r>
      <w:proofErr w:type="spellEnd"/>
      <w:r w:rsidRPr="00DA7395">
        <w:t xml:space="preserve"> que </w:t>
      </w:r>
      <w:r>
        <w:t>arrojó</w:t>
      </w:r>
      <w:r w:rsidRPr="00DA7395">
        <w:t xml:space="preserve"> como resultado la elección de un sistema no convencional de parqueaderos. Con un estacionamiento vertical rotatorio se permite el aparcamiento de vehículos en altura para lograr mayor cantidad de plazas de estacionamiento en la menor área posible.</w:t>
      </w:r>
    </w:p>
    <w:p w:rsidR="007A4F00" w:rsidRPr="00DA7395" w:rsidRDefault="007A4F00" w:rsidP="007A4F00">
      <w:pPr>
        <w:rPr>
          <w:highlight w:val="yellow"/>
        </w:rPr>
      </w:pPr>
    </w:p>
    <w:p w:rsidR="007A4F00" w:rsidRPr="00DA7395" w:rsidRDefault="007A4F00" w:rsidP="007A4F00">
      <w:r w:rsidRPr="00DA7395">
        <w:t>Palabras clave: sistemas de estacionamiento, estacionamiento vertical, estacionamiento rotatorio.</w:t>
      </w:r>
    </w:p>
    <w:p w:rsidR="007A4F00" w:rsidRPr="00DA7395" w:rsidRDefault="007A4F00" w:rsidP="007A4F00"/>
    <w:p w:rsidR="007A4F00" w:rsidRPr="00DA7395" w:rsidRDefault="007A4F00" w:rsidP="007A4F00"/>
    <w:p w:rsidR="007A4F00" w:rsidRPr="00C71878" w:rsidRDefault="007A4F00" w:rsidP="007A4F00">
      <w:pPr>
        <w:pStyle w:val="Ttulo"/>
        <w:rPr>
          <w:lang w:val="en-US"/>
        </w:rPr>
      </w:pPr>
      <w:r w:rsidRPr="00C71878">
        <w:rPr>
          <w:lang w:val="en-US"/>
        </w:rPr>
        <w:t>ABSTRACT</w:t>
      </w:r>
    </w:p>
    <w:p w:rsidR="007A4F00" w:rsidRPr="00C71878" w:rsidRDefault="007A4F00" w:rsidP="007A4F00">
      <w:pPr>
        <w:rPr>
          <w:lang w:val="en-US"/>
        </w:rPr>
      </w:pPr>
    </w:p>
    <w:p w:rsidR="007A4F00" w:rsidRPr="00C71878" w:rsidRDefault="007A4F00" w:rsidP="007A4F00">
      <w:pPr>
        <w:rPr>
          <w:lang w:val="en-US"/>
        </w:rPr>
      </w:pPr>
    </w:p>
    <w:p w:rsidR="007A4F00" w:rsidRPr="00C71878" w:rsidRDefault="007A4F00" w:rsidP="007A4F00">
      <w:pPr>
        <w:rPr>
          <w:lang w:val="en-US"/>
        </w:rPr>
      </w:pPr>
    </w:p>
    <w:p w:rsidR="007A4F00" w:rsidRPr="00C71878" w:rsidRDefault="007A4F00" w:rsidP="00916E38">
      <w:pPr>
        <w:rPr>
          <w:lang w:val="en-US"/>
        </w:rPr>
      </w:pPr>
      <w:r w:rsidRPr="00C71878">
        <w:rPr>
          <w:lang w:val="en-US"/>
        </w:rPr>
        <w:t xml:space="preserve">This degree project was proposed to evaluate the planning, execution and start-up of the vertical rotary parking for the Black Tower Premium hotel, located in the </w:t>
      </w:r>
      <w:proofErr w:type="spellStart"/>
      <w:r w:rsidRPr="00C71878">
        <w:rPr>
          <w:lang w:val="en-US"/>
        </w:rPr>
        <w:t>Corferias</w:t>
      </w:r>
      <w:proofErr w:type="spellEnd"/>
      <w:r w:rsidRPr="00C71878">
        <w:rPr>
          <w:lang w:val="en-US"/>
        </w:rPr>
        <w:t xml:space="preserve"> sector of the city of Bogotá. With this proposal, two problems are solved: the first is the parking deficit facing the hotel for customers and employees; the second is the lack of sufficient space in the hotel to meet the demand for parking spaces. To choose the type of project, three alternatives were studied through the </w:t>
      </w:r>
      <w:proofErr w:type="spellStart"/>
      <w:r w:rsidRPr="00C71878">
        <w:rPr>
          <w:lang w:val="en-US"/>
        </w:rPr>
        <w:t>AHP</w:t>
      </w:r>
      <w:proofErr w:type="spellEnd"/>
      <w:r w:rsidRPr="00C71878">
        <w:rPr>
          <w:lang w:val="en-US"/>
        </w:rPr>
        <w:t xml:space="preserve"> multicriteria evaluation method that resulted in the election of an unconventional parking system. With a vertical rotary parking allows the parking of vehicles at height to achieve more parking spaces in the smallest area possible.</w:t>
      </w:r>
    </w:p>
    <w:p w:rsidR="007A4F00" w:rsidRPr="00C71878" w:rsidRDefault="007A4F00" w:rsidP="00916E38">
      <w:pPr>
        <w:rPr>
          <w:highlight w:val="yellow"/>
          <w:lang w:val="en-US"/>
        </w:rPr>
      </w:pPr>
    </w:p>
    <w:p w:rsidR="007A4F00" w:rsidRDefault="007A4F00" w:rsidP="00916E38">
      <w:r w:rsidRPr="00C71878">
        <w:rPr>
          <w:lang w:val="en-US"/>
        </w:rPr>
        <w:t>Keywords: parking, rotary parking, vertical parking.</w:t>
      </w:r>
      <w:r>
        <w:rPr>
          <w:lang w:val="en-US"/>
        </w:rPr>
        <w:br w:type="page"/>
      </w:r>
    </w:p>
    <w:p w:rsidR="007A4F00" w:rsidRPr="009F59D6" w:rsidRDefault="007A4F00" w:rsidP="009F59D6">
      <w:pPr>
        <w:pStyle w:val="Ttulo1"/>
      </w:pPr>
      <w:bookmarkStart w:id="1" w:name="_Toc7014436"/>
      <w:bookmarkStart w:id="2" w:name="_Toc9124675"/>
      <w:r w:rsidRPr="009F59D6">
        <w:lastRenderedPageBreak/>
        <w:t>Antecedentes</w:t>
      </w:r>
      <w:bookmarkEnd w:id="1"/>
      <w:bookmarkEnd w:id="2"/>
    </w:p>
    <w:p w:rsidR="007A4F00" w:rsidRPr="00DA7395" w:rsidRDefault="007A4F00" w:rsidP="007A4F00">
      <w:pPr>
        <w:ind w:right="48" w:firstLine="0"/>
      </w:pPr>
    </w:p>
    <w:p w:rsidR="007A4F00" w:rsidRPr="00DA7395" w:rsidRDefault="007A4F00" w:rsidP="00916E38">
      <w:pPr>
        <w:rPr>
          <w:b/>
        </w:rPr>
      </w:pPr>
      <w:r w:rsidRPr="00DA7395">
        <w:t>El sector de Corferias</w:t>
      </w:r>
      <w:r>
        <w:t xml:space="preserve"> (</w:t>
      </w:r>
      <w:r w:rsidRPr="00DA7395">
        <w:t xml:space="preserve">contexto general donde </w:t>
      </w:r>
      <w:r>
        <w:t>se ubica el</w:t>
      </w:r>
      <w:r w:rsidRPr="00DA7395">
        <w:t xml:space="preserve"> objeto de este desarrollo gerencial</w:t>
      </w:r>
      <w:r>
        <w:t xml:space="preserve"> :estacionamiento del </w:t>
      </w:r>
      <w:r w:rsidRPr="003C1DE6">
        <w:rPr>
          <w:szCs w:val="24"/>
        </w:rPr>
        <w:t>hotel</w:t>
      </w:r>
      <w:r w:rsidRPr="00DA7395">
        <w:rPr>
          <w:i/>
          <w:szCs w:val="24"/>
        </w:rPr>
        <w:t xml:space="preserve"> Black Tower</w:t>
      </w:r>
      <w:r>
        <w:rPr>
          <w:i/>
          <w:szCs w:val="24"/>
        </w:rPr>
        <w:t xml:space="preserve"> Premium),</w:t>
      </w:r>
      <w:r>
        <w:rPr>
          <w:szCs w:val="24"/>
        </w:rPr>
        <w:t>de</w:t>
      </w:r>
      <w:r w:rsidRPr="00DA7395">
        <w:rPr>
          <w:szCs w:val="24"/>
        </w:rPr>
        <w:t xml:space="preserve"> la ciudad de Bogotá-Colombia, </w:t>
      </w:r>
      <w:r>
        <w:rPr>
          <w:szCs w:val="24"/>
        </w:rPr>
        <w:t>está</w:t>
      </w:r>
      <w:r w:rsidRPr="00DA7395">
        <w:rPr>
          <w:szCs w:val="24"/>
        </w:rPr>
        <w:t xml:space="preserve"> cons</w:t>
      </w:r>
      <w:r w:rsidRPr="00DA7395">
        <w:t xml:space="preserve">olidado como un centro de negocios </w:t>
      </w:r>
      <w:r>
        <w:t xml:space="preserve">y eventos </w:t>
      </w:r>
      <w:r w:rsidRPr="00DA7395">
        <w:t>de tipo internacional</w:t>
      </w:r>
      <w:r>
        <w:t>,</w:t>
      </w:r>
      <w:r w:rsidRPr="00DA7395">
        <w:t xml:space="preserve"> donde se encuentran instalados modernos complejos de oficinas, hoteles, centros de convenciones entre otros</w:t>
      </w:r>
      <w:r>
        <w:t>;</w:t>
      </w:r>
      <w:r w:rsidRPr="00DA7395">
        <w:t xml:space="preserve"> desarrollando actividades diversas </w:t>
      </w:r>
      <w:r>
        <w:t>que llevaron a</w:t>
      </w:r>
      <w:r w:rsidRPr="00DA7395">
        <w:t xml:space="preserve"> grandes organizaciones</w:t>
      </w:r>
      <w:r>
        <w:t xml:space="preserve"> nacionales e internacionales, a</w:t>
      </w:r>
      <w:r w:rsidRPr="00DA7395">
        <w:t xml:space="preserve"> abrir sedes</w:t>
      </w:r>
      <w:r>
        <w:t xml:space="preserve"> </w:t>
      </w:r>
      <w:r w:rsidRPr="00DA7395">
        <w:t>corporativas</w:t>
      </w:r>
      <w:r>
        <w:t xml:space="preserve"> en este punto. A</w:t>
      </w:r>
      <w:r w:rsidRPr="00DA7395">
        <w:t>lgunas siendo marcas reconocidas y otras nuevas</w:t>
      </w:r>
      <w:r>
        <w:t>,</w:t>
      </w:r>
      <w:r w:rsidRPr="00DA7395">
        <w:t xml:space="preserve"> que una vez han hecho presencia en el mercado</w:t>
      </w:r>
      <w:r>
        <w:t xml:space="preserve"> del sector,</w:t>
      </w:r>
      <w:r w:rsidRPr="00DA7395">
        <w:t xml:space="preserve"> </w:t>
      </w:r>
      <w:r>
        <w:t>se posicionan</w:t>
      </w:r>
      <w:r w:rsidRPr="00DA7395">
        <w:t xml:space="preserve"> con rapidez</w:t>
      </w:r>
      <w:r>
        <w:t>.</w:t>
      </w:r>
    </w:p>
    <w:p w:rsidR="007A4F00" w:rsidRPr="00DA7395" w:rsidRDefault="007A4F00" w:rsidP="00916E38">
      <w:pPr>
        <w:rPr>
          <w:b/>
        </w:rPr>
      </w:pPr>
      <w:r w:rsidRPr="00DA7395">
        <w:t xml:space="preserve">Esta dinámica se nota en el </w:t>
      </w:r>
      <w:r>
        <w:t>incremento</w:t>
      </w:r>
      <w:r w:rsidRPr="00DA7395">
        <w:t xml:space="preserve"> </w:t>
      </w:r>
      <w:r>
        <w:t>en la demanda de hoteles del sector, donde clientes nacionales e internacionales, lo prefieren, por su</w:t>
      </w:r>
      <w:r w:rsidRPr="00DA7395">
        <w:t xml:space="preserve"> cercanía al eje financiero de la Avenida El Dorado</w:t>
      </w:r>
      <w:r>
        <w:t xml:space="preserve">, Corferias y la </w:t>
      </w:r>
      <w:r w:rsidRPr="00DA7395">
        <w:t>reciente implantación del megaproyecto de renovación urbana Ágora</w:t>
      </w:r>
      <w:r w:rsidRPr="00DA7395">
        <w:rPr>
          <w:rStyle w:val="Refdenotaalpie"/>
        </w:rPr>
        <w:footnoteReference w:id="1"/>
      </w:r>
      <w:r w:rsidRPr="00DA7395">
        <w:t xml:space="preserve"> con el que el sector alcanzó la categoría de Epicentro de Ferias en Latinoamérica, después de Brasil y México, </w:t>
      </w:r>
      <w:sdt>
        <w:sdtPr>
          <w:rPr>
            <w:b/>
          </w:rPr>
          <w:id w:val="1148559196"/>
          <w:citation/>
        </w:sdtPr>
        <w:sdtContent>
          <w:r w:rsidRPr="00DA7395">
            <w:rPr>
              <w:b/>
            </w:rPr>
            <w:fldChar w:fldCharType="begin"/>
          </w:r>
          <w:r w:rsidRPr="00DA7395">
            <w:instrText xml:space="preserve"> CITATION Din16 \l 3082 </w:instrText>
          </w:r>
          <w:r w:rsidRPr="00DA7395">
            <w:rPr>
              <w:b/>
            </w:rPr>
            <w:fldChar w:fldCharType="separate"/>
          </w:r>
          <w:r w:rsidRPr="00DA7395">
            <w:t>(Dinero, 2016)</w:t>
          </w:r>
          <w:r w:rsidRPr="00DA7395">
            <w:rPr>
              <w:b/>
            </w:rPr>
            <w:fldChar w:fldCharType="end"/>
          </w:r>
        </w:sdtContent>
      </w:sdt>
      <w:r w:rsidRPr="00DA7395">
        <w:t xml:space="preserve">. </w:t>
      </w:r>
    </w:p>
    <w:p w:rsidR="009F59D6" w:rsidRPr="00916E38" w:rsidRDefault="007A4F00" w:rsidP="00916E38">
      <w:r w:rsidRPr="00DA7395">
        <w:t xml:space="preserve">Por </w:t>
      </w:r>
      <w:r>
        <w:t>lo anterior,</w:t>
      </w:r>
      <w:r w:rsidRPr="00DA7395">
        <w:t xml:space="preserve"> es </w:t>
      </w:r>
      <w:r>
        <w:t xml:space="preserve">importante </w:t>
      </w:r>
      <w:r w:rsidRPr="00DA7395">
        <w:t>mencionar</w:t>
      </w:r>
      <w:r>
        <w:t xml:space="preserve"> que debido a este desmesurado crecimiento, se presenta</w:t>
      </w:r>
      <w:r w:rsidRPr="00DA7395">
        <w:t xml:space="preserve"> un déficit de estacionamiento vehicular que afecta la movilidad del </w:t>
      </w:r>
      <w:r>
        <w:t xml:space="preserve">sector, principalmente en el </w:t>
      </w:r>
      <w:r w:rsidRPr="00DA7395">
        <w:t>barrio Quinta Paredes</w:t>
      </w:r>
      <w:r>
        <w:t>, dado que se ha venido incorporado el uso hotelero, por fuera de los lineamientos del</w:t>
      </w:r>
      <w:r w:rsidRPr="00DA7395">
        <w:t xml:space="preserve"> Plan de Ordenamiento Territorial (</w:t>
      </w:r>
      <w:proofErr w:type="spellStart"/>
      <w:r w:rsidRPr="00DA7395">
        <w:t>POT</w:t>
      </w:r>
      <w:proofErr w:type="spellEnd"/>
      <w:r w:rsidRPr="00DA7395">
        <w:t>)</w:t>
      </w:r>
      <w:r>
        <w:t>,</w:t>
      </w:r>
      <w:r w:rsidRPr="00DA7395">
        <w:t xml:space="preserve"> </w:t>
      </w:r>
      <w:r>
        <w:t>incluyendo</w:t>
      </w:r>
      <w:r w:rsidRPr="00DA7395">
        <w:t xml:space="preserve"> mínimo dos (2) hoteles en cada manzana</w:t>
      </w:r>
      <w:r>
        <w:t xml:space="preserve">, provocando que </w:t>
      </w:r>
      <w:r w:rsidRPr="00916E38">
        <w:t xml:space="preserve">actualmente los vehículos se parqueen en andenes frente a los hoteles sobre la Avenida de la Esperanza y por las calles internas del barrio, debido a hecho de que entre la “Esperanza y Corferias”, son pocos parqueaderos y por ello cobran tarifas altas, lo que trae como consecuencia que se ocupado el espacio peatonal ilegalmente, obstruyendo el paso a la gente que no tiene por donde transitar y como afirma don Michael Cañón, vecino del barrio desde hace 20 años. </w:t>
      </w:r>
      <w:sdt>
        <w:sdtPr>
          <w:id w:val="640464401"/>
          <w:citation/>
        </w:sdtPr>
        <w:sdtContent>
          <w:r w:rsidRPr="00916E38">
            <w:fldChar w:fldCharType="begin"/>
          </w:r>
          <w:r w:rsidRPr="00916E38">
            <w:instrText xml:space="preserve"> CITATION Red08 \l 3082 </w:instrText>
          </w:r>
          <w:r w:rsidRPr="00916E38">
            <w:fldChar w:fldCharType="separate"/>
          </w:r>
          <w:r w:rsidRPr="00916E38">
            <w:t xml:space="preserve"> (Redacción EL TIEMPO, 2008)</w:t>
          </w:r>
          <w:r w:rsidRPr="00916E38">
            <w:fldChar w:fldCharType="end"/>
          </w:r>
        </w:sdtContent>
      </w:sdt>
    </w:p>
    <w:p w:rsidR="007A4F00" w:rsidRPr="00916E38" w:rsidRDefault="007A4F00" w:rsidP="00916E38">
      <w:r w:rsidRPr="00916E38">
        <w:t xml:space="preserve">En contraste con lo anterior, se observa el incremento en la compra de vehículos presentada en la ciudad de Bogotá, en 2018. Cuyo balance en el comercio de vehículos presentó un incremento de 6,96% comparado con 2017. La venta de vehículos, camperos y camionetas pasó de 250.046 en 2017 a 267.452 en 2018. En lo corrido de enero y febrero de 2019, el número de vehículos, camperos y camionetas vendidos fue de 37.289 comparado con 34.690 en el mismo periodo en </w:t>
      </w:r>
      <w:r w:rsidRPr="00916E38">
        <w:lastRenderedPageBreak/>
        <w:t xml:space="preserve">2018 </w:t>
      </w:r>
      <w:sdt>
        <w:sdtPr>
          <w:id w:val="-42446495"/>
          <w:citation/>
        </w:sdtPr>
        <w:sdtContent>
          <w:r w:rsidRPr="00916E38">
            <w:fldChar w:fldCharType="begin"/>
          </w:r>
          <w:r w:rsidRPr="00916E38">
            <w:instrText xml:space="preserve">CITATION Dep16 \l 3082 </w:instrText>
          </w:r>
          <w:r w:rsidRPr="00916E38">
            <w:fldChar w:fldCharType="separate"/>
          </w:r>
          <w:r w:rsidRPr="00916E38">
            <w:t>(DANE, Departamento administrativo nacional de estadísticas, 2019)</w:t>
          </w:r>
          <w:r w:rsidRPr="00916E38">
            <w:fldChar w:fldCharType="end"/>
          </w:r>
        </w:sdtContent>
      </w:sdt>
      <w:r w:rsidRPr="00916E38">
        <w:t xml:space="preserve">, para el mes de marzo de 2019 en Bogotá se matricularon alrededor 5.842 vehículos, incluidos camperos y camionetas </w:t>
      </w:r>
      <w:sdt>
        <w:sdtPr>
          <w:id w:val="525596621"/>
          <w:citation/>
        </w:sdtPr>
        <w:sdtContent>
          <w:r w:rsidRPr="00916E38">
            <w:fldChar w:fldCharType="begin"/>
          </w:r>
          <w:r w:rsidRPr="00916E38">
            <w:instrText xml:space="preserve">CITATION And17 \l 3082 </w:instrText>
          </w:r>
          <w:r w:rsidRPr="00916E38">
            <w:fldChar w:fldCharType="separate"/>
          </w:r>
          <w:r w:rsidRPr="00916E38">
            <w:t>(Andi y Fenalco, 2019)</w:t>
          </w:r>
          <w:r w:rsidRPr="00916E38">
            <w:fldChar w:fldCharType="end"/>
          </w:r>
        </w:sdtContent>
      </w:sdt>
      <w:r w:rsidRPr="00916E38">
        <w:t>.</w:t>
      </w:r>
    </w:p>
    <w:p w:rsidR="007A4F00" w:rsidRPr="00DA7395" w:rsidRDefault="007A4F00" w:rsidP="00916E38">
      <w:r w:rsidRPr="00DA7395">
        <w:t>Otro aspecto a tenerse en cu</w:t>
      </w:r>
      <w:r>
        <w:t>e</w:t>
      </w:r>
      <w:r w:rsidRPr="00DA7395">
        <w:t xml:space="preserve">nta es el cobro promedio por </w:t>
      </w:r>
      <w:r>
        <w:t>minuto de</w:t>
      </w:r>
      <w:r w:rsidRPr="00DA7395">
        <w:t xml:space="preserve"> estacionamiento en general en Bogotá, que oscila entre </w:t>
      </w:r>
      <w:r w:rsidRPr="00DA7395">
        <w:rPr>
          <w:b/>
        </w:rPr>
        <w:t>$42 y $105</w:t>
      </w:r>
      <w:r w:rsidRPr="00DA7395">
        <w:t xml:space="preserve"> pesos de acuerdo a lo ordenado en el </w:t>
      </w:r>
      <w:r w:rsidRPr="00DA7395">
        <w:rPr>
          <w:b/>
        </w:rPr>
        <w:t xml:space="preserve">Decreto 217 de 2017 </w:t>
      </w:r>
      <w:r w:rsidRPr="00DA7395">
        <w:t xml:space="preserve">de actual vigencia, expedido por la Secretaria de Movilidad del Distrito </w:t>
      </w:r>
      <w:sdt>
        <w:sdtPr>
          <w:id w:val="522443484"/>
          <w:citation/>
        </w:sdtPr>
        <w:sdtContent>
          <w:r w:rsidRPr="00DA7395">
            <w:fldChar w:fldCharType="begin"/>
          </w:r>
          <w:r w:rsidRPr="00DA7395">
            <w:instrText xml:space="preserve">CITATION MarcadorDePosición1 \l 3082 </w:instrText>
          </w:r>
          <w:r w:rsidRPr="00DA7395">
            <w:fldChar w:fldCharType="separate"/>
          </w:r>
          <w:r w:rsidRPr="00DA7395">
            <w:t>(Movilidad de Bogota D.C., 2017)</w:t>
          </w:r>
          <w:r w:rsidRPr="00DA7395">
            <w:fldChar w:fldCharType="end"/>
          </w:r>
        </w:sdtContent>
      </w:sdt>
      <w:r w:rsidRPr="00DA7395">
        <w:t xml:space="preserve"> y que espera el resultado del proyecto de decreto en curso que incrementaría dichos valores entre </w:t>
      </w:r>
      <w:r w:rsidRPr="00DA7395">
        <w:rPr>
          <w:b/>
        </w:rPr>
        <w:t>$44 y $110</w:t>
      </w:r>
      <w:r w:rsidRPr="00DA7395">
        <w:t xml:space="preserve"> el minuto, teniendo en cuenta que estos costos varían de acuerdo a la ubicación, estrato social, instalaciones </w:t>
      </w:r>
      <w:r>
        <w:t>e infraestructura de cada</w:t>
      </w:r>
      <w:r w:rsidRPr="00DA7395">
        <w:t xml:space="preserve"> estacionamiento</w:t>
      </w:r>
      <w:r>
        <w:t>. T</w:t>
      </w:r>
      <w:r w:rsidRPr="00DA7395">
        <w:t xml:space="preserve">eniendo en cuenta que este proyecto se enfoca en el diseño de un parqueadero elevado </w:t>
      </w:r>
      <w:r>
        <w:t xml:space="preserve">ubicado </w:t>
      </w:r>
      <w:r w:rsidRPr="00DA7395">
        <w:t xml:space="preserve">en un sitio con factor de demanda </w:t>
      </w:r>
      <w:r w:rsidRPr="00DA7395">
        <w:rPr>
          <w:b/>
        </w:rPr>
        <w:t>zonal 1</w:t>
      </w:r>
      <w:r w:rsidRPr="00DA7395">
        <w:t xml:space="preserve">, para los estratos </w:t>
      </w:r>
      <w:r w:rsidRPr="00DA7395">
        <w:rPr>
          <w:b/>
        </w:rPr>
        <w:t>4, 5 y 6</w:t>
      </w:r>
      <w:r w:rsidRPr="00DA7395">
        <w:t xml:space="preserve"> según el </w:t>
      </w:r>
      <w:r w:rsidRPr="00DA7395">
        <w:rPr>
          <w:b/>
        </w:rPr>
        <w:t>Decreto 268 de 2009,</w:t>
      </w:r>
      <w:r w:rsidRPr="00DA7395">
        <w:t xml:space="preserve"> expedido por la Alcaldía de Bogotá, donde se reglamentó el </w:t>
      </w:r>
      <w:r w:rsidRPr="00DA7395">
        <w:rPr>
          <w:b/>
        </w:rPr>
        <w:t>Acuerdo 356 de 2008</w:t>
      </w:r>
      <w:r>
        <w:rPr>
          <w:b/>
        </w:rPr>
        <w:t xml:space="preserve">; a partir del </w:t>
      </w:r>
      <w:r>
        <w:t>cual se fundamenta</w:t>
      </w:r>
      <w:r w:rsidRPr="00DA7395">
        <w:t xml:space="preserve"> </w:t>
      </w:r>
      <w:r>
        <w:t>utilizar para efectos de los</w:t>
      </w:r>
      <w:r w:rsidRPr="00DA7395">
        <w:t xml:space="preserve"> análisis y consideraciones</w:t>
      </w:r>
      <w:r>
        <w:t xml:space="preserve"> un</w:t>
      </w:r>
      <w:r w:rsidRPr="00DA7395">
        <w:t xml:space="preserve"> valor máximo a cobrar de </w:t>
      </w:r>
      <w:r w:rsidRPr="00DA7395">
        <w:rPr>
          <w:b/>
        </w:rPr>
        <w:t xml:space="preserve">$105 </w:t>
      </w:r>
      <w:r w:rsidRPr="00DA7395">
        <w:t>por minuto</w:t>
      </w:r>
      <w:r>
        <w:t>.</w:t>
      </w:r>
    </w:p>
    <w:p w:rsidR="007A4F00" w:rsidRPr="00DA7395" w:rsidRDefault="007A4F00" w:rsidP="007A4F00">
      <w:pPr>
        <w:ind w:right="45" w:firstLine="0"/>
      </w:pPr>
    </w:p>
    <w:p w:rsidR="007A4F00" w:rsidRPr="009F59D6" w:rsidRDefault="007A4F00" w:rsidP="004E49B9">
      <w:pPr>
        <w:pStyle w:val="Ttulo2"/>
        <w:numPr>
          <w:ilvl w:val="1"/>
          <w:numId w:val="5"/>
        </w:numPr>
      </w:pPr>
      <w:bookmarkStart w:id="3" w:name="_Toc7014437"/>
      <w:bookmarkStart w:id="4" w:name="_Toc9124676"/>
      <w:r w:rsidRPr="009F59D6">
        <w:t>Descripción organización fuente del problema o necesidad</w:t>
      </w:r>
      <w:bookmarkEnd w:id="3"/>
      <w:bookmarkEnd w:id="4"/>
    </w:p>
    <w:p w:rsidR="007A4F00" w:rsidRPr="00DA7395" w:rsidRDefault="007A4F00" w:rsidP="007924DF">
      <w:r w:rsidRPr="00DA7395">
        <w:t xml:space="preserve">Enmarcado como contexto especifico al interior del sector de Corferias descrito anteriormente, se encuentra la firma </w:t>
      </w:r>
      <w:proofErr w:type="spellStart"/>
      <w:r w:rsidRPr="00DA7395">
        <w:rPr>
          <w:b/>
        </w:rPr>
        <w:t>CJM</w:t>
      </w:r>
      <w:proofErr w:type="spellEnd"/>
      <w:r w:rsidRPr="00DA7395">
        <w:rPr>
          <w:b/>
        </w:rPr>
        <w:t xml:space="preserve"> Inversiones S.A.S.,</w:t>
      </w:r>
      <w:r w:rsidRPr="00DA7395">
        <w:t xml:space="preserve"> razón social que se describe como una joven cadena hotelera, que ha posicionado sus marcas </w:t>
      </w:r>
      <w:r w:rsidRPr="00DA7395">
        <w:rPr>
          <w:i/>
        </w:rPr>
        <w:t>Black Tower</w:t>
      </w:r>
      <w:r w:rsidRPr="00DA7395">
        <w:t xml:space="preserve"> </w:t>
      </w:r>
      <w:r w:rsidRPr="00DA7395">
        <w:rPr>
          <w:i/>
        </w:rPr>
        <w:t>Premium</w:t>
      </w:r>
      <w:r w:rsidRPr="00DA7395">
        <w:t xml:space="preserve"> y D.C. Corferias</w:t>
      </w:r>
      <w:r>
        <w:t>,</w:t>
      </w:r>
      <w:r w:rsidRPr="00DA7395">
        <w:t xml:space="preserve"> desde el año 2013. La primera que está representada el </w:t>
      </w:r>
      <w:r w:rsidRPr="0065098C">
        <w:t>hotel</w:t>
      </w:r>
      <w:r w:rsidRPr="00DA7395">
        <w:rPr>
          <w:b/>
        </w:rPr>
        <w:t xml:space="preserve"> </w:t>
      </w:r>
      <w:r w:rsidRPr="00DA7395">
        <w:rPr>
          <w:b/>
          <w:i/>
        </w:rPr>
        <w:t>Black Tower Premium</w:t>
      </w:r>
      <w:r w:rsidRPr="00DA7395">
        <w:t>, cuenta actualmente con dos (</w:t>
      </w:r>
      <w:r w:rsidRPr="00DA7395">
        <w:rPr>
          <w:b/>
        </w:rPr>
        <w:t>2</w:t>
      </w:r>
      <w:r w:rsidRPr="00DA7395">
        <w:t>) torres de ocho (</w:t>
      </w:r>
      <w:r w:rsidRPr="00DA7395">
        <w:rPr>
          <w:b/>
        </w:rPr>
        <w:t>8</w:t>
      </w:r>
      <w:r w:rsidRPr="00DA7395">
        <w:t xml:space="preserve">) pisos </w:t>
      </w:r>
      <w:r>
        <w:t>con</w:t>
      </w:r>
      <w:r w:rsidRPr="00DA7395">
        <w:t xml:space="preserve"> cincuenta y una (51) habitaciones y recientemente acaba de implementar la torre tres (3) </w:t>
      </w:r>
      <w:r>
        <w:t>de</w:t>
      </w:r>
      <w:r w:rsidRPr="00DA7395">
        <w:t xml:space="preserve"> catorce (14) pisos con cincuenta y tres (53) habitaciones más, </w:t>
      </w:r>
      <w:r>
        <w:t>se encuentra sobre</w:t>
      </w:r>
      <w:r w:rsidRPr="00DA7395">
        <w:t xml:space="preserve"> la Avenida La Esperanza No. 43A – 21. La marca </w:t>
      </w:r>
      <w:r w:rsidRPr="00DA7395">
        <w:rPr>
          <w:b/>
        </w:rPr>
        <w:t>D.C. Corferias</w:t>
      </w:r>
      <w:r w:rsidRPr="00DA7395">
        <w:t xml:space="preserve"> localizada en la calle 22B No. 43B - 04, consta de dieciséis (16) habitaciones distribuidas en dos (2) plantas, justo detrás de las tres (3) torres del </w:t>
      </w:r>
      <w:r>
        <w:rPr>
          <w:i/>
        </w:rPr>
        <w:t>hotel</w:t>
      </w:r>
      <w:r w:rsidRPr="00DA7395">
        <w:rPr>
          <w:i/>
        </w:rPr>
        <w:t xml:space="preserve"> Black Tower Premium </w:t>
      </w:r>
      <w:r w:rsidRPr="00DA7395">
        <w:t xml:space="preserve">en mención, presta un servicio de alojamiento de menor escala a ejecutivos de entidades financieras. </w:t>
      </w:r>
    </w:p>
    <w:p w:rsidR="007A4F00" w:rsidRPr="00DA7395" w:rsidRDefault="007A4F00" w:rsidP="007924DF">
      <w:r w:rsidRPr="00DA7395">
        <w:t xml:space="preserve">La compañía cuenta con un lote aledaño donde se </w:t>
      </w:r>
      <w:r>
        <w:t xml:space="preserve">cuenta con </w:t>
      </w:r>
      <w:r w:rsidRPr="00DA7395">
        <w:t>ocho (8) plazas de estacionamiento vehicular para ser utilizada</w:t>
      </w:r>
      <w:r>
        <w:t>s</w:t>
      </w:r>
      <w:r w:rsidRPr="00DA7395">
        <w:t xml:space="preserve"> tanto por los clientes</w:t>
      </w:r>
      <w:r>
        <w:t>,</w:t>
      </w:r>
      <w:r w:rsidRPr="00DA7395">
        <w:t xml:space="preserve"> como empleados de los dos (2) hoteles de la firma, resultando insuficiente con respecto a la cantidad de </w:t>
      </w:r>
      <w:r>
        <w:t>vehículos</w:t>
      </w:r>
      <w:r w:rsidRPr="00DA7395">
        <w:t xml:space="preserve"> que </w:t>
      </w:r>
      <w:r>
        <w:t xml:space="preserve">deberían aparcarse </w:t>
      </w:r>
      <w:r w:rsidRPr="00DA7395">
        <w:t>a diario</w:t>
      </w:r>
      <w:r>
        <w:t>. Es así como</w:t>
      </w:r>
      <w:r w:rsidRPr="00DA7395">
        <w:t xml:space="preserve"> surg</w:t>
      </w:r>
      <w:r>
        <w:t>e</w:t>
      </w:r>
      <w:r w:rsidRPr="00DA7395">
        <w:t xml:space="preserve"> la problemática para la que se estará buscando una alternativa de solución.</w:t>
      </w:r>
    </w:p>
    <w:p w:rsidR="007A4F00" w:rsidRPr="00DA7395" w:rsidRDefault="007A4F00" w:rsidP="007A4F00">
      <w:pPr>
        <w:ind w:right="48" w:firstLine="0"/>
      </w:pPr>
    </w:p>
    <w:p w:rsidR="007A4F00" w:rsidRPr="009F59D6" w:rsidRDefault="005019D5" w:rsidP="009F59D6">
      <w:pPr>
        <w:pStyle w:val="Ttulo3"/>
      </w:pPr>
      <w:bookmarkStart w:id="5" w:name="_Toc7014438"/>
      <w:bookmarkStart w:id="6" w:name="_Toc9124677"/>
      <w:r>
        <w:t>d</w:t>
      </w:r>
      <w:r w:rsidR="007A4F00" w:rsidRPr="009F59D6">
        <w:t>escripción general – Marco histórico de la organización</w:t>
      </w:r>
      <w:bookmarkEnd w:id="5"/>
      <w:bookmarkEnd w:id="6"/>
      <w:r w:rsidR="007A4F00" w:rsidRPr="009F59D6">
        <w:t>.</w:t>
      </w:r>
    </w:p>
    <w:p w:rsidR="007A4F00" w:rsidRPr="00DA7395" w:rsidRDefault="007A4F00" w:rsidP="007924DF">
      <w:r w:rsidRPr="00DA7395">
        <w:t xml:space="preserve">La compañía </w:t>
      </w:r>
      <w:proofErr w:type="spellStart"/>
      <w:r w:rsidRPr="00DA7395">
        <w:rPr>
          <w:b/>
        </w:rPr>
        <w:t>CJM</w:t>
      </w:r>
      <w:proofErr w:type="spellEnd"/>
      <w:r w:rsidRPr="00DA7395">
        <w:rPr>
          <w:b/>
        </w:rPr>
        <w:t xml:space="preserve"> inversiones</w:t>
      </w:r>
      <w:r w:rsidRPr="00DA7395">
        <w:t xml:space="preserve">, ha tenido un crecimiento significativo durante los últimos tres (3) años, lo que se puede notar en la contratación de personal que llega a sesenta (65) empleados entre administrativos, operativos y de mantenimiento. La firma hotelera ha desarrollado un plan de negocio, encaminado al servicio de alojamiento experiencial, enfocándose en el cliente, como el héroe, en sus sensaciones y vivencias, teniendo una gran acogida por </w:t>
      </w:r>
      <w:r>
        <w:t>clientes</w:t>
      </w:r>
      <w:r w:rsidRPr="00DA7395">
        <w:t xml:space="preserve"> nacionales </w:t>
      </w:r>
      <w:r>
        <w:t xml:space="preserve">y </w:t>
      </w:r>
      <w:r w:rsidRPr="00DA7395">
        <w:t>extranjeros</w:t>
      </w:r>
      <w:r>
        <w:t xml:space="preserve">, </w:t>
      </w:r>
      <w:r w:rsidRPr="00DA7395">
        <w:t xml:space="preserve">que por lo general </w:t>
      </w:r>
      <w:r>
        <w:t>participar</w:t>
      </w:r>
      <w:r w:rsidRPr="00DA7395">
        <w:t xml:space="preserve"> de las ferias de exposición</w:t>
      </w:r>
      <w:r>
        <w:t xml:space="preserve"> desarrolladas en el sector</w:t>
      </w:r>
      <w:r w:rsidRPr="00DA7395">
        <w:t>, capacitaciones, visitas a la Embajada Americana (dada la cercanía de la misma) o sencillamente por la estratégica ubicación del hotel dentro de la ciudad.</w:t>
      </w:r>
    </w:p>
    <w:p w:rsidR="007A4F00" w:rsidRPr="00DA7395" w:rsidRDefault="007A4F00" w:rsidP="007924DF">
      <w:r w:rsidRPr="00DA7395">
        <w:t xml:space="preserve">El cliente y principal inversionista para el proyecto es la compañía </w:t>
      </w:r>
      <w:proofErr w:type="spellStart"/>
      <w:r w:rsidRPr="00DA7395">
        <w:rPr>
          <w:b/>
        </w:rPr>
        <w:t>CJM</w:t>
      </w:r>
      <w:proofErr w:type="spellEnd"/>
      <w:r w:rsidRPr="00DA7395">
        <w:rPr>
          <w:b/>
        </w:rPr>
        <w:t xml:space="preserve"> Inversiones</w:t>
      </w:r>
      <w:r w:rsidRPr="00DA7395">
        <w:t xml:space="preserve"> que se encuentra ubicada en Av. Esperanza No 43A - 11, sector de Corferias, Bogotá D.C.</w:t>
      </w:r>
      <w:r>
        <w:t xml:space="preserve">, </w:t>
      </w:r>
      <w:r w:rsidRPr="00DA7395">
        <w:t>se constituye desde hace más de cinco años, como sociedad por acciones simplificada (SAS) y dentro de las actividades comerciales registradas en Cámara y Comercio</w:t>
      </w:r>
      <w:r>
        <w:t>,</w:t>
      </w:r>
      <w:r w:rsidRPr="00DA7395">
        <w:t xml:space="preserve"> la principal corresponde al alojamiento de público en hoteles</w:t>
      </w:r>
      <w:r>
        <w:t xml:space="preserve">, </w:t>
      </w:r>
      <w:r w:rsidRPr="00DA7395">
        <w:t xml:space="preserve">como </w:t>
      </w:r>
      <w:r>
        <w:t xml:space="preserve">actividad </w:t>
      </w:r>
      <w:r w:rsidRPr="00DA7395">
        <w:t xml:space="preserve">secundaria se enfoca en la construcción. </w:t>
      </w:r>
    </w:p>
    <w:p w:rsidR="007A4F00" w:rsidRPr="00DA7395" w:rsidRDefault="007A4F00" w:rsidP="007A4F00">
      <w:pPr>
        <w:ind w:right="48" w:firstLine="709"/>
      </w:pPr>
    </w:p>
    <w:p w:rsidR="007A4F00" w:rsidRPr="009F59D6" w:rsidRDefault="00F31227" w:rsidP="009F59D6">
      <w:pPr>
        <w:pStyle w:val="Ttulo3"/>
      </w:pPr>
      <w:bookmarkStart w:id="7" w:name="_Toc7014439"/>
      <w:bookmarkStart w:id="8" w:name="_Toc9124678"/>
      <w:r>
        <w:t>d</w:t>
      </w:r>
      <w:r w:rsidR="007A4F00" w:rsidRPr="009F59D6">
        <w:t>ireccionamiento estratégico del hotel Black Tower Premium</w:t>
      </w:r>
      <w:bookmarkEnd w:id="7"/>
      <w:bookmarkEnd w:id="8"/>
      <w:r w:rsidR="007A4F00" w:rsidRPr="009F59D6">
        <w:t>.</w:t>
      </w:r>
    </w:p>
    <w:p w:rsidR="007A4F00" w:rsidRPr="00DA7395" w:rsidRDefault="007A4F00" w:rsidP="007924DF">
      <w:r w:rsidRPr="00DA7395">
        <w:t xml:space="preserve">Se describen en este apartado los aspectos estratégicos del cliente y patrocinador del proyecto: </w:t>
      </w:r>
      <w:r>
        <w:rPr>
          <w:b/>
        </w:rPr>
        <w:t>hotel</w:t>
      </w:r>
      <w:r w:rsidRPr="00DA7395">
        <w:rPr>
          <w:b/>
        </w:rPr>
        <w:t xml:space="preserve"> </w:t>
      </w:r>
      <w:r w:rsidRPr="00DA7395">
        <w:rPr>
          <w:b/>
          <w:i/>
        </w:rPr>
        <w:t>Black Tower Premium</w:t>
      </w:r>
      <w:r w:rsidRPr="00DA7395">
        <w:t>, así mismo su misión, visión,</w:t>
      </w:r>
      <w:r>
        <w:t xml:space="preserve"> </w:t>
      </w:r>
      <w:r w:rsidRPr="00DA7395">
        <w:t>políticas y la estructura organizacional.</w:t>
      </w:r>
    </w:p>
    <w:p w:rsidR="007A4F00" w:rsidRPr="00DA7395" w:rsidRDefault="007A4F00" w:rsidP="007A4F00">
      <w:pPr>
        <w:ind w:right="48" w:firstLine="0"/>
      </w:pPr>
    </w:p>
    <w:p w:rsidR="004F78B2" w:rsidRPr="004F78B2" w:rsidRDefault="005019D5" w:rsidP="004F78B2">
      <w:pPr>
        <w:pStyle w:val="Ttulo3"/>
      </w:pPr>
      <w:bookmarkStart w:id="9" w:name="_Toc7014440"/>
      <w:bookmarkStart w:id="10" w:name="_Toc9124679"/>
      <w:r>
        <w:t>o</w:t>
      </w:r>
      <w:r w:rsidR="007A4F00" w:rsidRPr="009F59D6">
        <w:t>bjetivos estratégicos de la organización</w:t>
      </w:r>
      <w:bookmarkEnd w:id="9"/>
      <w:bookmarkEnd w:id="10"/>
      <w:r w:rsidR="007A4F00" w:rsidRPr="009F59D6">
        <w:t>.</w:t>
      </w:r>
    </w:p>
    <w:p w:rsidR="007A4F00" w:rsidRPr="00DA7395" w:rsidRDefault="007A4F00" w:rsidP="007924DF">
      <w:r w:rsidRPr="00DA7395">
        <w:t>Entre ellos se enumeran:</w:t>
      </w:r>
    </w:p>
    <w:p w:rsidR="007A4F00" w:rsidRPr="00DA7395" w:rsidRDefault="007A4F00" w:rsidP="004E49B9">
      <w:pPr>
        <w:numPr>
          <w:ilvl w:val="0"/>
          <w:numId w:val="2"/>
        </w:numPr>
        <w:ind w:left="284" w:right="48" w:hanging="284"/>
      </w:pPr>
      <w:r w:rsidRPr="00DA7395">
        <w:t>Desarrollar las actividades de negocio con responsabilidad social, ambiental y cumpliendo con el marco legal y normativo.</w:t>
      </w:r>
    </w:p>
    <w:p w:rsidR="007A4F00" w:rsidRPr="00DA7395" w:rsidRDefault="007A4F00" w:rsidP="004E49B9">
      <w:pPr>
        <w:numPr>
          <w:ilvl w:val="0"/>
          <w:numId w:val="2"/>
        </w:numPr>
        <w:ind w:left="284" w:right="48" w:hanging="284"/>
      </w:pPr>
      <w:r w:rsidRPr="00DA7395">
        <w:t>Contribuir al desarrollo social y económico del país.</w:t>
      </w:r>
    </w:p>
    <w:p w:rsidR="007A4F00" w:rsidRPr="00DA7395" w:rsidRDefault="007A4F00" w:rsidP="004E49B9">
      <w:pPr>
        <w:numPr>
          <w:ilvl w:val="0"/>
          <w:numId w:val="2"/>
        </w:numPr>
        <w:ind w:left="284" w:right="48" w:hanging="284"/>
      </w:pPr>
      <w:r w:rsidRPr="00DA7395">
        <w:t>Ser un hotel reconocido por su diferenciador temático y por su arte experiencial en Colombia y el extranjero.</w:t>
      </w:r>
    </w:p>
    <w:p w:rsidR="007A4F00" w:rsidRPr="00DA7395" w:rsidRDefault="007A4F00" w:rsidP="004E49B9">
      <w:pPr>
        <w:numPr>
          <w:ilvl w:val="0"/>
          <w:numId w:val="2"/>
        </w:numPr>
        <w:ind w:left="284" w:right="48" w:hanging="284"/>
      </w:pPr>
      <w:r w:rsidRPr="00DA7395">
        <w:t>Caracterizarse por contar con un servicio personalizado, donde el cliente es el pilar fundamental, donde se identifican sus gustos y necesidades desde el momento en que llega, a partir de la inteligencia emocional desarrollada por el equipo de trabajo del hotel.</w:t>
      </w:r>
    </w:p>
    <w:p w:rsidR="007A4F00" w:rsidRPr="00DA7395" w:rsidRDefault="007A4F00" w:rsidP="004E49B9">
      <w:pPr>
        <w:numPr>
          <w:ilvl w:val="0"/>
          <w:numId w:val="2"/>
        </w:numPr>
        <w:ind w:left="284" w:right="48" w:hanging="284"/>
      </w:pPr>
      <w:r w:rsidRPr="00DA7395">
        <w:lastRenderedPageBreak/>
        <w:t>Cada espacio busca generar recordación en el cliente a partir de su experiencia.</w:t>
      </w:r>
    </w:p>
    <w:p w:rsidR="007A4F00" w:rsidRPr="00DA7395" w:rsidRDefault="007A4F00" w:rsidP="004E49B9">
      <w:pPr>
        <w:numPr>
          <w:ilvl w:val="0"/>
          <w:numId w:val="2"/>
        </w:numPr>
        <w:ind w:left="284" w:right="48" w:hanging="284"/>
      </w:pPr>
      <w:r w:rsidRPr="00DA7395">
        <w:t>Generar valor a la organización.</w:t>
      </w:r>
      <w:r>
        <w:t xml:space="preserve"> </w:t>
      </w:r>
      <w:r w:rsidRPr="00725875">
        <w:rPr>
          <w:rFonts w:ascii="Arial" w:hAnsi="Arial" w:cs="Arial"/>
          <w:sz w:val="18"/>
          <w:szCs w:val="18"/>
          <w:highlight w:val="yellow"/>
          <w:shd w:val="clear" w:color="auto" w:fill="FFFFFF"/>
        </w:rPr>
        <w:t>Varela, L. (2013).</w:t>
      </w:r>
    </w:p>
    <w:p w:rsidR="007A4F00" w:rsidRPr="00DA7395" w:rsidRDefault="007A4F00" w:rsidP="007A4F00">
      <w:pPr>
        <w:ind w:right="48" w:firstLine="0"/>
      </w:pPr>
    </w:p>
    <w:p w:rsidR="007A4F00" w:rsidRPr="005019D5" w:rsidRDefault="005019D5" w:rsidP="005019D5">
      <w:pPr>
        <w:pStyle w:val="Ttulo3"/>
      </w:pPr>
      <w:bookmarkStart w:id="11" w:name="_Toc7014441"/>
      <w:bookmarkStart w:id="12" w:name="_Toc9124680"/>
      <w:r>
        <w:t>p</w:t>
      </w:r>
      <w:r w:rsidR="007A4F00" w:rsidRPr="005019D5">
        <w:t>olíticas institucionales</w:t>
      </w:r>
      <w:bookmarkEnd w:id="11"/>
      <w:bookmarkEnd w:id="12"/>
      <w:r w:rsidR="007A4F00" w:rsidRPr="005019D5">
        <w:t>.</w:t>
      </w:r>
    </w:p>
    <w:p w:rsidR="007A4F00" w:rsidRPr="00DA7395" w:rsidRDefault="007A4F00" w:rsidP="007924DF">
      <w:r w:rsidRPr="00DA7395">
        <w:t xml:space="preserve">Se han estipulado las siguientes: </w:t>
      </w:r>
    </w:p>
    <w:p w:rsidR="007A4F00" w:rsidRPr="00DA7395" w:rsidRDefault="007A4F00" w:rsidP="004E49B9">
      <w:pPr>
        <w:numPr>
          <w:ilvl w:val="0"/>
          <w:numId w:val="3"/>
        </w:numPr>
        <w:ind w:left="284" w:right="48" w:hanging="284"/>
      </w:pPr>
      <w:r w:rsidRPr="00DA7395">
        <w:t>Asegurar funcionalidad y confort de instalaciones.</w:t>
      </w:r>
    </w:p>
    <w:p w:rsidR="007A4F00" w:rsidRPr="00DA7395" w:rsidRDefault="007A4F00" w:rsidP="004E49B9">
      <w:pPr>
        <w:numPr>
          <w:ilvl w:val="0"/>
          <w:numId w:val="3"/>
        </w:numPr>
        <w:ind w:left="284" w:right="48" w:hanging="284"/>
      </w:pPr>
      <w:r w:rsidRPr="00DA7395">
        <w:t>Mejorar continuamente el sistema de gestión de calidad.</w:t>
      </w:r>
    </w:p>
    <w:p w:rsidR="007A4F00" w:rsidRPr="00DA7395" w:rsidRDefault="007A4F00" w:rsidP="004E49B9">
      <w:pPr>
        <w:numPr>
          <w:ilvl w:val="0"/>
          <w:numId w:val="3"/>
        </w:numPr>
        <w:ind w:left="284" w:right="48" w:hanging="284"/>
      </w:pPr>
      <w:r w:rsidRPr="00DA7395">
        <w:t>Desarrollar relaciones cooperativas con proveedores.</w:t>
      </w:r>
    </w:p>
    <w:p w:rsidR="007A4F00" w:rsidRPr="00DA7395" w:rsidRDefault="007A4F00" w:rsidP="004E49B9">
      <w:pPr>
        <w:numPr>
          <w:ilvl w:val="0"/>
          <w:numId w:val="3"/>
        </w:numPr>
        <w:ind w:left="284" w:right="48" w:hanging="284"/>
      </w:pPr>
      <w:r w:rsidRPr="00DA7395">
        <w:t>Cumplir plan de ventas.</w:t>
      </w:r>
    </w:p>
    <w:p w:rsidR="007A4F00" w:rsidRPr="00DA7395" w:rsidRDefault="007A4F00" w:rsidP="004E49B9">
      <w:pPr>
        <w:numPr>
          <w:ilvl w:val="0"/>
          <w:numId w:val="3"/>
        </w:numPr>
        <w:ind w:left="284" w:right="48" w:hanging="284"/>
      </w:pPr>
      <w:r w:rsidRPr="00DA7395">
        <w:t>Desarrollar programas de bienestar para el personal.</w:t>
      </w:r>
    </w:p>
    <w:p w:rsidR="007A4F00" w:rsidRPr="00DA7395" w:rsidRDefault="007A4F00" w:rsidP="004E49B9">
      <w:pPr>
        <w:numPr>
          <w:ilvl w:val="0"/>
          <w:numId w:val="3"/>
        </w:numPr>
        <w:ind w:left="284" w:right="48" w:hanging="284"/>
      </w:pPr>
      <w:r w:rsidRPr="00DA7395">
        <w:t>Ser rentables.</w:t>
      </w:r>
    </w:p>
    <w:p w:rsidR="007A4F00" w:rsidRPr="00DA7395" w:rsidRDefault="007A4F00" w:rsidP="004E49B9">
      <w:pPr>
        <w:numPr>
          <w:ilvl w:val="0"/>
          <w:numId w:val="3"/>
        </w:numPr>
        <w:ind w:left="284" w:right="48" w:hanging="284"/>
      </w:pPr>
      <w:r w:rsidRPr="00DA7395">
        <w:t>Controlar cartera.</w:t>
      </w:r>
    </w:p>
    <w:p w:rsidR="007A4F00" w:rsidRPr="00DA7395" w:rsidRDefault="007A4F00" w:rsidP="004E49B9">
      <w:pPr>
        <w:numPr>
          <w:ilvl w:val="0"/>
          <w:numId w:val="3"/>
        </w:numPr>
        <w:ind w:left="284" w:right="48" w:hanging="284"/>
      </w:pPr>
      <w:r w:rsidRPr="00DA7395">
        <w:t>Asegurar confiabilidad de inventarios.</w:t>
      </w:r>
    </w:p>
    <w:p w:rsidR="007A4F00" w:rsidRPr="005019D5" w:rsidRDefault="007A4F00" w:rsidP="004E49B9">
      <w:pPr>
        <w:numPr>
          <w:ilvl w:val="0"/>
          <w:numId w:val="3"/>
        </w:numPr>
        <w:ind w:left="284" w:right="48" w:hanging="284"/>
      </w:pPr>
      <w:r w:rsidRPr="00DA7395">
        <w:t>Incrementar el aprovechamiento de residuos.</w:t>
      </w:r>
      <w:r w:rsidRPr="00725875">
        <w:rPr>
          <w:rFonts w:ascii="Arial" w:hAnsi="Arial" w:cs="Arial"/>
          <w:color w:val="333333"/>
          <w:sz w:val="18"/>
          <w:szCs w:val="18"/>
          <w:shd w:val="clear" w:color="auto" w:fill="FFFFFF"/>
        </w:rPr>
        <w:t xml:space="preserve"> </w:t>
      </w:r>
      <w:r w:rsidRPr="00725875">
        <w:rPr>
          <w:rFonts w:ascii="Arial" w:hAnsi="Arial" w:cs="Arial"/>
          <w:sz w:val="18"/>
          <w:szCs w:val="18"/>
          <w:highlight w:val="yellow"/>
          <w:shd w:val="clear" w:color="auto" w:fill="FFFFFF"/>
        </w:rPr>
        <w:t>Varela, L. (2013).</w:t>
      </w:r>
    </w:p>
    <w:p w:rsidR="005019D5" w:rsidRPr="00DA7395" w:rsidRDefault="005019D5" w:rsidP="004E49B9">
      <w:pPr>
        <w:numPr>
          <w:ilvl w:val="0"/>
          <w:numId w:val="3"/>
        </w:numPr>
        <w:ind w:left="284" w:right="48" w:hanging="284"/>
      </w:pPr>
    </w:p>
    <w:p w:rsidR="007A4F00" w:rsidRPr="005019D5" w:rsidRDefault="005019D5" w:rsidP="005019D5">
      <w:pPr>
        <w:pStyle w:val="Ttulo3"/>
      </w:pPr>
      <w:bookmarkStart w:id="13" w:name="_Toc7014442"/>
      <w:bookmarkStart w:id="14" w:name="_Toc9124681"/>
      <w:r>
        <w:t>m</w:t>
      </w:r>
      <w:r w:rsidR="007A4F00" w:rsidRPr="005019D5">
        <w:t xml:space="preserve">isión, </w:t>
      </w:r>
      <w:r>
        <w:t>v</w:t>
      </w:r>
      <w:r w:rsidR="007A4F00" w:rsidRPr="005019D5">
        <w:t xml:space="preserve">isión y </w:t>
      </w:r>
      <w:r>
        <w:t>v</w:t>
      </w:r>
      <w:r w:rsidR="007A4F00" w:rsidRPr="005019D5">
        <w:t>alores</w:t>
      </w:r>
      <w:bookmarkEnd w:id="13"/>
      <w:bookmarkEnd w:id="14"/>
      <w:r w:rsidR="007A4F00" w:rsidRPr="005019D5">
        <w:t>.</w:t>
      </w:r>
    </w:p>
    <w:p w:rsidR="007A4F00" w:rsidRDefault="007A4F00" w:rsidP="007924DF">
      <w:pPr>
        <w:rPr>
          <w:szCs w:val="24"/>
        </w:rPr>
      </w:pPr>
      <w:r w:rsidRPr="00DA7395">
        <w:t>La firma ha establecido aspectos fundamentales que orientan su razón de ser, como sigue</w:t>
      </w:r>
      <w:r w:rsidRPr="00DA7395">
        <w:rPr>
          <w:szCs w:val="24"/>
        </w:rPr>
        <w:t>:</w:t>
      </w:r>
    </w:p>
    <w:p w:rsidR="005019D5" w:rsidRPr="00DA7395" w:rsidRDefault="005019D5" w:rsidP="007A4F00">
      <w:pPr>
        <w:ind w:right="48" w:firstLine="709"/>
      </w:pPr>
    </w:p>
    <w:p w:rsidR="007A4F00" w:rsidRPr="005019D5" w:rsidRDefault="007A4F00" w:rsidP="005019D5">
      <w:pPr>
        <w:pStyle w:val="Ttulo4"/>
      </w:pPr>
      <w:bookmarkStart w:id="15" w:name="_Toc474439900"/>
      <w:r w:rsidRPr="005019D5">
        <w:t>misión</w:t>
      </w:r>
      <w:bookmarkEnd w:id="15"/>
      <w:r w:rsidRPr="005019D5">
        <w:t>.</w:t>
      </w:r>
    </w:p>
    <w:p w:rsidR="007A4F00" w:rsidRPr="00DA7395" w:rsidRDefault="007A4F00" w:rsidP="007924DF">
      <w:pPr>
        <w:rPr>
          <w:highlight w:val="darkCyan"/>
        </w:rPr>
      </w:pPr>
      <w:r w:rsidRPr="00DA7395">
        <w:t>Brindar servicio de calidad en alojamiento, restaurante, eventos y turismo, buscando satisfacer las necesidades y expectativas de clientes corporativos e individuales que acceden a los servicios hoteleros en busca de comodidad y atención personalizada, para lo que dispone con un equipo humano capacitado y motivado, que tiene a su disposición herramientas tecnológicas, informáticas y de gestión para cumplir con el marco legal y normativo, contribuir al desarrollo social y económico del país y brindar respuesta positiva a las expectativas de los inversionistas.</w:t>
      </w:r>
      <w:r w:rsidRPr="00725875">
        <w:rPr>
          <w:rFonts w:ascii="Arial" w:hAnsi="Arial" w:cs="Arial"/>
          <w:sz w:val="18"/>
          <w:szCs w:val="18"/>
          <w:highlight w:val="yellow"/>
          <w:shd w:val="clear" w:color="auto" w:fill="FFFFFF"/>
        </w:rPr>
        <w:t xml:space="preserve"> Varela, L. (2013).</w:t>
      </w:r>
    </w:p>
    <w:p w:rsidR="007A4F00" w:rsidRPr="00DA7395" w:rsidRDefault="007A4F00" w:rsidP="007A4F00">
      <w:pPr>
        <w:ind w:right="48" w:firstLine="0"/>
        <w:rPr>
          <w:highlight w:val="darkCyan"/>
        </w:rPr>
      </w:pPr>
    </w:p>
    <w:p w:rsidR="007A4F00" w:rsidRPr="005019D5" w:rsidRDefault="007A4F00" w:rsidP="005019D5">
      <w:pPr>
        <w:pStyle w:val="Ttulo4"/>
      </w:pPr>
      <w:bookmarkStart w:id="16" w:name="_Toc474439901"/>
      <w:r w:rsidRPr="005019D5">
        <w:t>visión</w:t>
      </w:r>
      <w:bookmarkEnd w:id="16"/>
      <w:r w:rsidRPr="005019D5">
        <w:t>.</w:t>
      </w:r>
    </w:p>
    <w:p w:rsidR="007A4F00" w:rsidRPr="00DA7395" w:rsidRDefault="007A4F00" w:rsidP="007924DF">
      <w:r w:rsidRPr="00DA7395">
        <w:t xml:space="preserve">Para el año 2020 el </w:t>
      </w:r>
      <w:r>
        <w:rPr>
          <w:b/>
        </w:rPr>
        <w:t>hotel</w:t>
      </w:r>
      <w:r w:rsidRPr="00DA7395">
        <w:rPr>
          <w:b/>
        </w:rPr>
        <w:t xml:space="preserve"> </w:t>
      </w:r>
      <w:r w:rsidRPr="00DA7395">
        <w:rPr>
          <w:b/>
          <w:i/>
        </w:rPr>
        <w:t>Black Tower Premium</w:t>
      </w:r>
      <w:r w:rsidRPr="00DA7395">
        <w:t xml:space="preserve">, será reconocido por su enfoque temático e innovador, la calidad del servicio brindado, el confort y funcionalidad de sus instalaciones; la </w:t>
      </w:r>
      <w:r w:rsidRPr="00DA7395">
        <w:lastRenderedPageBreak/>
        <w:t>amabilidad, disposición y profesionalismo del equipo humano para identificar, reconocer y atender las necesidades de los huéspedes y del mercado, logrando competitividad en el gremio, bienestar, crecimiento, rentabilidad y sostenibilidad.</w:t>
      </w:r>
      <w:r w:rsidRPr="00725875">
        <w:rPr>
          <w:rFonts w:ascii="Arial" w:hAnsi="Arial" w:cs="Arial"/>
          <w:sz w:val="18"/>
          <w:szCs w:val="18"/>
          <w:highlight w:val="yellow"/>
          <w:shd w:val="clear" w:color="auto" w:fill="FFFFFF"/>
        </w:rPr>
        <w:t xml:space="preserve"> Varela, L. (2013).</w:t>
      </w:r>
    </w:p>
    <w:p w:rsidR="007A4F00" w:rsidRPr="00DA7395" w:rsidRDefault="007A4F00" w:rsidP="007A4F00">
      <w:pPr>
        <w:ind w:right="48" w:firstLine="0"/>
      </w:pPr>
    </w:p>
    <w:p w:rsidR="007A4F00" w:rsidRPr="00236F5A" w:rsidRDefault="007A4F00" w:rsidP="00236F5A">
      <w:pPr>
        <w:pStyle w:val="Ttulo4"/>
      </w:pPr>
      <w:r w:rsidRPr="00236F5A">
        <w:t>valores.</w:t>
      </w:r>
    </w:p>
    <w:p w:rsidR="007A4F00" w:rsidRPr="00DA7395" w:rsidRDefault="007A4F00" w:rsidP="004E49B9">
      <w:pPr>
        <w:pStyle w:val="Prrafodelista"/>
        <w:numPr>
          <w:ilvl w:val="0"/>
          <w:numId w:val="6"/>
        </w:numPr>
        <w:spacing w:line="240" w:lineRule="auto"/>
        <w:rPr>
          <w:rFonts w:cs="Times New Roman"/>
          <w:szCs w:val="24"/>
        </w:rPr>
      </w:pPr>
      <w:r w:rsidRPr="00DA7395">
        <w:rPr>
          <w:rFonts w:cs="Times New Roman"/>
          <w:szCs w:val="24"/>
        </w:rPr>
        <w:t xml:space="preserve">Excelencia: La mayor satisfacción se alcanza al hacer las cosas bien y con amor. </w:t>
      </w:r>
    </w:p>
    <w:p w:rsidR="007A4F00" w:rsidRPr="00DA7395" w:rsidRDefault="007A4F00" w:rsidP="004E49B9">
      <w:pPr>
        <w:pStyle w:val="Prrafodelista"/>
        <w:numPr>
          <w:ilvl w:val="0"/>
          <w:numId w:val="6"/>
        </w:numPr>
        <w:spacing w:line="240" w:lineRule="auto"/>
        <w:rPr>
          <w:rFonts w:cs="Times New Roman"/>
          <w:szCs w:val="24"/>
        </w:rPr>
      </w:pPr>
      <w:r w:rsidRPr="00DA7395">
        <w:rPr>
          <w:rFonts w:cs="Times New Roman"/>
          <w:szCs w:val="24"/>
        </w:rPr>
        <w:t>Compromiso: Hacer que nuestros clientes sientan la diferencia.</w:t>
      </w:r>
    </w:p>
    <w:p w:rsidR="007A4F00" w:rsidRPr="00DA7395" w:rsidRDefault="007A4F00" w:rsidP="004E49B9">
      <w:pPr>
        <w:pStyle w:val="Prrafodelista"/>
        <w:numPr>
          <w:ilvl w:val="0"/>
          <w:numId w:val="6"/>
        </w:numPr>
        <w:spacing w:line="240" w:lineRule="auto"/>
        <w:rPr>
          <w:rFonts w:cs="Times New Roman"/>
          <w:szCs w:val="24"/>
        </w:rPr>
      </w:pPr>
      <w:r w:rsidRPr="00DA7395">
        <w:rPr>
          <w:rFonts w:cs="Times New Roman"/>
          <w:szCs w:val="24"/>
        </w:rPr>
        <w:t>Responsabilidad: La autogestión distingue los empleados de la compañía.</w:t>
      </w:r>
    </w:p>
    <w:p w:rsidR="007A4F00" w:rsidRPr="00DA7395" w:rsidRDefault="007A4F00" w:rsidP="004E49B9">
      <w:pPr>
        <w:pStyle w:val="Prrafodelista"/>
        <w:numPr>
          <w:ilvl w:val="0"/>
          <w:numId w:val="6"/>
        </w:numPr>
        <w:spacing w:line="240" w:lineRule="auto"/>
        <w:rPr>
          <w:rFonts w:cs="Times New Roman"/>
          <w:szCs w:val="24"/>
        </w:rPr>
      </w:pPr>
      <w:r w:rsidRPr="00DA7395">
        <w:rPr>
          <w:rFonts w:cs="Times New Roman"/>
          <w:szCs w:val="24"/>
        </w:rPr>
        <w:t>Calidad: Ofrecemos servicios con los mejores estándares.</w:t>
      </w:r>
    </w:p>
    <w:p w:rsidR="007A4F00" w:rsidRPr="00DA7395" w:rsidRDefault="007A4F00" w:rsidP="004E49B9">
      <w:pPr>
        <w:pStyle w:val="Prrafodelista"/>
        <w:numPr>
          <w:ilvl w:val="0"/>
          <w:numId w:val="6"/>
        </w:numPr>
        <w:spacing w:line="240" w:lineRule="auto"/>
        <w:rPr>
          <w:rFonts w:cs="Times New Roman"/>
          <w:szCs w:val="24"/>
        </w:rPr>
      </w:pPr>
      <w:r w:rsidRPr="00DA7395">
        <w:rPr>
          <w:rFonts w:cs="Times New Roman"/>
          <w:szCs w:val="24"/>
        </w:rPr>
        <w:t xml:space="preserve">Equipo: El éxito de nuestro equipo, radica en la colaboración entre unos y otros para alcanzar el mismo fin. </w:t>
      </w:r>
    </w:p>
    <w:p w:rsidR="007A4F00" w:rsidRPr="00DA7395" w:rsidRDefault="007A4F00" w:rsidP="004E49B9">
      <w:pPr>
        <w:pStyle w:val="Prrafodelista"/>
        <w:numPr>
          <w:ilvl w:val="0"/>
          <w:numId w:val="6"/>
        </w:numPr>
        <w:spacing w:line="240" w:lineRule="auto"/>
        <w:rPr>
          <w:rFonts w:cs="Times New Roman"/>
          <w:szCs w:val="24"/>
        </w:rPr>
      </w:pPr>
      <w:r w:rsidRPr="00DA7395">
        <w:rPr>
          <w:rFonts w:cs="Times New Roman"/>
          <w:szCs w:val="24"/>
        </w:rPr>
        <w:t>Clientes: Nuestros héroes.</w:t>
      </w:r>
      <w:r>
        <w:rPr>
          <w:rFonts w:cs="Times New Roman"/>
          <w:szCs w:val="24"/>
        </w:rPr>
        <w:t xml:space="preserve"> </w:t>
      </w:r>
      <w:r w:rsidRPr="00725875">
        <w:rPr>
          <w:rFonts w:ascii="Arial" w:hAnsi="Arial" w:cs="Arial"/>
          <w:sz w:val="18"/>
          <w:szCs w:val="18"/>
          <w:highlight w:val="yellow"/>
          <w:shd w:val="clear" w:color="auto" w:fill="FFFFFF"/>
        </w:rPr>
        <w:t>Varela, L. (2013).</w:t>
      </w:r>
    </w:p>
    <w:p w:rsidR="007A4F00" w:rsidRPr="00DA7395" w:rsidRDefault="007A4F00" w:rsidP="007A4F00">
      <w:pPr>
        <w:ind w:right="48" w:firstLine="0"/>
      </w:pPr>
    </w:p>
    <w:p w:rsidR="007A4F00" w:rsidRPr="00236F5A" w:rsidRDefault="00236F5A" w:rsidP="00236F5A">
      <w:pPr>
        <w:pStyle w:val="Ttulo3"/>
      </w:pPr>
      <w:bookmarkStart w:id="17" w:name="_Toc7014443"/>
      <w:bookmarkStart w:id="18" w:name="_Toc9124682"/>
      <w:r>
        <w:t>e</w:t>
      </w:r>
      <w:r w:rsidR="007A4F00" w:rsidRPr="00236F5A">
        <w:t>structura organizacional</w:t>
      </w:r>
      <w:bookmarkEnd w:id="17"/>
      <w:bookmarkEnd w:id="18"/>
      <w:r w:rsidR="007A4F00" w:rsidRPr="00236F5A">
        <w:t>.</w:t>
      </w:r>
    </w:p>
    <w:p w:rsidR="007A4F00" w:rsidRPr="00DA7395" w:rsidRDefault="007A4F00" w:rsidP="007924DF">
      <w:pPr>
        <w:rPr>
          <w:i/>
        </w:rPr>
      </w:pPr>
      <w:r w:rsidRPr="00DA7395">
        <w:t xml:space="preserve">En la </w:t>
      </w:r>
      <w:r w:rsidR="00BC4CFD">
        <w:rPr>
          <w:b/>
        </w:rPr>
        <w:fldChar w:fldCharType="begin"/>
      </w:r>
      <w:r w:rsidR="00BC4CFD">
        <w:instrText xml:space="preserve"> REF _Ref9360565 \h </w:instrText>
      </w:r>
      <w:r w:rsidR="00BC4CFD">
        <w:rPr>
          <w:b/>
        </w:rPr>
      </w:r>
      <w:r w:rsidR="007924DF">
        <w:rPr>
          <w:b/>
        </w:rPr>
        <w:instrText xml:space="preserve"> \* MERGEFORMAT </w:instrText>
      </w:r>
      <w:r w:rsidR="00BC4CFD">
        <w:rPr>
          <w:b/>
        </w:rPr>
        <w:fldChar w:fldCharType="separate"/>
      </w:r>
      <w:r w:rsidR="00BC4CFD">
        <w:t xml:space="preserve">figura </w:t>
      </w:r>
      <w:r w:rsidR="00BC4CFD">
        <w:rPr>
          <w:noProof/>
        </w:rPr>
        <w:t>1</w:t>
      </w:r>
      <w:r w:rsidR="00BC4CFD">
        <w:rPr>
          <w:b/>
        </w:rPr>
        <w:fldChar w:fldCharType="end"/>
      </w:r>
      <w:r w:rsidRPr="00DA7395">
        <w:rPr>
          <w:b/>
        </w:rPr>
        <w:t xml:space="preserve">, </w:t>
      </w:r>
      <w:r w:rsidRPr="00DA7395">
        <w:t xml:space="preserve">se observa la estructura organizacional actual del </w:t>
      </w:r>
      <w:r>
        <w:rPr>
          <w:b/>
        </w:rPr>
        <w:t>hotel</w:t>
      </w:r>
      <w:r w:rsidRPr="00DA7395">
        <w:rPr>
          <w:b/>
        </w:rPr>
        <w:t xml:space="preserve"> </w:t>
      </w:r>
      <w:r w:rsidRPr="00DA7395">
        <w:rPr>
          <w:b/>
          <w:i/>
        </w:rPr>
        <w:t>Black Tower Premium.</w:t>
      </w:r>
    </w:p>
    <w:p w:rsidR="00B006E8" w:rsidRPr="00DA7395" w:rsidRDefault="00B006E8" w:rsidP="007924DF">
      <w:pPr>
        <w:rPr>
          <w:i/>
        </w:rPr>
        <w:sectPr w:rsidR="00B006E8" w:rsidRPr="00DA7395" w:rsidSect="00B006E8">
          <w:headerReference w:type="default" r:id="rId9"/>
          <w:footerReference w:type="default" r:id="rId10"/>
          <w:pgSz w:w="12240" w:h="15840" w:code="1"/>
          <w:pgMar w:top="1418" w:right="1418" w:bottom="1418" w:left="1418" w:header="708" w:footer="454" w:gutter="0"/>
          <w:cols w:space="708"/>
          <w:docGrid w:linePitch="360"/>
        </w:sectPr>
      </w:pPr>
    </w:p>
    <w:p w:rsidR="00B006E8" w:rsidRPr="00DA7395" w:rsidRDefault="00B006E8" w:rsidP="00B006E8">
      <w:pPr>
        <w:keepNext/>
        <w:ind w:right="48" w:firstLine="0"/>
        <w:jc w:val="center"/>
      </w:pPr>
      <w:r w:rsidRPr="00DA7395">
        <w:rPr>
          <w:noProof/>
        </w:rPr>
        <w:lastRenderedPageBreak/>
        <w:drawing>
          <wp:inline distT="0" distB="0" distL="0" distR="0" wp14:anchorId="7643D3EF" wp14:editId="232672A2">
            <wp:extent cx="8194675" cy="4960961"/>
            <wp:effectExtent l="0" t="0" r="0" b="0"/>
            <wp:docPr id="73" name="Grá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8285241" cy="5015789"/>
                    </a:xfrm>
                    <a:prstGeom prst="rect">
                      <a:avLst/>
                    </a:prstGeom>
                  </pic:spPr>
                </pic:pic>
              </a:graphicData>
            </a:graphic>
          </wp:inline>
        </w:drawing>
      </w:r>
    </w:p>
    <w:p w:rsidR="00B006E8" w:rsidRPr="00DA7395" w:rsidRDefault="00B006E8" w:rsidP="00B006E8">
      <w:pPr>
        <w:pStyle w:val="fuenteref"/>
        <w:rPr>
          <w:i/>
        </w:rPr>
      </w:pPr>
      <w:bookmarkStart w:id="19" w:name="_Ref9360565"/>
      <w:r>
        <w:t xml:space="preserve">Figura </w:t>
      </w:r>
      <w:r>
        <w:fldChar w:fldCharType="begin"/>
      </w:r>
      <w:r>
        <w:instrText xml:space="preserve"> SEQ Figura \* ARABIC </w:instrText>
      </w:r>
      <w:r>
        <w:fldChar w:fldCharType="separate"/>
      </w:r>
      <w:r w:rsidR="00D95754">
        <w:rPr>
          <w:noProof/>
        </w:rPr>
        <w:t>1</w:t>
      </w:r>
      <w:r>
        <w:fldChar w:fldCharType="end"/>
      </w:r>
      <w:bookmarkEnd w:id="19"/>
      <w:r w:rsidRPr="00DA7395">
        <w:t>.</w:t>
      </w:r>
      <w:r w:rsidR="00523780">
        <w:t xml:space="preserve"> </w:t>
      </w:r>
      <w:r w:rsidRPr="00DA7395">
        <w:t xml:space="preserve">Estructura </w:t>
      </w:r>
      <w:r>
        <w:t>o</w:t>
      </w:r>
      <w:r w:rsidRPr="00DA7395">
        <w:t xml:space="preserve">rganizacional u </w:t>
      </w:r>
      <w:r>
        <w:t>o</w:t>
      </w:r>
      <w:r w:rsidRPr="00DA7395">
        <w:t xml:space="preserve">rganigrama de </w:t>
      </w:r>
      <w:r>
        <w:t>hotel</w:t>
      </w:r>
      <w:r w:rsidRPr="00DA7395">
        <w:t xml:space="preserve"> </w:t>
      </w:r>
      <w:r w:rsidRPr="00EF719A">
        <w:rPr>
          <w:i/>
        </w:rPr>
        <w:t>Black Tower Premium</w:t>
      </w:r>
      <w:r>
        <w:t>.</w:t>
      </w:r>
    </w:p>
    <w:p w:rsidR="00B006E8" w:rsidRPr="00DA7395" w:rsidRDefault="00B006E8" w:rsidP="00B006E8">
      <w:pPr>
        <w:pStyle w:val="fuenteref"/>
        <w:rPr>
          <w:szCs w:val="18"/>
        </w:rPr>
      </w:pPr>
      <w:r w:rsidRPr="00DA7395">
        <w:rPr>
          <w:szCs w:val="18"/>
        </w:rPr>
        <w:t xml:space="preserve">Fuente: Construcción de los autores tomado y adaptado de documentos de gestión de calidad de </w:t>
      </w:r>
      <w:proofErr w:type="spellStart"/>
      <w:r w:rsidRPr="00DA7395">
        <w:rPr>
          <w:szCs w:val="18"/>
        </w:rPr>
        <w:t>CJM</w:t>
      </w:r>
      <w:proofErr w:type="spellEnd"/>
      <w:r w:rsidRPr="00DA7395">
        <w:rPr>
          <w:szCs w:val="18"/>
        </w:rPr>
        <w:t xml:space="preserve"> Inversiones S.A.S., (2016)</w:t>
      </w:r>
      <w:r>
        <w:rPr>
          <w:szCs w:val="18"/>
        </w:rPr>
        <w:t>.</w:t>
      </w:r>
    </w:p>
    <w:p w:rsidR="00B006E8" w:rsidRPr="00DA7395" w:rsidRDefault="00B006E8" w:rsidP="00B006E8">
      <w:pPr>
        <w:ind w:right="48" w:firstLine="0"/>
        <w:rPr>
          <w:b/>
          <w:i/>
        </w:rPr>
      </w:pPr>
    </w:p>
    <w:p w:rsidR="00B006E8" w:rsidRPr="00DA7395" w:rsidRDefault="00B006E8" w:rsidP="00B006E8">
      <w:pPr>
        <w:ind w:right="48" w:firstLine="0"/>
        <w:rPr>
          <w:i/>
        </w:rPr>
        <w:sectPr w:rsidR="00B006E8" w:rsidRPr="00DA7395" w:rsidSect="00916E38">
          <w:type w:val="nextColumn"/>
          <w:pgSz w:w="15840" w:h="12240" w:orient="landscape" w:code="1"/>
          <w:pgMar w:top="1418" w:right="1418" w:bottom="1418" w:left="1418" w:header="708" w:footer="454" w:gutter="0"/>
          <w:cols w:space="708"/>
          <w:docGrid w:linePitch="360"/>
        </w:sectPr>
      </w:pPr>
    </w:p>
    <w:p w:rsidR="00B006E8" w:rsidRPr="001014E2" w:rsidRDefault="001014E2" w:rsidP="001014E2">
      <w:pPr>
        <w:pStyle w:val="Ttulo3"/>
      </w:pPr>
      <w:bookmarkStart w:id="20" w:name="_Toc7014444"/>
      <w:bookmarkStart w:id="21" w:name="_Toc9124683"/>
      <w:r>
        <w:lastRenderedPageBreak/>
        <w:t>m</w:t>
      </w:r>
      <w:r w:rsidR="00B006E8" w:rsidRPr="001014E2">
        <w:t>apa estratégico</w:t>
      </w:r>
      <w:bookmarkEnd w:id="20"/>
      <w:bookmarkEnd w:id="21"/>
      <w:r w:rsidR="00B006E8" w:rsidRPr="001014E2">
        <w:t>.</w:t>
      </w:r>
    </w:p>
    <w:p w:rsidR="00B006E8" w:rsidRPr="00DA7395" w:rsidRDefault="00B006E8" w:rsidP="007924DF">
      <w:r w:rsidRPr="00DA7395">
        <w:t xml:space="preserve">En la </w:t>
      </w:r>
      <w:r w:rsidR="001014E2">
        <w:rPr>
          <w:b/>
        </w:rPr>
        <w:fldChar w:fldCharType="begin"/>
      </w:r>
      <w:r w:rsidR="001014E2">
        <w:instrText xml:space="preserve"> REF _Ref9360611 \h </w:instrText>
      </w:r>
      <w:r w:rsidR="001014E2">
        <w:rPr>
          <w:b/>
        </w:rPr>
      </w:r>
      <w:r w:rsidR="007924DF">
        <w:rPr>
          <w:b/>
        </w:rPr>
        <w:instrText xml:space="preserve"> \* MERGEFORMAT </w:instrText>
      </w:r>
      <w:r w:rsidR="001014E2">
        <w:rPr>
          <w:b/>
        </w:rPr>
        <w:fldChar w:fldCharType="separate"/>
      </w:r>
      <w:r w:rsidR="001014E2" w:rsidRPr="001014E2">
        <w:t>Figura 2</w:t>
      </w:r>
      <w:r w:rsidR="001014E2">
        <w:rPr>
          <w:b/>
        </w:rPr>
        <w:fldChar w:fldCharType="end"/>
      </w:r>
      <w:r w:rsidR="004651F6" w:rsidRPr="00DA7395">
        <w:rPr>
          <w:b/>
        </w:rPr>
        <w:t xml:space="preserve">, </w:t>
      </w:r>
      <w:r w:rsidR="004651F6" w:rsidRPr="00DA7395">
        <w:t>se</w:t>
      </w:r>
      <w:r w:rsidRPr="00DA7395">
        <w:t xml:space="preserve"> observa el mapa estratégico del patrocinador, teniendo en cuenta la implementación del proyecto en su organización.</w:t>
      </w:r>
    </w:p>
    <w:p w:rsidR="00B006E8" w:rsidRPr="00DA7395" w:rsidRDefault="00B006E8" w:rsidP="00B006E8">
      <w:pPr>
        <w:ind w:right="48"/>
      </w:pPr>
    </w:p>
    <w:p w:rsidR="00B006E8" w:rsidRPr="00DA7395" w:rsidRDefault="00B006E8" w:rsidP="00B006E8">
      <w:pPr>
        <w:pStyle w:val="Fig"/>
        <w:ind w:right="48" w:firstLine="0"/>
        <w:rPr>
          <w:rFonts w:cs="Times New Roman"/>
          <w:color w:val="auto"/>
          <w:lang w:val="es-ES_tradnl"/>
        </w:rPr>
      </w:pPr>
      <w:r w:rsidRPr="00DA7395">
        <w:rPr>
          <w:rFonts w:cs="Times New Roman"/>
          <w:noProof/>
          <w:color w:val="auto"/>
          <w:lang w:val="es-ES_tradnl"/>
        </w:rPr>
        <w:drawing>
          <wp:inline distT="0" distB="0" distL="0" distR="0" wp14:anchorId="15087F9B" wp14:editId="02140D1E">
            <wp:extent cx="5448255" cy="6343650"/>
            <wp:effectExtent l="0" t="0" r="635" b="0"/>
            <wp:docPr id="19" name="Grá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466843" cy="6365293"/>
                    </a:xfrm>
                    <a:prstGeom prst="rect">
                      <a:avLst/>
                    </a:prstGeom>
                  </pic:spPr>
                </pic:pic>
              </a:graphicData>
            </a:graphic>
          </wp:inline>
        </w:drawing>
      </w:r>
    </w:p>
    <w:p w:rsidR="00B006E8" w:rsidRPr="001014E2" w:rsidRDefault="00B006E8" w:rsidP="001014E2">
      <w:pPr>
        <w:pStyle w:val="fuenteref"/>
      </w:pPr>
      <w:bookmarkStart w:id="22" w:name="_Toc7014581"/>
      <w:bookmarkStart w:id="23" w:name="_Toc8668788"/>
      <w:bookmarkStart w:id="24" w:name="_Ref9360611"/>
      <w:r w:rsidRPr="001014E2">
        <w:t xml:space="preserve">Figura </w:t>
      </w:r>
      <w:r w:rsidRPr="001014E2">
        <w:fldChar w:fldCharType="begin"/>
      </w:r>
      <w:r w:rsidRPr="001014E2">
        <w:instrText xml:space="preserve"> SEQ Figura \* ARABIC </w:instrText>
      </w:r>
      <w:r w:rsidRPr="001014E2">
        <w:fldChar w:fldCharType="separate"/>
      </w:r>
      <w:r w:rsidR="00D95754">
        <w:rPr>
          <w:noProof/>
        </w:rPr>
        <w:t>2</w:t>
      </w:r>
      <w:r w:rsidRPr="001014E2">
        <w:fldChar w:fldCharType="end"/>
      </w:r>
      <w:bookmarkEnd w:id="24"/>
      <w:r w:rsidRPr="001014E2">
        <w:t>. Mapa estratégico de proceso</w:t>
      </w:r>
      <w:bookmarkEnd w:id="22"/>
      <w:bookmarkEnd w:id="23"/>
      <w:r w:rsidRPr="001014E2">
        <w:t xml:space="preserve">s en de hotel </w:t>
      </w:r>
      <w:r w:rsidRPr="00EF719A">
        <w:rPr>
          <w:i/>
        </w:rPr>
        <w:t>Black Tower Premium</w:t>
      </w:r>
      <w:r w:rsidRPr="001014E2">
        <w:t>.</w:t>
      </w:r>
    </w:p>
    <w:p w:rsidR="00B006E8" w:rsidRPr="00DA7395" w:rsidRDefault="00B006E8" w:rsidP="001014E2">
      <w:pPr>
        <w:pStyle w:val="fuenteref"/>
      </w:pPr>
      <w:r w:rsidRPr="001014E2">
        <w:rPr>
          <w:rStyle w:val="FigCar"/>
          <w:rFonts w:cs="Times New Roman"/>
          <w:i w:val="0"/>
          <w:color w:val="auto"/>
          <w:sz w:val="18"/>
          <w:lang w:val="es-ES_tradnl"/>
        </w:rPr>
        <w:t>Fuente:</w:t>
      </w:r>
      <w:r w:rsidRPr="001014E2">
        <w:t xml:space="preserve"> Construcción de los autores, a</w:t>
      </w:r>
      <w:r w:rsidRPr="001014E2">
        <w:rPr>
          <w:rStyle w:val="FigCar"/>
          <w:rFonts w:cs="Times New Roman"/>
          <w:i w:val="0"/>
          <w:color w:val="auto"/>
          <w:sz w:val="18"/>
          <w:lang w:val="es-ES_tradnl"/>
        </w:rPr>
        <w:t xml:space="preserve">daptado de la plantilla guía para definir un mapa estratégico. </w:t>
      </w:r>
      <w:sdt>
        <w:sdtPr>
          <w:rPr>
            <w:rStyle w:val="FigCar"/>
            <w:rFonts w:cs="Times New Roman"/>
            <w:i w:val="0"/>
            <w:color w:val="auto"/>
            <w:sz w:val="18"/>
            <w:lang w:val="es-ES_tradnl"/>
          </w:rPr>
          <w:id w:val="-1212352036"/>
          <w:citation/>
        </w:sdtPr>
        <w:sdtEndPr>
          <w:rPr>
            <w:rStyle w:val="Fuentedeprrafopredeter"/>
          </w:rPr>
        </w:sdtEndPr>
        <w:sdtContent>
          <w:r w:rsidRPr="001014E2">
            <w:rPr>
              <w:rStyle w:val="FigCar"/>
              <w:rFonts w:cs="Times New Roman"/>
              <w:i w:val="0"/>
              <w:color w:val="auto"/>
              <w:sz w:val="18"/>
              <w:lang w:val="es-ES_tradnl"/>
            </w:rPr>
            <w:fldChar w:fldCharType="begin"/>
          </w:r>
          <w:r w:rsidRPr="001014E2">
            <w:rPr>
              <w:rStyle w:val="FigCar"/>
              <w:rFonts w:cs="Times New Roman"/>
              <w:i w:val="0"/>
              <w:color w:val="auto"/>
              <w:sz w:val="18"/>
              <w:lang w:val="es-ES_tradnl"/>
            </w:rPr>
            <w:instrText xml:space="preserve">CITATION Uni \l 3082 </w:instrText>
          </w:r>
          <w:r w:rsidRPr="001014E2">
            <w:rPr>
              <w:rStyle w:val="FigCar"/>
              <w:rFonts w:cs="Times New Roman"/>
              <w:i w:val="0"/>
              <w:color w:val="auto"/>
              <w:sz w:val="18"/>
              <w:lang w:val="es-ES_tradnl"/>
            </w:rPr>
            <w:fldChar w:fldCharType="separate"/>
          </w:r>
          <w:r w:rsidRPr="001014E2">
            <w:t>(Universidad del país vasco, s.f.)</w:t>
          </w:r>
          <w:r w:rsidRPr="001014E2">
            <w:rPr>
              <w:rStyle w:val="FigCar"/>
              <w:rFonts w:cs="Times New Roman"/>
              <w:i w:val="0"/>
              <w:color w:val="auto"/>
              <w:sz w:val="18"/>
              <w:lang w:val="es-ES_tradnl"/>
            </w:rPr>
            <w:fldChar w:fldCharType="end"/>
          </w:r>
        </w:sdtContent>
      </w:sdt>
      <w:r w:rsidRPr="001014E2">
        <w:t>.</w:t>
      </w:r>
      <w:r w:rsidRPr="00DA7395">
        <w:br w:type="page"/>
      </w:r>
    </w:p>
    <w:p w:rsidR="00B006E8" w:rsidRPr="001014E2" w:rsidRDefault="001014E2" w:rsidP="001014E2">
      <w:pPr>
        <w:pStyle w:val="Ttulo3"/>
      </w:pPr>
      <w:bookmarkStart w:id="25" w:name="_Toc7014445"/>
      <w:bookmarkStart w:id="26" w:name="_Toc9124684"/>
      <w:r>
        <w:lastRenderedPageBreak/>
        <w:t>c</w:t>
      </w:r>
      <w:r w:rsidR="00B006E8" w:rsidRPr="001014E2">
        <w:t>adena de valor de la organización</w:t>
      </w:r>
      <w:bookmarkEnd w:id="25"/>
      <w:bookmarkEnd w:id="26"/>
      <w:r w:rsidR="00B006E8" w:rsidRPr="001014E2">
        <w:t>.</w:t>
      </w:r>
    </w:p>
    <w:p w:rsidR="00B006E8" w:rsidRPr="00DA7395" w:rsidRDefault="00B006E8" w:rsidP="007924DF">
      <w:r w:rsidRPr="00DA7395">
        <w:t>En la</w:t>
      </w:r>
      <w:r w:rsidRPr="00DA7395">
        <w:rPr>
          <w:b/>
        </w:rPr>
        <w:t xml:space="preserve"> </w:t>
      </w:r>
      <w:r w:rsidR="00B22865">
        <w:rPr>
          <w:b/>
        </w:rPr>
        <w:fldChar w:fldCharType="begin"/>
      </w:r>
      <w:r w:rsidR="00B22865">
        <w:rPr>
          <w:b/>
        </w:rPr>
        <w:instrText xml:space="preserve"> REF _Ref9361868 \h </w:instrText>
      </w:r>
      <w:r w:rsidR="00B22865">
        <w:rPr>
          <w:b/>
        </w:rPr>
      </w:r>
      <w:r w:rsidR="007924DF">
        <w:rPr>
          <w:b/>
        </w:rPr>
        <w:instrText xml:space="preserve"> \* MERGEFORMAT </w:instrText>
      </w:r>
      <w:r w:rsidR="00B22865">
        <w:rPr>
          <w:b/>
        </w:rPr>
        <w:fldChar w:fldCharType="separate"/>
      </w:r>
      <w:r w:rsidR="00B22865" w:rsidRPr="00DA7395">
        <w:t xml:space="preserve">Figura </w:t>
      </w:r>
      <w:r w:rsidR="00B22865">
        <w:rPr>
          <w:i/>
          <w:noProof/>
        </w:rPr>
        <w:t>3</w:t>
      </w:r>
      <w:r w:rsidR="00B22865">
        <w:rPr>
          <w:b/>
        </w:rPr>
        <w:fldChar w:fldCharType="end"/>
      </w:r>
      <w:r w:rsidRPr="00DA7395">
        <w:rPr>
          <w:b/>
        </w:rPr>
        <w:t xml:space="preserve">, </w:t>
      </w:r>
      <w:r w:rsidRPr="00DA7395">
        <w:fldChar w:fldCharType="begin"/>
      </w:r>
      <w:r w:rsidRPr="00DA7395">
        <w:instrText xml:space="preserve"> REF _Ref491010532 \h  \* MERGEFORMAT </w:instrText>
      </w:r>
      <w:r w:rsidRPr="00DA7395">
        <w:fldChar w:fldCharType="end"/>
      </w:r>
      <w:r w:rsidRPr="00DA7395">
        <w:t xml:space="preserve"> se presenta la Cadena de Valor del </w:t>
      </w:r>
      <w:r>
        <w:rPr>
          <w:b/>
        </w:rPr>
        <w:t>hotel</w:t>
      </w:r>
      <w:r w:rsidRPr="00DA7395">
        <w:rPr>
          <w:b/>
        </w:rPr>
        <w:t xml:space="preserve"> Black Tower Premium Bogotá</w:t>
      </w:r>
      <w:r w:rsidRPr="00DA7395">
        <w:t>.</w:t>
      </w:r>
      <w:bookmarkStart w:id="27" w:name="_Ref491009455"/>
      <w:r w:rsidRPr="00DA7395">
        <w:t xml:space="preserve"> </w:t>
      </w:r>
    </w:p>
    <w:p w:rsidR="00B006E8" w:rsidRPr="00DA7395" w:rsidRDefault="00B006E8" w:rsidP="00B006E8">
      <w:pPr>
        <w:ind w:left="454" w:right="48"/>
      </w:pPr>
    </w:p>
    <w:bookmarkEnd w:id="27"/>
    <w:p w:rsidR="00B006E8" w:rsidRPr="00DA7395" w:rsidRDefault="00135A80" w:rsidP="00135A80">
      <w:pPr>
        <w:pStyle w:val="Fig"/>
        <w:ind w:right="48" w:firstLine="0"/>
        <w:rPr>
          <w:rFonts w:cs="Times New Roman"/>
          <w:color w:val="auto"/>
          <w:lang w:val="es-ES_tradnl"/>
        </w:rPr>
      </w:pPr>
      <w:r>
        <w:rPr>
          <w:noProof/>
        </w:rPr>
        <w:drawing>
          <wp:inline distT="0" distB="0" distL="0" distR="0" wp14:anchorId="51571F77" wp14:editId="53F228C7">
            <wp:extent cx="5639913" cy="4176000"/>
            <wp:effectExtent l="0" t="0" r="0" b="0"/>
            <wp:docPr id="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639913" cy="4176000"/>
                    </a:xfrm>
                    <a:prstGeom prst="rect">
                      <a:avLst/>
                    </a:prstGeom>
                  </pic:spPr>
                </pic:pic>
              </a:graphicData>
            </a:graphic>
          </wp:inline>
        </w:drawing>
      </w:r>
    </w:p>
    <w:p w:rsidR="00B006E8" w:rsidRPr="00DA7395" w:rsidRDefault="00B22865" w:rsidP="00B22865">
      <w:pPr>
        <w:pStyle w:val="fuenteref"/>
        <w:rPr>
          <w:i/>
        </w:rPr>
      </w:pPr>
      <w:bookmarkStart w:id="28" w:name="_Toc7014582"/>
      <w:bookmarkStart w:id="29" w:name="_Toc8668789"/>
      <w:r>
        <w:t xml:space="preserve">Figura </w:t>
      </w:r>
      <w:r>
        <w:fldChar w:fldCharType="begin"/>
      </w:r>
      <w:r>
        <w:instrText xml:space="preserve"> SEQ Figura \* ARABIC </w:instrText>
      </w:r>
      <w:r>
        <w:fldChar w:fldCharType="separate"/>
      </w:r>
      <w:r w:rsidR="00D95754">
        <w:rPr>
          <w:noProof/>
        </w:rPr>
        <w:t>3</w:t>
      </w:r>
      <w:r>
        <w:fldChar w:fldCharType="end"/>
      </w:r>
      <w:r>
        <w:t xml:space="preserve">. </w:t>
      </w:r>
      <w:r w:rsidR="00B006E8" w:rsidRPr="00DA7395">
        <w:t>Cadena de valor del proyecto</w:t>
      </w:r>
      <w:bookmarkEnd w:id="28"/>
      <w:bookmarkEnd w:id="29"/>
      <w:r w:rsidR="00B006E8" w:rsidRPr="00DA7395">
        <w:t xml:space="preserve"> para el </w:t>
      </w:r>
      <w:r w:rsidR="00B006E8">
        <w:t>hotel</w:t>
      </w:r>
      <w:r w:rsidR="00B006E8" w:rsidRPr="00DA7395">
        <w:t xml:space="preserve"> </w:t>
      </w:r>
      <w:r w:rsidR="00B006E8" w:rsidRPr="00EF719A">
        <w:rPr>
          <w:i/>
        </w:rPr>
        <w:t>Black Tower Premium</w:t>
      </w:r>
      <w:r w:rsidR="00B006E8">
        <w:t>.</w:t>
      </w:r>
    </w:p>
    <w:p w:rsidR="00B006E8" w:rsidRPr="00DA7395" w:rsidRDefault="00B006E8" w:rsidP="00B22865">
      <w:pPr>
        <w:pStyle w:val="fuenteref"/>
        <w:rPr>
          <w:i/>
        </w:rPr>
      </w:pPr>
      <w:r w:rsidRPr="00DA7395">
        <w:t>Fuente: Construcción de los autores</w:t>
      </w:r>
    </w:p>
    <w:p w:rsidR="00B006E8" w:rsidRPr="00DA7395" w:rsidRDefault="00B006E8" w:rsidP="00B006E8">
      <w:pPr>
        <w:pStyle w:val="Fig"/>
        <w:ind w:left="454" w:right="45"/>
        <w:rPr>
          <w:rFonts w:cs="Times New Roman"/>
          <w:b/>
          <w:color w:val="auto"/>
          <w:sz w:val="18"/>
          <w:szCs w:val="18"/>
          <w:lang w:val="es-ES_tradnl"/>
        </w:rPr>
      </w:pPr>
    </w:p>
    <w:p w:rsidR="00B006E8" w:rsidRPr="007F528A" w:rsidRDefault="00B006E8" w:rsidP="007F528A">
      <w:pPr>
        <w:pStyle w:val="Ttulo2"/>
      </w:pPr>
      <w:bookmarkStart w:id="30" w:name="_Toc7014446"/>
      <w:bookmarkStart w:id="31" w:name="_Toc9124685"/>
      <w:r w:rsidRPr="007F528A">
        <w:t xml:space="preserve">Caso de </w:t>
      </w:r>
      <w:r w:rsidR="007F528A" w:rsidRPr="007F528A">
        <w:t>n</w:t>
      </w:r>
      <w:r w:rsidRPr="007F528A">
        <w:t>egocio</w:t>
      </w:r>
      <w:bookmarkEnd w:id="30"/>
      <w:bookmarkEnd w:id="31"/>
    </w:p>
    <w:p w:rsidR="00B006E8" w:rsidRPr="00DA7395" w:rsidRDefault="00B006E8" w:rsidP="007924DF">
      <w:r w:rsidRPr="00DA7395">
        <w:t xml:space="preserve">El presente documento está orientado </w:t>
      </w:r>
      <w:r>
        <w:t>en el</w:t>
      </w:r>
      <w:r w:rsidRPr="00DA7395">
        <w:t xml:space="preserve"> desarroll</w:t>
      </w:r>
      <w:r>
        <w:t>o de</w:t>
      </w:r>
      <w:r w:rsidRPr="00DA7395">
        <w:t xml:space="preserve"> un sistema automatizado de parqueo, </w:t>
      </w:r>
      <w:r>
        <w:t>fundamentado</w:t>
      </w:r>
      <w:r w:rsidRPr="00DA7395">
        <w:t xml:space="preserve"> en el uso de nuevas tecnologías, </w:t>
      </w:r>
      <w:r>
        <w:t>tendientes a la</w:t>
      </w:r>
      <w:r w:rsidRPr="00DA7395">
        <w:t xml:space="preserve"> optimiza</w:t>
      </w:r>
      <w:r>
        <w:t>ción</w:t>
      </w:r>
      <w:r w:rsidRPr="00DA7395">
        <w:t xml:space="preserve"> del espacio. La idea surge a partir de la necesidad real que se evidencia en un contexto específico</w:t>
      </w:r>
      <w:r>
        <w:t xml:space="preserve">: </w:t>
      </w:r>
      <w:r w:rsidRPr="00725875">
        <w:t>hotel</w:t>
      </w:r>
      <w:r w:rsidRPr="00DA7395">
        <w:rPr>
          <w:b/>
        </w:rPr>
        <w:t xml:space="preserve"> </w:t>
      </w:r>
      <w:r w:rsidRPr="00DA7395">
        <w:rPr>
          <w:b/>
          <w:i/>
        </w:rPr>
        <w:t xml:space="preserve">Black Tower Premium, </w:t>
      </w:r>
      <w:r w:rsidRPr="00DA7395">
        <w:t>donde se busca solucionar el déficit de plazas de estacionamiento vehicular en el servicio de parqueadero frente a la demanda que actualmente presenta la firma.</w:t>
      </w:r>
    </w:p>
    <w:p w:rsidR="00B006E8" w:rsidRPr="00DA7395" w:rsidRDefault="00B006E8" w:rsidP="00B006E8">
      <w:pPr>
        <w:spacing w:after="160" w:line="259" w:lineRule="auto"/>
        <w:ind w:firstLine="0"/>
        <w:jc w:val="left"/>
      </w:pPr>
      <w:r w:rsidRPr="00DA7395">
        <w:br w:type="page"/>
      </w:r>
    </w:p>
    <w:p w:rsidR="00B006E8" w:rsidRPr="00EF719A" w:rsidRDefault="00134C7D" w:rsidP="00EF719A">
      <w:pPr>
        <w:pStyle w:val="Ttulo3"/>
      </w:pPr>
      <w:bookmarkStart w:id="32" w:name="_Toc7014447"/>
      <w:bookmarkStart w:id="33" w:name="_Toc9124686"/>
      <w:r w:rsidRPr="00EF719A">
        <w:lastRenderedPageBreak/>
        <w:t>a</w:t>
      </w:r>
      <w:r w:rsidR="00B006E8" w:rsidRPr="00EF719A">
        <w:t>ntecedentes del problema</w:t>
      </w:r>
      <w:bookmarkEnd w:id="32"/>
      <w:bookmarkEnd w:id="33"/>
      <w:r w:rsidR="00B006E8" w:rsidRPr="00EF719A">
        <w:t>.</w:t>
      </w:r>
    </w:p>
    <w:p w:rsidR="00B006E8" w:rsidRPr="00DA7395" w:rsidRDefault="00B006E8" w:rsidP="007924DF">
      <w:r w:rsidRPr="00DA7395">
        <w:t xml:space="preserve">El número de parqueaderos en Bogotá, según la estadística de la Secretaria Distrital de Movilidad, es de </w:t>
      </w:r>
      <w:r w:rsidRPr="00DA7395">
        <w:rPr>
          <w:b/>
        </w:rPr>
        <w:t>2.108</w:t>
      </w:r>
      <w:r w:rsidRPr="00DA7395">
        <w:t xml:space="preserve"> estacionamientos en la ciudad, cuya capacidad total es de </w:t>
      </w:r>
      <w:r w:rsidRPr="00DA7395">
        <w:rPr>
          <w:b/>
        </w:rPr>
        <w:t>94.244</w:t>
      </w:r>
      <w:r w:rsidRPr="00DA7395">
        <w:t xml:space="preserve"> cupos aproximadamente </w:t>
      </w:r>
      <w:sdt>
        <w:sdtPr>
          <w:id w:val="1931460538"/>
          <w:citation/>
        </w:sdtPr>
        <w:sdtContent>
          <w:r w:rsidRPr="00DA7395">
            <w:fldChar w:fldCharType="begin"/>
          </w:r>
          <w:r w:rsidRPr="00DA7395">
            <w:instrText xml:space="preserve">CITATION MarcadorDePosición4 \l 3082 </w:instrText>
          </w:r>
          <w:r w:rsidRPr="00DA7395">
            <w:fldChar w:fldCharType="separate"/>
          </w:r>
          <w:r w:rsidRPr="00DA7395">
            <w:t>(Secretaria Distrital de Bogotá, s.f.)</w:t>
          </w:r>
          <w:r w:rsidRPr="00DA7395">
            <w:fldChar w:fldCharType="end"/>
          </w:r>
        </w:sdtContent>
      </w:sdt>
      <w:r w:rsidRPr="00DA7395">
        <w:t xml:space="preserve">, que </w:t>
      </w:r>
      <w:r>
        <w:t>c</w:t>
      </w:r>
      <w:r w:rsidRPr="00DA7395">
        <w:t xml:space="preserve">ontrasta con la estadística presentada </w:t>
      </w:r>
      <w:r>
        <w:t xml:space="preserve">en 2018 </w:t>
      </w:r>
      <w:r w:rsidRPr="00DA7395">
        <w:t>por el Observatorio Distrital del Medio Ambiente</w:t>
      </w:r>
      <w:r>
        <w:t>,</w:t>
      </w:r>
      <w:r w:rsidRPr="00DA7395">
        <w:t xml:space="preserve"> </w:t>
      </w:r>
      <w:r>
        <w:t xml:space="preserve">cuyo reporte de vehículos particulares matriculados es </w:t>
      </w:r>
      <w:r w:rsidRPr="00DA7395">
        <w:t xml:space="preserve">de </w:t>
      </w:r>
      <w:r w:rsidRPr="00DA7395">
        <w:rPr>
          <w:b/>
        </w:rPr>
        <w:t>2’259.568</w:t>
      </w:r>
      <w:r w:rsidRPr="00DA7395">
        <w:t>, excluyendo motocicletas, moto-triciclos, tracción animal y trolebuses</w:t>
      </w:r>
      <w:sdt>
        <w:sdtPr>
          <w:id w:val="1625342034"/>
          <w:citation/>
        </w:sdtPr>
        <w:sdtContent>
          <w:r w:rsidRPr="00DA7395">
            <w:fldChar w:fldCharType="begin"/>
          </w:r>
          <w:r w:rsidRPr="00DA7395">
            <w:instrText xml:space="preserve">CITATION MarcadorDePosición5 \l 9226 </w:instrText>
          </w:r>
          <w:r w:rsidRPr="00DA7395">
            <w:fldChar w:fldCharType="separate"/>
          </w:r>
          <w:r w:rsidRPr="00DA7395">
            <w:t xml:space="preserve"> (Secretaria Distrital de Ambiente, 2019)</w:t>
          </w:r>
          <w:r w:rsidRPr="00DA7395">
            <w:fldChar w:fldCharType="end"/>
          </w:r>
        </w:sdtContent>
      </w:sdt>
      <w:r w:rsidRPr="00DA7395">
        <w:t>.</w:t>
      </w:r>
    </w:p>
    <w:p w:rsidR="00B006E8" w:rsidRPr="00DA7395" w:rsidRDefault="00B006E8" w:rsidP="007924DF">
      <w:r w:rsidRPr="00DA7395">
        <w:t xml:space="preserve">La demanda de parqueaderos frente al reducido número de plazas disponibles de parqueo en Bogotá estimado en </w:t>
      </w:r>
      <w:r w:rsidRPr="00DA7395">
        <w:rPr>
          <w:b/>
        </w:rPr>
        <w:t>22</w:t>
      </w:r>
      <w:r w:rsidRPr="00DA7395">
        <w:t xml:space="preserve"> vehículos particulares por cada plaza de estacionamiento </w:t>
      </w:r>
      <w:sdt>
        <w:sdtPr>
          <w:id w:val="-966818828"/>
          <w:citation/>
        </w:sdtPr>
        <w:sdtContent>
          <w:r w:rsidRPr="00DA7395">
            <w:fldChar w:fldCharType="begin"/>
          </w:r>
          <w:r w:rsidRPr="00DA7395">
            <w:instrText xml:space="preserve">CITATION MarcadorDePosición4 \l 3082 </w:instrText>
          </w:r>
          <w:r w:rsidRPr="00DA7395">
            <w:fldChar w:fldCharType="separate"/>
          </w:r>
          <w:r w:rsidRPr="00DA7395">
            <w:t>(Secretaria Distrital de Bogotá, s.f.)</w:t>
          </w:r>
          <w:r w:rsidRPr="00DA7395">
            <w:fldChar w:fldCharType="end"/>
          </w:r>
        </w:sdtContent>
      </w:sdt>
      <w:r w:rsidRPr="00DA7395">
        <w:t xml:space="preserve">, indica un déficit estimado del </w:t>
      </w:r>
      <w:r w:rsidRPr="00DA7395">
        <w:rPr>
          <w:b/>
        </w:rPr>
        <w:t>95,52%</w:t>
      </w:r>
      <w:r w:rsidRPr="00DA7395">
        <w:t xml:space="preserve"> causando congestión en las vías de la ciudad, al optarse por parte de los conductores el parquear sus vehículos en vía pública, conducta que se replica en el contexto general </w:t>
      </w:r>
      <w:r>
        <w:t>del presente proyecto:</w:t>
      </w:r>
      <w:r w:rsidRPr="00DA7395">
        <w:t xml:space="preserve"> </w:t>
      </w:r>
      <w:r>
        <w:t xml:space="preserve">Sector </w:t>
      </w:r>
      <w:r w:rsidRPr="00DA7395">
        <w:t xml:space="preserve">Corferias </w:t>
      </w:r>
      <w:r>
        <w:t>y b</w:t>
      </w:r>
      <w:r w:rsidRPr="00DA7395">
        <w:t>arrio Quinta Paredes</w:t>
      </w:r>
      <w:r>
        <w:t>,</w:t>
      </w:r>
      <w:r w:rsidRPr="00DA7395">
        <w:t xml:space="preserve"> donde la problemática reporta falta de plazas de estacionamiento en los cerca de </w:t>
      </w:r>
      <w:r w:rsidRPr="00DA7395">
        <w:rPr>
          <w:b/>
        </w:rPr>
        <w:t>90</w:t>
      </w:r>
      <w:r w:rsidRPr="00DA7395">
        <w:t xml:space="preserve"> hoteles que allí se concentran.</w:t>
      </w:r>
    </w:p>
    <w:p w:rsidR="00B006E8" w:rsidRPr="00DA7395" w:rsidRDefault="00B006E8" w:rsidP="007924DF">
      <w:r w:rsidRPr="00DA7395">
        <w:t>Además deberá tener</w:t>
      </w:r>
      <w:r>
        <w:t>se</w:t>
      </w:r>
      <w:r w:rsidRPr="00DA7395">
        <w:t xml:space="preserve"> en cuenta que el área mínima que necesita un vehículo correspond</w:t>
      </w:r>
      <w:r>
        <w:t>iente</w:t>
      </w:r>
      <w:r w:rsidRPr="00DA7395">
        <w:t xml:space="preserve"> a un parque</w:t>
      </w:r>
      <w:r>
        <w:t>o</w:t>
      </w:r>
      <w:r w:rsidRPr="00DA7395">
        <w:t xml:space="preserve"> convencional es de </w:t>
      </w:r>
      <w:r w:rsidRPr="00DA7395">
        <w:rPr>
          <w:b/>
        </w:rPr>
        <w:t>4,50 m x 2,20</w:t>
      </w:r>
      <w:r w:rsidRPr="00DA7395">
        <w:t xml:space="preserve"> </w:t>
      </w:r>
      <w:r w:rsidRPr="00DA7395">
        <w:rPr>
          <w:b/>
        </w:rPr>
        <w:t>m</w:t>
      </w:r>
      <w:r w:rsidRPr="00DA7395">
        <w:t xml:space="preserve"> y </w:t>
      </w:r>
      <w:r w:rsidRPr="00DA7395">
        <w:rPr>
          <w:b/>
        </w:rPr>
        <w:t>4,50 m x 3,80 m</w:t>
      </w:r>
      <w:r w:rsidRPr="00DA7395">
        <w:t xml:space="preserve"> por cada lugar de estacionamiento para </w:t>
      </w:r>
      <w:r>
        <w:t>discapacitados</w:t>
      </w:r>
      <w:r w:rsidRPr="00DA7395">
        <w:t xml:space="preserve"> </w:t>
      </w:r>
      <w:sdt>
        <w:sdtPr>
          <w:id w:val="-1185746721"/>
          <w:citation/>
        </w:sdtPr>
        <w:sdtContent>
          <w:r w:rsidRPr="00DA7395">
            <w:fldChar w:fldCharType="begin"/>
          </w:r>
          <w:r w:rsidRPr="00DA7395">
            <w:instrText xml:space="preserve">CITATION Alc92 \l 3082 </w:instrText>
          </w:r>
          <w:r w:rsidRPr="00DA7395">
            <w:fldChar w:fldCharType="separate"/>
          </w:r>
          <w:r w:rsidRPr="00DA7395">
            <w:t>(Alcaldía mayor de Bogotá., 1992)</w:t>
          </w:r>
          <w:r w:rsidRPr="00DA7395">
            <w:fldChar w:fldCharType="end"/>
          </w:r>
        </w:sdtContent>
      </w:sdt>
      <w:r w:rsidRPr="00DA7395">
        <w:t xml:space="preserve">, entonces para implementar un parqueadero con </w:t>
      </w:r>
      <w:r w:rsidRPr="00DA7395">
        <w:rPr>
          <w:b/>
        </w:rPr>
        <w:t xml:space="preserve">10 </w:t>
      </w:r>
      <w:r w:rsidRPr="00DA7395">
        <w:t xml:space="preserve">espacios de estacionamiento se requiere de un área mínimo de </w:t>
      </w:r>
      <w:r w:rsidRPr="00DA7395">
        <w:rPr>
          <w:b/>
        </w:rPr>
        <w:t>300 m</w:t>
      </w:r>
      <w:r w:rsidRPr="00DA7395">
        <w:rPr>
          <w:b/>
          <w:vertAlign w:val="superscript"/>
        </w:rPr>
        <w:t>2</w:t>
      </w:r>
      <w:r w:rsidRPr="00DA7395">
        <w:rPr>
          <w:b/>
        </w:rPr>
        <w:t xml:space="preserve">, </w:t>
      </w:r>
      <w:r>
        <w:t xml:space="preserve">mientras </w:t>
      </w:r>
      <w:r w:rsidRPr="00DA7395">
        <w:t xml:space="preserve">que </w:t>
      </w:r>
      <w:r>
        <w:t>un</w:t>
      </w:r>
      <w:r w:rsidRPr="00DA7395">
        <w:t xml:space="preserve"> sistema de parqueo vertical aseguraría un espacio para dieciséis (</w:t>
      </w:r>
      <w:r w:rsidRPr="00DA7395">
        <w:rPr>
          <w:b/>
        </w:rPr>
        <w:t>16</w:t>
      </w:r>
      <w:r w:rsidRPr="00DA7395">
        <w:t xml:space="preserve">) lugares de estacionamiento en un área estimada de </w:t>
      </w:r>
      <w:r w:rsidRPr="00DA7395">
        <w:rPr>
          <w:b/>
        </w:rPr>
        <w:t>33 m</w:t>
      </w:r>
      <w:r w:rsidRPr="00DA7395">
        <w:rPr>
          <w:b/>
          <w:vertAlign w:val="superscript"/>
        </w:rPr>
        <w:t>2</w:t>
      </w:r>
      <w:r>
        <w:t>. U</w:t>
      </w:r>
      <w:r w:rsidRPr="00DA7395">
        <w:t xml:space="preserve">n modelo </w:t>
      </w:r>
      <w:r>
        <w:t xml:space="preserve">que utilizó este tipo de tecnología en </w:t>
      </w:r>
      <w:r w:rsidRPr="00DA7395">
        <w:t xml:space="preserve">Bogotá, está situado en la Av. Carrera 15 No. 79-26, </w:t>
      </w:r>
      <w:r>
        <w:t xml:space="preserve">se cataloga </w:t>
      </w:r>
      <w:r w:rsidRPr="00DA7395">
        <w:t>como</w:t>
      </w:r>
      <w:r>
        <w:t xml:space="preserve"> el</w:t>
      </w:r>
      <w:r w:rsidRPr="00DA7395">
        <w:t xml:space="preserve"> primer estacionamiento robotizado</w:t>
      </w:r>
      <w:r>
        <w:t xml:space="preserve"> de la ciudad; está</w:t>
      </w:r>
      <w:r w:rsidRPr="00DA7395">
        <w:t xml:space="preserve"> cargo de la empresa “</w:t>
      </w:r>
      <w:proofErr w:type="spellStart"/>
      <w:r w:rsidRPr="00DA7395">
        <w:t>Parkeo</w:t>
      </w:r>
      <w:proofErr w:type="spellEnd"/>
      <w:r w:rsidRPr="00DA7395">
        <w:t xml:space="preserve">”, </w:t>
      </w:r>
      <w:r>
        <w:t>cuenta</w:t>
      </w:r>
      <w:r w:rsidRPr="00DA7395">
        <w:t xml:space="preserve"> con </w:t>
      </w:r>
      <w:r w:rsidRPr="00DA7395">
        <w:rPr>
          <w:b/>
        </w:rPr>
        <w:t>45</w:t>
      </w:r>
      <w:r w:rsidRPr="00DA7395">
        <w:t xml:space="preserve"> plazas</w:t>
      </w:r>
      <w:r>
        <w:t xml:space="preserve"> de estacionamiento</w:t>
      </w:r>
      <w:r w:rsidRPr="00DA7395">
        <w:t xml:space="preserve">, </w:t>
      </w:r>
      <w:r>
        <w:t xml:space="preserve">dispuestas </w:t>
      </w:r>
      <w:r w:rsidRPr="00DA7395">
        <w:t>en tres (3) niveles</w:t>
      </w:r>
      <w:r>
        <w:t xml:space="preserve">. Su </w:t>
      </w:r>
      <w:r w:rsidRPr="00DA7395">
        <w:t xml:space="preserve">adecuación </w:t>
      </w:r>
      <w:r>
        <w:t xml:space="preserve">tuvo </w:t>
      </w:r>
      <w:r w:rsidRPr="00DA7395">
        <w:t xml:space="preserve">una inversión </w:t>
      </w:r>
      <w:r>
        <w:t xml:space="preserve">estimada </w:t>
      </w:r>
      <w:r w:rsidRPr="00DA7395">
        <w:t xml:space="preserve">de </w:t>
      </w:r>
      <w:r w:rsidRPr="00DA7395">
        <w:rPr>
          <w:b/>
        </w:rPr>
        <w:t>$14.000</w:t>
      </w:r>
      <w:r w:rsidRPr="00DA7395">
        <w:t xml:space="preserve"> millones de pesos</w:t>
      </w:r>
      <w:sdt>
        <w:sdtPr>
          <w:id w:val="-196705897"/>
          <w:citation/>
        </w:sdtPr>
        <w:sdtContent>
          <w:r w:rsidRPr="00DA7395">
            <w:fldChar w:fldCharType="begin"/>
          </w:r>
          <w:r w:rsidRPr="00DA7395">
            <w:instrText xml:space="preserve">CITATION Rev16 \l 9226 </w:instrText>
          </w:r>
          <w:r w:rsidRPr="00DA7395">
            <w:fldChar w:fldCharType="separate"/>
          </w:r>
          <w:r w:rsidRPr="00DA7395">
            <w:t xml:space="preserve"> (Revista Dinero, 2016)</w:t>
          </w:r>
          <w:r w:rsidRPr="00DA7395">
            <w:fldChar w:fldCharType="end"/>
          </w:r>
        </w:sdtContent>
      </w:sdt>
      <w:r w:rsidRPr="00DA7395">
        <w:t>.</w:t>
      </w:r>
    </w:p>
    <w:p w:rsidR="00B006E8" w:rsidRPr="00DA7395" w:rsidRDefault="00B006E8" w:rsidP="00B006E8">
      <w:pPr>
        <w:ind w:right="48"/>
      </w:pPr>
    </w:p>
    <w:p w:rsidR="00B006E8" w:rsidRPr="00134C7D" w:rsidRDefault="00134C7D" w:rsidP="00134C7D">
      <w:pPr>
        <w:pStyle w:val="Ttulo3"/>
      </w:pPr>
      <w:bookmarkStart w:id="34" w:name="_Ref5046922"/>
      <w:bookmarkStart w:id="35" w:name="_Toc7014448"/>
      <w:bookmarkStart w:id="36" w:name="_Toc9124687"/>
      <w:bookmarkStart w:id="37" w:name="_Ref9362271"/>
      <w:r>
        <w:t>d</w:t>
      </w:r>
      <w:r w:rsidR="00B006E8" w:rsidRPr="00134C7D">
        <w:t xml:space="preserve">escripción del </w:t>
      </w:r>
      <w:r>
        <w:t>p</w:t>
      </w:r>
      <w:r w:rsidR="00B006E8" w:rsidRPr="00134C7D">
        <w:t xml:space="preserve">roblema - </w:t>
      </w:r>
      <w:r>
        <w:t>á</w:t>
      </w:r>
      <w:r w:rsidR="00B006E8" w:rsidRPr="00134C7D">
        <w:t>rbol de problemas</w:t>
      </w:r>
      <w:bookmarkEnd w:id="34"/>
      <w:bookmarkEnd w:id="35"/>
      <w:bookmarkEnd w:id="36"/>
      <w:r w:rsidR="00B006E8" w:rsidRPr="00134C7D">
        <w:t>.</w:t>
      </w:r>
      <w:bookmarkEnd w:id="37"/>
    </w:p>
    <w:p w:rsidR="00B006E8" w:rsidRPr="00DA7395" w:rsidRDefault="00B006E8" w:rsidP="007924DF">
      <w:r w:rsidRPr="00DA7395">
        <w:t>En la</w:t>
      </w:r>
      <w:r w:rsidR="006B6266">
        <w:t xml:space="preserve"> </w:t>
      </w:r>
      <w:r w:rsidR="006B6266">
        <w:fldChar w:fldCharType="begin"/>
      </w:r>
      <w:r w:rsidR="006B6266">
        <w:instrText xml:space="preserve"> REF _Ref9361363 \h </w:instrText>
      </w:r>
      <w:r w:rsidR="007924DF">
        <w:instrText xml:space="preserve"> \* MERGEFORMAT </w:instrText>
      </w:r>
      <w:r w:rsidR="006B6266">
        <w:fldChar w:fldCharType="separate"/>
      </w:r>
      <w:r w:rsidR="006B6266">
        <w:t xml:space="preserve">figura </w:t>
      </w:r>
      <w:r w:rsidR="006B6266">
        <w:rPr>
          <w:noProof/>
        </w:rPr>
        <w:t>4</w:t>
      </w:r>
      <w:r w:rsidR="006B6266">
        <w:t>.</w:t>
      </w:r>
      <w:r w:rsidR="006B6266">
        <w:fldChar w:fldCharType="end"/>
      </w:r>
      <w:r w:rsidRPr="00DA7395">
        <w:t xml:space="preserve">, se ilustra el Árbol de Problemas donde se exponen las </w:t>
      </w:r>
      <w:r w:rsidRPr="00DA7395">
        <w:rPr>
          <w:b/>
        </w:rPr>
        <w:t xml:space="preserve">causas </w:t>
      </w:r>
      <w:r w:rsidRPr="00DA7395">
        <w:t xml:space="preserve">relevantes y los </w:t>
      </w:r>
      <w:r w:rsidRPr="00DA7395">
        <w:rPr>
          <w:b/>
        </w:rPr>
        <w:t>efectos</w:t>
      </w:r>
      <w:r w:rsidRPr="00DA7395">
        <w:t xml:space="preserve"> asociados al problema o la necesidad principal planteada</w:t>
      </w:r>
    </w:p>
    <w:p w:rsidR="00B006E8" w:rsidRPr="00DA7395" w:rsidRDefault="00B006E8" w:rsidP="00B006E8">
      <w:pPr>
        <w:ind w:left="454" w:right="48"/>
      </w:pPr>
    </w:p>
    <w:p w:rsidR="00B006E8" w:rsidRPr="00DA7395" w:rsidRDefault="00B006E8" w:rsidP="00B006E8">
      <w:pPr>
        <w:ind w:left="454" w:right="48"/>
        <w:sectPr w:rsidR="00B006E8" w:rsidRPr="00DA7395" w:rsidSect="00916E38">
          <w:type w:val="nextColumn"/>
          <w:pgSz w:w="12240" w:h="15840" w:code="1"/>
          <w:pgMar w:top="1418" w:right="1418" w:bottom="1418" w:left="1418" w:header="708" w:footer="454" w:gutter="0"/>
          <w:cols w:space="708"/>
          <w:docGrid w:linePitch="360"/>
        </w:sectPr>
      </w:pPr>
    </w:p>
    <w:p w:rsidR="00B006E8" w:rsidRPr="00DA7395" w:rsidRDefault="00B006E8" w:rsidP="00B006E8">
      <w:pPr>
        <w:pStyle w:val="Fig"/>
        <w:ind w:right="48" w:firstLine="0"/>
        <w:rPr>
          <w:rFonts w:cs="Times New Roman"/>
          <w:color w:val="auto"/>
          <w:lang w:val="es-ES_tradnl"/>
        </w:rPr>
      </w:pPr>
      <w:r w:rsidRPr="00DA7395">
        <w:rPr>
          <w:rFonts w:cs="Times New Roman"/>
          <w:noProof/>
          <w:color w:val="auto"/>
          <w:lang w:val="es-ES_tradnl"/>
        </w:rPr>
        <w:lastRenderedPageBreak/>
        <w:drawing>
          <wp:inline distT="0" distB="0" distL="0" distR="0" wp14:anchorId="2DBE5498" wp14:editId="79C02102">
            <wp:extent cx="6665461" cy="4944745"/>
            <wp:effectExtent l="0" t="0" r="0" b="0"/>
            <wp:docPr id="95" name="Gráfico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6681594" cy="4956713"/>
                    </a:xfrm>
                    <a:prstGeom prst="rect">
                      <a:avLst/>
                    </a:prstGeom>
                  </pic:spPr>
                </pic:pic>
              </a:graphicData>
            </a:graphic>
          </wp:inline>
        </w:drawing>
      </w:r>
    </w:p>
    <w:p w:rsidR="00B006E8" w:rsidRPr="00DA7395" w:rsidRDefault="006B6266" w:rsidP="006B6266">
      <w:pPr>
        <w:pStyle w:val="fuenteref"/>
        <w:rPr>
          <w:i/>
        </w:rPr>
      </w:pPr>
      <w:bookmarkStart w:id="38" w:name="_Ref9361363"/>
      <w:bookmarkStart w:id="39" w:name="_Ref9362433"/>
      <w:r>
        <w:t xml:space="preserve">Figura </w:t>
      </w:r>
      <w:r>
        <w:fldChar w:fldCharType="begin"/>
      </w:r>
      <w:r>
        <w:instrText xml:space="preserve"> SEQ Figura \* ARABIC </w:instrText>
      </w:r>
      <w:r>
        <w:fldChar w:fldCharType="separate"/>
      </w:r>
      <w:r w:rsidR="00D95754">
        <w:rPr>
          <w:noProof/>
        </w:rPr>
        <w:t>4</w:t>
      </w:r>
      <w:r>
        <w:fldChar w:fldCharType="end"/>
      </w:r>
      <w:bookmarkEnd w:id="39"/>
      <w:r>
        <w:t>.</w:t>
      </w:r>
      <w:bookmarkEnd w:id="38"/>
      <w:r w:rsidR="00B006E8" w:rsidRPr="00DA7395">
        <w:t xml:space="preserve"> </w:t>
      </w:r>
      <w:bookmarkStart w:id="40" w:name="_Ref511154049"/>
      <w:bookmarkStart w:id="41" w:name="_Toc7014583"/>
      <w:bookmarkStart w:id="42" w:name="_Toc8668790"/>
      <w:r w:rsidR="00B006E8" w:rsidRPr="00DA7395">
        <w:t xml:space="preserve">Árbol de Problemas para </w:t>
      </w:r>
      <w:bookmarkEnd w:id="40"/>
      <w:bookmarkEnd w:id="41"/>
      <w:bookmarkEnd w:id="42"/>
      <w:r w:rsidR="00B006E8">
        <w:t>hotel</w:t>
      </w:r>
      <w:r w:rsidR="00B006E8" w:rsidRPr="00DA7395">
        <w:t xml:space="preserve"> </w:t>
      </w:r>
      <w:r w:rsidR="00B006E8" w:rsidRPr="00EF719A">
        <w:rPr>
          <w:i/>
        </w:rPr>
        <w:t>Black Tower Premium</w:t>
      </w:r>
      <w:r w:rsidR="00B006E8" w:rsidRPr="00DA7395">
        <w:t xml:space="preserve"> Bogotá</w:t>
      </w:r>
    </w:p>
    <w:p w:rsidR="00B006E8" w:rsidRPr="00DA7395" w:rsidRDefault="00B006E8" w:rsidP="006B6266">
      <w:pPr>
        <w:pStyle w:val="fuenteref"/>
        <w:rPr>
          <w:i/>
        </w:rPr>
      </w:pPr>
      <w:r w:rsidRPr="00DA7395">
        <w:t>Fuente: Construcción de los autores</w:t>
      </w:r>
    </w:p>
    <w:p w:rsidR="00B006E8" w:rsidRPr="00DA7395" w:rsidRDefault="00B006E8" w:rsidP="00B006E8">
      <w:pPr>
        <w:pStyle w:val="Fig"/>
        <w:ind w:right="45" w:firstLine="0"/>
        <w:rPr>
          <w:rFonts w:cs="Times New Roman"/>
          <w:b/>
          <w:color w:val="auto"/>
          <w:sz w:val="18"/>
          <w:szCs w:val="20"/>
          <w:lang w:val="es-ES_tradnl"/>
        </w:rPr>
      </w:pPr>
    </w:p>
    <w:p w:rsidR="00B006E8" w:rsidRPr="00DA7395" w:rsidRDefault="00B006E8" w:rsidP="00B006E8">
      <w:pPr>
        <w:ind w:right="48"/>
        <w:sectPr w:rsidR="00B006E8" w:rsidRPr="00DA7395" w:rsidSect="00916E38">
          <w:type w:val="nextColumn"/>
          <w:pgSz w:w="15840" w:h="12240" w:orient="landscape" w:code="1"/>
          <w:pgMar w:top="1418" w:right="1418" w:bottom="1418" w:left="1418" w:header="708" w:footer="454" w:gutter="0"/>
          <w:cols w:space="708"/>
          <w:docGrid w:linePitch="360"/>
        </w:sectPr>
      </w:pPr>
    </w:p>
    <w:p w:rsidR="00B006E8" w:rsidRPr="00DA7395" w:rsidRDefault="00B006E8" w:rsidP="007924DF">
      <w:r w:rsidRPr="00DA7395">
        <w:lastRenderedPageBreak/>
        <w:t>Si se toma</w:t>
      </w:r>
      <w:r>
        <w:t>n</w:t>
      </w:r>
      <w:r w:rsidRPr="00DA7395">
        <w:t xml:space="preserve"> en cuenta </w:t>
      </w:r>
      <w:r>
        <w:t>las estadísticas</w:t>
      </w:r>
      <w:r w:rsidRPr="00DA7395">
        <w:t xml:space="preserve"> de población </w:t>
      </w:r>
      <w:r>
        <w:t>en</w:t>
      </w:r>
      <w:r w:rsidRPr="00DA7395">
        <w:t xml:space="preserve"> la ciudad de Bogotá D.C. para el </w:t>
      </w:r>
      <w:r w:rsidRPr="00DA7395">
        <w:rPr>
          <w:b/>
        </w:rPr>
        <w:t xml:space="preserve">2017 </w:t>
      </w:r>
      <w:r w:rsidRPr="00DA7395">
        <w:t xml:space="preserve">es de </w:t>
      </w:r>
      <w:r w:rsidRPr="00DA7395">
        <w:rPr>
          <w:b/>
        </w:rPr>
        <w:t>8’080.734</w:t>
      </w:r>
      <w:r w:rsidRPr="00DA7395">
        <w:t xml:space="preserve"> habitantes con un crecimiento anual promedio de </w:t>
      </w:r>
      <w:r w:rsidRPr="00DA7395">
        <w:rPr>
          <w:b/>
        </w:rPr>
        <w:t>1,35%</w:t>
      </w:r>
      <w:sdt>
        <w:sdtPr>
          <w:id w:val="-541359799"/>
          <w:citation/>
        </w:sdtPr>
        <w:sdtContent>
          <w:r w:rsidRPr="00DA7395">
            <w:fldChar w:fldCharType="begin"/>
          </w:r>
          <w:r w:rsidRPr="00DA7395">
            <w:instrText xml:space="preserve">CITATION Con \l 3082 </w:instrText>
          </w:r>
          <w:r w:rsidRPr="00DA7395">
            <w:fldChar w:fldCharType="separate"/>
          </w:r>
          <w:r w:rsidRPr="00DA7395">
            <w:t xml:space="preserve"> (Convenio SDP - DANE, 2010)</w:t>
          </w:r>
          <w:r w:rsidRPr="00DA7395">
            <w:fldChar w:fldCharType="end"/>
          </w:r>
        </w:sdtContent>
      </w:sdt>
      <w:r w:rsidRPr="00DA7395">
        <w:t>,</w:t>
      </w:r>
      <w:bookmarkStart w:id="43" w:name="_Hlk521570788"/>
      <w:r>
        <w:t xml:space="preserve"> </w:t>
      </w:r>
      <w:r w:rsidRPr="00DA7395">
        <w:t>la proyección de crecimiento de la población y el incremento en la compra de vehículos como soporte</w:t>
      </w:r>
      <w:r>
        <w:t xml:space="preserve">; </w:t>
      </w:r>
      <w:r w:rsidRPr="00DA7395">
        <w:t>se podría plantear una alternativa de solución efectiva para compensar el déficit de parqueaderos que se pueda presentar en Bogotá</w:t>
      </w:r>
      <w:r>
        <w:t xml:space="preserve">, que </w:t>
      </w:r>
      <w:r w:rsidRPr="00DA7395">
        <w:t>hasta el momento no ha sido tomado en cuenta como una prioridad en los planes de desarrollo distrital</w:t>
      </w:r>
      <w:r>
        <w:t>. Lo cual implica la afectación inminente a la</w:t>
      </w:r>
      <w:r w:rsidRPr="00DA7395">
        <w:t xml:space="preserve"> movilidad </w:t>
      </w:r>
      <w:r>
        <w:t>de la ciudad.</w:t>
      </w:r>
    </w:p>
    <w:bookmarkEnd w:id="43"/>
    <w:p w:rsidR="00B006E8" w:rsidRDefault="00B006E8" w:rsidP="007924DF">
      <w:r w:rsidRPr="00DA7395">
        <w:t>Por otra parte, en el barrio Quinta Paredes, ubicado en el sector Corferias de la ciudad de Bogotá, en un radio de dos (</w:t>
      </w:r>
      <w:r w:rsidRPr="00DA7395">
        <w:rPr>
          <w:b/>
        </w:rPr>
        <w:t>2</w:t>
      </w:r>
      <w:r w:rsidRPr="00DA7395">
        <w:t xml:space="preserve">) km a la redonda del </w:t>
      </w:r>
      <w:r w:rsidRPr="001D54B0">
        <w:t>hotel</w:t>
      </w:r>
      <w:r w:rsidRPr="00DA7395">
        <w:rPr>
          <w:b/>
        </w:rPr>
        <w:t xml:space="preserve"> </w:t>
      </w:r>
      <w:r w:rsidRPr="00DA7395">
        <w:rPr>
          <w:b/>
          <w:i/>
        </w:rPr>
        <w:t>Black Tower Premium</w:t>
      </w:r>
      <w:r>
        <w:t xml:space="preserve"> (</w:t>
      </w:r>
      <w:r w:rsidRPr="00DA7395">
        <w:t xml:space="preserve">contexto específico </w:t>
      </w:r>
      <w:r>
        <w:t>de</w:t>
      </w:r>
      <w:r w:rsidRPr="00DA7395">
        <w:t xml:space="preserve"> estudio</w:t>
      </w:r>
      <w:r>
        <w:t>),</w:t>
      </w:r>
      <w:r w:rsidRPr="00DA7395">
        <w:t xml:space="preserve"> se encuentran cinco (</w:t>
      </w:r>
      <w:r w:rsidRPr="00DA7395">
        <w:rPr>
          <w:b/>
        </w:rPr>
        <w:t>5</w:t>
      </w:r>
      <w:r w:rsidRPr="00DA7395">
        <w:t xml:space="preserve">) estacionamientos cuya capacidad en plazas de estacionamiento es baja para cubrir la demanda </w:t>
      </w:r>
      <w:r>
        <w:t>d</w:t>
      </w:r>
      <w:r w:rsidRPr="00DA7395">
        <w:t>el servicio</w:t>
      </w:r>
      <w:r>
        <w:t>, teniendo en cuenta</w:t>
      </w:r>
      <w:r w:rsidRPr="00DA7395">
        <w:t xml:space="preserve"> </w:t>
      </w:r>
      <w:r>
        <w:t>los</w:t>
      </w:r>
      <w:r w:rsidRPr="00DA7395">
        <w:t xml:space="preserve"> </w:t>
      </w:r>
      <w:r w:rsidRPr="00DA7395">
        <w:rPr>
          <w:b/>
        </w:rPr>
        <w:t>90</w:t>
      </w:r>
      <w:r w:rsidRPr="00DA7395">
        <w:t xml:space="preserve"> hoteles </w:t>
      </w:r>
      <w:r>
        <w:t>existentes</w:t>
      </w:r>
      <w:r w:rsidRPr="00DA7395">
        <w:t xml:space="preserve"> en la zona</w:t>
      </w:r>
      <w:r>
        <w:t>. La necesidad de estacionamiento</w:t>
      </w:r>
      <w:r w:rsidRPr="00DA7395">
        <w:t xml:space="preserve"> de los clientes y empleados </w:t>
      </w:r>
      <w:r>
        <w:t>tienden al alza, lo cual es menester de un plan de acción en este sentido.</w:t>
      </w:r>
    </w:p>
    <w:p w:rsidR="00B006E8" w:rsidRPr="00DA7395" w:rsidRDefault="00B006E8" w:rsidP="007924DF">
      <w:r w:rsidRPr="00DA7395">
        <w:t xml:space="preserve">Los establecimientos de parqueo </w:t>
      </w:r>
      <w:r>
        <w:t>que actualmente funcionan en el contexto del proyecto</w:t>
      </w:r>
      <w:r w:rsidRPr="00DA7395">
        <w:t xml:space="preserve"> se muestran en la </w:t>
      </w:r>
      <w:r w:rsidR="00FB6257">
        <w:rPr>
          <w:b/>
        </w:rPr>
        <w:fldChar w:fldCharType="begin"/>
      </w:r>
      <w:r w:rsidR="00FB6257">
        <w:instrText xml:space="preserve"> REF _Ref9362069 \h </w:instrText>
      </w:r>
      <w:r w:rsidR="00FB6257">
        <w:rPr>
          <w:b/>
        </w:rPr>
      </w:r>
      <w:r w:rsidR="007924DF">
        <w:rPr>
          <w:b/>
        </w:rPr>
        <w:instrText xml:space="preserve"> \* MERGEFORMAT </w:instrText>
      </w:r>
      <w:r w:rsidR="00FB6257">
        <w:rPr>
          <w:b/>
        </w:rPr>
        <w:fldChar w:fldCharType="separate"/>
      </w:r>
      <w:r w:rsidR="00FB6257">
        <w:t>f</w:t>
      </w:r>
      <w:r w:rsidR="00FB6257" w:rsidRPr="00DA7395">
        <w:t xml:space="preserve">igura </w:t>
      </w:r>
      <w:r w:rsidR="00FB6257">
        <w:rPr>
          <w:noProof/>
        </w:rPr>
        <w:t>5</w:t>
      </w:r>
      <w:r w:rsidR="00FB6257">
        <w:rPr>
          <w:b/>
        </w:rPr>
        <w:fldChar w:fldCharType="end"/>
      </w:r>
      <w:r w:rsidRPr="00DA7395">
        <w:rPr>
          <w:b/>
        </w:rPr>
        <w:t>.</w:t>
      </w:r>
      <w:r w:rsidRPr="00DA7395">
        <w:t>,</w:t>
      </w:r>
      <w:r>
        <w:t xml:space="preserve"> </w:t>
      </w:r>
      <w:r w:rsidRPr="00DA7395">
        <w:t xml:space="preserve">como criterio de inclusión aquellos ubicados a dos (2) km a la redonda del </w:t>
      </w:r>
      <w:r>
        <w:rPr>
          <w:b/>
        </w:rPr>
        <w:t>hotel</w:t>
      </w:r>
      <w:r w:rsidRPr="00DA7395">
        <w:rPr>
          <w:b/>
        </w:rPr>
        <w:t xml:space="preserve"> </w:t>
      </w:r>
      <w:r w:rsidRPr="00DA7395">
        <w:rPr>
          <w:b/>
          <w:i/>
        </w:rPr>
        <w:t>Black Tower Premium</w:t>
      </w:r>
      <w:r w:rsidRPr="00DA7395">
        <w:t xml:space="preserve"> en Corferias y que se relacionan como sigue:</w:t>
      </w:r>
    </w:p>
    <w:p w:rsidR="00B006E8" w:rsidRPr="00DA7395" w:rsidRDefault="00B006E8" w:rsidP="00B006E8">
      <w:pPr>
        <w:ind w:right="48"/>
        <w:rPr>
          <w:lang w:eastAsia="es-CO"/>
        </w:rPr>
      </w:pPr>
    </w:p>
    <w:p w:rsidR="00B006E8" w:rsidRPr="00DA7395" w:rsidRDefault="00B006E8" w:rsidP="004E49B9">
      <w:pPr>
        <w:pStyle w:val="Prrafodelista"/>
        <w:numPr>
          <w:ilvl w:val="0"/>
          <w:numId w:val="8"/>
        </w:numPr>
        <w:ind w:left="284" w:right="48" w:hanging="284"/>
        <w:rPr>
          <w:rFonts w:cs="Times New Roman"/>
          <w:lang w:eastAsia="es-CO"/>
        </w:rPr>
      </w:pPr>
      <w:r w:rsidRPr="00DA7395">
        <w:rPr>
          <w:rFonts w:cs="Times New Roman"/>
          <w:lang w:eastAsia="es-CO"/>
        </w:rPr>
        <w:t>Parqueadero Torre Corferias: Av. Carrera 40 No. 22 -34</w:t>
      </w:r>
    </w:p>
    <w:p w:rsidR="00B006E8" w:rsidRPr="00DA7395" w:rsidRDefault="00B006E8" w:rsidP="004E49B9">
      <w:pPr>
        <w:pStyle w:val="Prrafodelista"/>
        <w:numPr>
          <w:ilvl w:val="0"/>
          <w:numId w:val="8"/>
        </w:numPr>
        <w:ind w:left="284" w:right="48" w:hanging="284"/>
        <w:rPr>
          <w:rFonts w:cs="Times New Roman"/>
          <w:lang w:eastAsia="es-CO"/>
        </w:rPr>
      </w:pPr>
      <w:r w:rsidRPr="00DA7395">
        <w:rPr>
          <w:rFonts w:cs="Times New Roman"/>
          <w:lang w:eastAsia="es-CO"/>
        </w:rPr>
        <w:t>Parqueadero Verde Corferias: Calle 25 No. 33 – 60</w:t>
      </w:r>
    </w:p>
    <w:p w:rsidR="00B006E8" w:rsidRPr="00DA7395" w:rsidRDefault="00B006E8" w:rsidP="004E49B9">
      <w:pPr>
        <w:pStyle w:val="Prrafodelista"/>
        <w:numPr>
          <w:ilvl w:val="0"/>
          <w:numId w:val="8"/>
        </w:numPr>
        <w:ind w:left="284" w:right="48" w:hanging="284"/>
        <w:rPr>
          <w:rFonts w:cs="Times New Roman"/>
          <w:lang w:eastAsia="es-CO"/>
        </w:rPr>
      </w:pPr>
      <w:r w:rsidRPr="00DA7395">
        <w:rPr>
          <w:rFonts w:cs="Times New Roman"/>
          <w:lang w:eastAsia="es-CO"/>
        </w:rPr>
        <w:t xml:space="preserve">Parqueadero Premium: </w:t>
      </w:r>
      <w:r w:rsidRPr="00DA7395">
        <w:rPr>
          <w:rFonts w:cs="Times New Roman"/>
          <w:shd w:val="clear" w:color="auto" w:fill="FFFFFF"/>
        </w:rPr>
        <w:t>Av. Esperanza No. 43a – 21</w:t>
      </w:r>
    </w:p>
    <w:p w:rsidR="00B006E8" w:rsidRPr="00DA7395" w:rsidRDefault="00B006E8" w:rsidP="004E49B9">
      <w:pPr>
        <w:pStyle w:val="Prrafodelista"/>
        <w:numPr>
          <w:ilvl w:val="0"/>
          <w:numId w:val="8"/>
        </w:numPr>
        <w:ind w:left="284" w:right="48" w:hanging="284"/>
        <w:rPr>
          <w:rFonts w:cs="Times New Roman"/>
          <w:lang w:eastAsia="es-CO"/>
        </w:rPr>
      </w:pPr>
      <w:r w:rsidRPr="00DA7395">
        <w:rPr>
          <w:rFonts w:cs="Times New Roman"/>
          <w:shd w:val="clear" w:color="auto" w:fill="FFFFFF"/>
        </w:rPr>
        <w:t>Parqueadero Quinta Paredes: Carrera 44a No. 24-04</w:t>
      </w:r>
    </w:p>
    <w:p w:rsidR="00B006E8" w:rsidRPr="00DA7395" w:rsidRDefault="00B006E8" w:rsidP="004E49B9">
      <w:pPr>
        <w:pStyle w:val="Prrafodelista"/>
        <w:numPr>
          <w:ilvl w:val="0"/>
          <w:numId w:val="8"/>
        </w:numPr>
        <w:ind w:left="284" w:right="48" w:hanging="284"/>
        <w:rPr>
          <w:rFonts w:cs="Times New Roman"/>
        </w:rPr>
      </w:pPr>
      <w:r w:rsidRPr="00DA7395">
        <w:rPr>
          <w:rFonts w:cs="Times New Roman"/>
          <w:shd w:val="clear" w:color="auto" w:fill="FFFFFF"/>
        </w:rPr>
        <w:t>Parqueadero City Parking: Carrera 44A No. 24 – 25</w:t>
      </w:r>
    </w:p>
    <w:p w:rsidR="00B006E8" w:rsidRPr="00DA7395" w:rsidRDefault="00B006E8" w:rsidP="00B006E8">
      <w:pPr>
        <w:pStyle w:val="Prrafodelista"/>
        <w:ind w:left="284" w:right="48" w:firstLine="0"/>
        <w:rPr>
          <w:rFonts w:cs="Times New Roman"/>
        </w:rPr>
      </w:pPr>
    </w:p>
    <w:p w:rsidR="00B006E8" w:rsidRPr="00DA7395" w:rsidRDefault="00B006E8" w:rsidP="00B006E8">
      <w:pPr>
        <w:spacing w:after="160" w:line="259" w:lineRule="auto"/>
        <w:ind w:firstLine="0"/>
        <w:jc w:val="left"/>
        <w:sectPr w:rsidR="00B006E8" w:rsidRPr="00DA7395" w:rsidSect="00916E38">
          <w:type w:val="nextColumn"/>
          <w:pgSz w:w="12240" w:h="15840" w:code="1"/>
          <w:pgMar w:top="1418" w:right="1418" w:bottom="1418" w:left="1418" w:header="708" w:footer="454" w:gutter="0"/>
          <w:cols w:space="708"/>
          <w:docGrid w:linePitch="360"/>
        </w:sectPr>
      </w:pPr>
    </w:p>
    <w:p w:rsidR="00B006E8" w:rsidRPr="00DA7395" w:rsidRDefault="00B006E8" w:rsidP="00B006E8">
      <w:pPr>
        <w:ind w:right="45" w:firstLine="0"/>
        <w:jc w:val="center"/>
        <w:rPr>
          <w:b/>
          <w:sz w:val="18"/>
          <w:szCs w:val="18"/>
        </w:rPr>
      </w:pPr>
      <w:r w:rsidRPr="00DA7395">
        <w:rPr>
          <w:noProof/>
          <w:lang w:eastAsia="es-CO"/>
        </w:rPr>
        <w:lastRenderedPageBreak/>
        <w:drawing>
          <wp:inline distT="0" distB="0" distL="0" distR="0" wp14:anchorId="5ABF491A" wp14:editId="7764628D">
            <wp:extent cx="8236585" cy="5383987"/>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73595" cy="5408179"/>
                    </a:xfrm>
                    <a:prstGeom prst="rect">
                      <a:avLst/>
                    </a:prstGeom>
                  </pic:spPr>
                </pic:pic>
              </a:graphicData>
            </a:graphic>
          </wp:inline>
        </w:drawing>
      </w:r>
    </w:p>
    <w:p w:rsidR="00B006E8" w:rsidRPr="00DA7395" w:rsidRDefault="00B006E8" w:rsidP="00EF719A">
      <w:pPr>
        <w:pStyle w:val="fuenteref"/>
      </w:pPr>
      <w:bookmarkStart w:id="44" w:name="_Ref9362069"/>
      <w:r w:rsidRPr="00DA7395">
        <w:t xml:space="preserve">Figura </w:t>
      </w:r>
      <w:r w:rsidRPr="00DA7395">
        <w:fldChar w:fldCharType="begin"/>
      </w:r>
      <w:r w:rsidRPr="00DA7395">
        <w:instrText xml:space="preserve"> SEQ Figura \* ARABIC </w:instrText>
      </w:r>
      <w:r w:rsidRPr="00DA7395">
        <w:fldChar w:fldCharType="separate"/>
      </w:r>
      <w:r w:rsidR="00D95754">
        <w:rPr>
          <w:noProof/>
        </w:rPr>
        <w:t>5</w:t>
      </w:r>
      <w:r w:rsidRPr="00DA7395">
        <w:fldChar w:fldCharType="end"/>
      </w:r>
      <w:bookmarkEnd w:id="44"/>
      <w:r w:rsidRPr="00DA7395">
        <w:t xml:space="preserve">. Parqueaderos en un radio de 2 km a la redonda con respecto al </w:t>
      </w:r>
      <w:r>
        <w:t>hotel</w:t>
      </w:r>
      <w:r w:rsidRPr="00DA7395">
        <w:t xml:space="preserve"> </w:t>
      </w:r>
      <w:r w:rsidRPr="00DA7395">
        <w:rPr>
          <w:i/>
        </w:rPr>
        <w:t>Black Tower Premium</w:t>
      </w:r>
      <w:r w:rsidRPr="00DA7395">
        <w:t xml:space="preserve"> en Corferias</w:t>
      </w:r>
      <w:r>
        <w:t>.</w:t>
      </w:r>
    </w:p>
    <w:p w:rsidR="00B006E8" w:rsidRPr="00DA7395" w:rsidRDefault="00B006E8" w:rsidP="00EF719A">
      <w:pPr>
        <w:pStyle w:val="fuenteref"/>
        <w:rPr>
          <w:i/>
          <w:sz w:val="16"/>
        </w:rPr>
      </w:pPr>
      <w:r w:rsidRPr="00DA7395">
        <w:t xml:space="preserve">Fuente: construcción propia con base </w:t>
      </w:r>
      <w:r w:rsidR="00EF719A">
        <w:t>en</w:t>
      </w:r>
      <w:r w:rsidRPr="00DA7395">
        <w:t xml:space="preserve"> los mapas de </w:t>
      </w:r>
      <w:r w:rsidRPr="00DA7395">
        <w:rPr>
          <w:i/>
        </w:rPr>
        <w:t xml:space="preserve">Open Street </w:t>
      </w:r>
      <w:proofErr w:type="spellStart"/>
      <w:r w:rsidRPr="00DA7395">
        <w:rPr>
          <w:i/>
        </w:rPr>
        <w:t>Map</w:t>
      </w:r>
      <w:proofErr w:type="spellEnd"/>
      <w:r w:rsidRPr="00DA7395">
        <w:rPr>
          <w:i/>
        </w:rPr>
        <w:t>.</w:t>
      </w:r>
      <w:r w:rsidRPr="00DA7395">
        <w:br w:type="page"/>
      </w:r>
    </w:p>
    <w:p w:rsidR="00B006E8" w:rsidRPr="00DA7395" w:rsidRDefault="00B006E8" w:rsidP="00B006E8">
      <w:pPr>
        <w:pStyle w:val="Fig"/>
        <w:ind w:left="454" w:right="48"/>
        <w:rPr>
          <w:rFonts w:cs="Times New Roman"/>
          <w:color w:val="auto"/>
          <w:lang w:val="es-ES_tradnl"/>
        </w:rPr>
      </w:pPr>
    </w:p>
    <w:tbl>
      <w:tblPr>
        <w:tblStyle w:val="Tablaconcuadrcula"/>
        <w:tblW w:w="0" w:type="auto"/>
        <w:tblLook w:val="04A0" w:firstRow="1" w:lastRow="0" w:firstColumn="1" w:lastColumn="0" w:noHBand="0" w:noVBand="1"/>
      </w:tblPr>
      <w:tblGrid>
        <w:gridCol w:w="12186"/>
      </w:tblGrid>
      <w:tr w:rsidR="00B006E8" w:rsidRPr="00DA7395" w:rsidTr="00916E38">
        <w:trPr>
          <w:trHeight w:val="7231"/>
        </w:trPr>
        <w:tc>
          <w:tcPr>
            <w:tcW w:w="12186" w:type="dxa"/>
          </w:tcPr>
          <w:p w:rsidR="00B006E8" w:rsidRPr="00DA7395" w:rsidRDefault="00B006E8" w:rsidP="00916E38">
            <w:pPr>
              <w:pStyle w:val="Fig"/>
              <w:ind w:right="45" w:firstLine="0"/>
              <w:rPr>
                <w:rFonts w:cs="Times New Roman"/>
                <w:i w:val="0"/>
                <w:color w:val="auto"/>
                <w:lang w:val="es-ES_tradnl"/>
              </w:rPr>
            </w:pPr>
          </w:p>
          <w:p w:rsidR="00B006E8" w:rsidRPr="00DA7395" w:rsidRDefault="00B006E8" w:rsidP="00916E38">
            <w:pPr>
              <w:pStyle w:val="Fig"/>
              <w:ind w:right="45" w:firstLine="0"/>
              <w:rPr>
                <w:rFonts w:cs="Times New Roman"/>
                <w:i w:val="0"/>
                <w:color w:val="auto"/>
                <w:lang w:val="es-ES_tradnl"/>
              </w:rPr>
            </w:pPr>
          </w:p>
          <w:p w:rsidR="00B006E8" w:rsidRPr="00DA7395" w:rsidRDefault="00B006E8" w:rsidP="00916E38">
            <w:pPr>
              <w:pStyle w:val="Fig"/>
              <w:ind w:right="45" w:firstLine="0"/>
              <w:rPr>
                <w:rFonts w:cs="Times New Roman"/>
                <w:i w:val="0"/>
                <w:color w:val="auto"/>
                <w:lang w:val="es-ES_tradnl"/>
              </w:rPr>
            </w:pPr>
            <w:r w:rsidRPr="00DA7395">
              <w:rPr>
                <w:rFonts w:cs="Times New Roman"/>
                <w:i w:val="0"/>
                <w:noProof/>
                <w:color w:val="auto"/>
                <w:lang w:val="es-ES_tradnl"/>
              </w:rPr>
              <w:drawing>
                <wp:inline distT="0" distB="0" distL="0" distR="0" wp14:anchorId="6125C1F1" wp14:editId="008E2B2C">
                  <wp:extent cx="7504590" cy="4613792"/>
                  <wp:effectExtent l="0" t="0" r="1270" b="0"/>
                  <wp:docPr id="96" name="Gráfico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7547009" cy="4639871"/>
                          </a:xfrm>
                          <a:prstGeom prst="rect">
                            <a:avLst/>
                          </a:prstGeom>
                        </pic:spPr>
                      </pic:pic>
                    </a:graphicData>
                  </a:graphic>
                </wp:inline>
              </w:drawing>
            </w:r>
          </w:p>
          <w:p w:rsidR="00B006E8" w:rsidRPr="00DA7395" w:rsidRDefault="00B006E8" w:rsidP="00916E38">
            <w:pPr>
              <w:pStyle w:val="Fig"/>
              <w:ind w:right="45" w:firstLine="0"/>
              <w:rPr>
                <w:rFonts w:cs="Times New Roman"/>
                <w:i w:val="0"/>
                <w:color w:val="auto"/>
                <w:lang w:val="es-ES_tradnl"/>
              </w:rPr>
            </w:pPr>
          </w:p>
        </w:tc>
      </w:tr>
    </w:tbl>
    <w:p w:rsidR="00B006E8" w:rsidRPr="00DA7395" w:rsidRDefault="00B006E8" w:rsidP="005C6950">
      <w:pPr>
        <w:pStyle w:val="fuenteref"/>
        <w:rPr>
          <w:i/>
        </w:rPr>
      </w:pPr>
      <w:bookmarkStart w:id="45" w:name="_Toc7014585"/>
      <w:bookmarkStart w:id="46" w:name="_Toc8668792"/>
      <w:r w:rsidRPr="00DA7395">
        <w:t xml:space="preserve">Figura </w:t>
      </w:r>
      <w:r w:rsidRPr="005C6950">
        <w:fldChar w:fldCharType="begin"/>
      </w:r>
      <w:r w:rsidRPr="005C6950">
        <w:instrText xml:space="preserve"> SEQ Figura \* ARABIC </w:instrText>
      </w:r>
      <w:r w:rsidRPr="005C6950">
        <w:fldChar w:fldCharType="separate"/>
      </w:r>
      <w:r w:rsidR="00D95754">
        <w:rPr>
          <w:noProof/>
        </w:rPr>
        <w:t>6</w:t>
      </w:r>
      <w:r w:rsidRPr="005C6950">
        <w:fldChar w:fldCharType="end"/>
      </w:r>
      <w:r w:rsidRPr="00DA7395">
        <w:t>. Ubicación geográfica de los 5 parqueaderos en el sector.</w:t>
      </w:r>
      <w:bookmarkEnd w:id="45"/>
      <w:bookmarkEnd w:id="46"/>
    </w:p>
    <w:p w:rsidR="00B006E8" w:rsidRPr="00DA7395" w:rsidRDefault="00B006E8" w:rsidP="005C6950">
      <w:pPr>
        <w:pStyle w:val="fuenteref"/>
        <w:rPr>
          <w:i/>
        </w:rPr>
      </w:pPr>
      <w:r w:rsidRPr="00DA7395">
        <w:t xml:space="preserve">Fuente: </w:t>
      </w:r>
      <w:sdt>
        <w:sdtPr>
          <w:rPr>
            <w:i/>
          </w:rPr>
          <w:id w:val="-1822500647"/>
          <w:citation/>
        </w:sdtPr>
        <w:sdtContent>
          <w:r w:rsidRPr="00DA7395">
            <w:rPr>
              <w:i/>
            </w:rPr>
            <w:fldChar w:fldCharType="begin"/>
          </w:r>
          <w:r w:rsidRPr="00DA7395">
            <w:instrText xml:space="preserve"> CITATION Ope \l 3082 </w:instrText>
          </w:r>
          <w:r w:rsidRPr="00DA7395">
            <w:rPr>
              <w:i/>
            </w:rPr>
            <w:fldChar w:fldCharType="separate"/>
          </w:r>
          <w:r w:rsidRPr="00DA7395">
            <w:t>(OpenStreetMap, s.f.)</w:t>
          </w:r>
          <w:r w:rsidRPr="00DA7395">
            <w:rPr>
              <w:i/>
            </w:rPr>
            <w:fldChar w:fldCharType="end"/>
          </w:r>
        </w:sdtContent>
      </w:sdt>
    </w:p>
    <w:p w:rsidR="00B006E8" w:rsidRPr="00DA7395" w:rsidRDefault="00B006E8" w:rsidP="00B006E8">
      <w:pPr>
        <w:pStyle w:val="Fig"/>
        <w:ind w:left="454" w:right="48"/>
        <w:rPr>
          <w:rFonts w:cs="Times New Roman"/>
          <w:color w:val="auto"/>
          <w:lang w:val="es-ES_tradnl"/>
        </w:rPr>
      </w:pPr>
    </w:p>
    <w:p w:rsidR="00B006E8" w:rsidRPr="00DA7395" w:rsidRDefault="00B006E8" w:rsidP="00B006E8">
      <w:pPr>
        <w:ind w:left="454" w:right="48"/>
        <w:sectPr w:rsidR="00B006E8" w:rsidRPr="00DA7395" w:rsidSect="00916E38">
          <w:type w:val="nextColumn"/>
          <w:pgSz w:w="15840" w:h="12240" w:orient="landscape" w:code="1"/>
          <w:pgMar w:top="1418" w:right="1418" w:bottom="1418" w:left="1418" w:header="708" w:footer="454" w:gutter="0"/>
          <w:cols w:space="708"/>
          <w:docGrid w:linePitch="360"/>
        </w:sectPr>
      </w:pPr>
    </w:p>
    <w:p w:rsidR="00B006E8" w:rsidRPr="00DA7395" w:rsidRDefault="00B006E8" w:rsidP="00B006E8">
      <w:pPr>
        <w:pStyle w:val="Fig"/>
        <w:ind w:left="454" w:right="45"/>
        <w:rPr>
          <w:rFonts w:cs="Times New Roman"/>
          <w:i w:val="0"/>
          <w:color w:val="auto"/>
          <w:lang w:val="es-ES_tradnl"/>
        </w:rPr>
      </w:pPr>
    </w:p>
    <w:p w:rsidR="00B006E8" w:rsidRPr="005C6950" w:rsidRDefault="005C6950" w:rsidP="005C6950">
      <w:pPr>
        <w:pStyle w:val="Ttulo3"/>
      </w:pPr>
      <w:bookmarkStart w:id="47" w:name="_Toc7014449"/>
      <w:bookmarkStart w:id="48" w:name="_Toc9124688"/>
      <w:r w:rsidRPr="005C6950">
        <w:t>o</w:t>
      </w:r>
      <w:r w:rsidR="00B006E8" w:rsidRPr="005C6950">
        <w:t>bjetivos del proyecto</w:t>
      </w:r>
      <w:bookmarkEnd w:id="47"/>
      <w:bookmarkEnd w:id="48"/>
      <w:r w:rsidRPr="005C6950">
        <w:t>.</w:t>
      </w:r>
    </w:p>
    <w:p w:rsidR="00B006E8" w:rsidRPr="00DA7395" w:rsidRDefault="00B006E8" w:rsidP="007924DF">
      <w:r w:rsidRPr="00DA7395">
        <w:t xml:space="preserve">Esta sección del proyecto se enfoca en los </w:t>
      </w:r>
      <w:r w:rsidRPr="00DA7395">
        <w:rPr>
          <w:b/>
        </w:rPr>
        <w:t xml:space="preserve">objetivos </w:t>
      </w:r>
      <w:r w:rsidRPr="00DA7395">
        <w:t xml:space="preserve">que se establecieron en el </w:t>
      </w:r>
      <w:r w:rsidRPr="00DA7395">
        <w:rPr>
          <w:b/>
        </w:rPr>
        <w:t>árbol de problemas</w:t>
      </w:r>
      <w:r w:rsidRPr="00DA7395">
        <w:t xml:space="preserve"> que </w:t>
      </w:r>
      <w:r>
        <w:t>justifican el presente</w:t>
      </w:r>
      <w:r w:rsidRPr="00DA7395">
        <w:t xml:space="preserve"> desarrollo gerencial</w:t>
      </w:r>
      <w:r>
        <w:t>, en aras de buscar una</w:t>
      </w:r>
      <w:r w:rsidRPr="00DA7395">
        <w:t xml:space="preserve"> solución efectiva</w:t>
      </w:r>
      <w:r>
        <w:t>.</w:t>
      </w:r>
    </w:p>
    <w:p w:rsidR="00B006E8" w:rsidRPr="00DA7395" w:rsidRDefault="00B006E8" w:rsidP="00B006E8"/>
    <w:p w:rsidR="00B006E8" w:rsidRPr="00DA7395" w:rsidRDefault="00B006E8" w:rsidP="005C6950">
      <w:pPr>
        <w:pStyle w:val="Ttulo5"/>
      </w:pPr>
      <w:r w:rsidRPr="00DA7395">
        <w:t xml:space="preserve">árbol de objetivos. </w:t>
      </w:r>
    </w:p>
    <w:p w:rsidR="00B006E8" w:rsidRPr="00DA7395" w:rsidRDefault="00B006E8" w:rsidP="007924DF">
      <w:r w:rsidRPr="00DA7395">
        <w:t>En la</w:t>
      </w:r>
      <w:r w:rsidR="005C6950">
        <w:t xml:space="preserve"> </w:t>
      </w:r>
      <w:r w:rsidR="005C6950">
        <w:fldChar w:fldCharType="begin"/>
      </w:r>
      <w:r w:rsidR="005C6950">
        <w:instrText xml:space="preserve"> REF _Ref9362237 \h </w:instrText>
      </w:r>
      <w:r w:rsidR="007924DF">
        <w:instrText xml:space="preserve"> \* MERGEFORMAT </w:instrText>
      </w:r>
      <w:r w:rsidR="005C6950">
        <w:fldChar w:fldCharType="separate"/>
      </w:r>
      <w:r w:rsidR="005C6950">
        <w:rPr>
          <w:szCs w:val="18"/>
        </w:rPr>
        <w:t>f</w:t>
      </w:r>
      <w:r w:rsidR="005C6950" w:rsidRPr="00DA7395">
        <w:rPr>
          <w:szCs w:val="18"/>
        </w:rPr>
        <w:t xml:space="preserve">igura </w:t>
      </w:r>
      <w:r w:rsidR="005C6950">
        <w:rPr>
          <w:noProof/>
          <w:szCs w:val="18"/>
        </w:rPr>
        <w:t>7</w:t>
      </w:r>
      <w:r w:rsidR="005C6950">
        <w:fldChar w:fldCharType="end"/>
      </w:r>
      <w:r w:rsidRPr="00DA7395">
        <w:fldChar w:fldCharType="begin"/>
      </w:r>
      <w:r w:rsidRPr="00DA7395">
        <w:instrText xml:space="preserve"> REF _Ref491013852 \h  \* MERGEFORMAT </w:instrText>
      </w:r>
      <w:r w:rsidRPr="00DA7395">
        <w:fldChar w:fldCharType="end"/>
      </w:r>
      <w:r w:rsidRPr="00DA7395">
        <w:t xml:space="preserve">, se detalla el </w:t>
      </w:r>
      <w:r w:rsidRPr="00DA7395">
        <w:rPr>
          <w:b/>
        </w:rPr>
        <w:t>árbol de objetivos</w:t>
      </w:r>
      <w:r w:rsidRPr="00DA7395">
        <w:t xml:space="preserve"> que surge de la necesidad planteada en el numeral </w:t>
      </w:r>
      <w:r w:rsidR="005C6950" w:rsidRPr="005C6950">
        <w:rPr>
          <w:b/>
        </w:rPr>
        <w:fldChar w:fldCharType="begin"/>
      </w:r>
      <w:r w:rsidR="005C6950" w:rsidRPr="005C6950">
        <w:rPr>
          <w:b/>
        </w:rPr>
        <w:instrText xml:space="preserve"> REF _Ref9362271 \r </w:instrText>
      </w:r>
      <w:r w:rsidR="005C6950">
        <w:rPr>
          <w:b/>
        </w:rPr>
        <w:instrText xml:space="preserve"> \* MERGEFORMAT </w:instrText>
      </w:r>
      <w:r w:rsidR="005C6950" w:rsidRPr="005C6950">
        <w:rPr>
          <w:b/>
        </w:rPr>
        <w:fldChar w:fldCharType="separate"/>
      </w:r>
      <w:r w:rsidR="005C6950" w:rsidRPr="005C6950">
        <w:rPr>
          <w:b/>
        </w:rPr>
        <w:t>1.2.2</w:t>
      </w:r>
      <w:r w:rsidR="005C6950" w:rsidRPr="005C6950">
        <w:rPr>
          <w:b/>
        </w:rPr>
        <w:fldChar w:fldCharType="end"/>
      </w:r>
      <w:r w:rsidRPr="00DA7395">
        <w:t xml:space="preserve">, donde fue plasmado en el </w:t>
      </w:r>
      <w:r w:rsidRPr="00DA7395">
        <w:rPr>
          <w:b/>
        </w:rPr>
        <w:t>árbol de problemas</w:t>
      </w:r>
      <w:r w:rsidRPr="00DA7395">
        <w:t xml:space="preserve"> y </w:t>
      </w:r>
      <w:r>
        <w:t>cuyo objeto principal es</w:t>
      </w:r>
      <w:r w:rsidRPr="00DA7395">
        <w:t xml:space="preserve"> suplir con más plazas de estacionamiento la demanda actual de los clientes del </w:t>
      </w:r>
      <w:r>
        <w:rPr>
          <w:b/>
        </w:rPr>
        <w:t>hotel</w:t>
      </w:r>
      <w:r w:rsidRPr="00DA7395">
        <w:rPr>
          <w:b/>
        </w:rPr>
        <w:t xml:space="preserve"> </w:t>
      </w:r>
      <w:r w:rsidRPr="00DA7395">
        <w:rPr>
          <w:b/>
          <w:i/>
        </w:rPr>
        <w:t>Black Tower Premium</w:t>
      </w:r>
      <w:r w:rsidRPr="00DA7395">
        <w:t xml:space="preserve">, y otros clientes potenciales del barrio Quinta Paredes, ubicado en el sector de Corferias en la ciudad de Bogotá D.C. </w:t>
      </w:r>
    </w:p>
    <w:p w:rsidR="00B006E8" w:rsidRPr="00DA7395" w:rsidRDefault="00B006E8" w:rsidP="00B006E8">
      <w:pPr>
        <w:ind w:left="454" w:right="48"/>
      </w:pPr>
    </w:p>
    <w:p w:rsidR="00B006E8" w:rsidRPr="00DA7395" w:rsidRDefault="00B006E8" w:rsidP="00B006E8">
      <w:pPr>
        <w:pStyle w:val="Fig"/>
        <w:ind w:right="48"/>
        <w:rPr>
          <w:rFonts w:cs="Times New Roman"/>
          <w:color w:val="auto"/>
          <w:lang w:val="es-ES_tradnl"/>
        </w:rPr>
      </w:pPr>
      <w:r w:rsidRPr="00DA7395">
        <w:rPr>
          <w:rFonts w:cs="Times New Roman"/>
          <w:noProof/>
          <w:color w:val="auto"/>
          <w:lang w:val="es-ES_tradnl"/>
        </w:rPr>
        <w:drawing>
          <wp:inline distT="0" distB="0" distL="0" distR="0" wp14:anchorId="691AEAAF" wp14:editId="48AA2227">
            <wp:extent cx="6218555" cy="4147718"/>
            <wp:effectExtent l="0" t="0" r="0" b="5715"/>
            <wp:docPr id="97" name="Gráfico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6226333" cy="4152906"/>
                    </a:xfrm>
                    <a:prstGeom prst="rect">
                      <a:avLst/>
                    </a:prstGeom>
                  </pic:spPr>
                </pic:pic>
              </a:graphicData>
            </a:graphic>
          </wp:inline>
        </w:drawing>
      </w:r>
    </w:p>
    <w:p w:rsidR="00B006E8" w:rsidRPr="00DA7395" w:rsidRDefault="00B006E8" w:rsidP="00113D0D">
      <w:pPr>
        <w:pStyle w:val="fuenteref"/>
      </w:pPr>
      <w:bookmarkStart w:id="49" w:name="_Ref9362237"/>
      <w:r w:rsidRPr="00DA7395">
        <w:rPr>
          <w:szCs w:val="18"/>
        </w:rPr>
        <w:t xml:space="preserve">Figura </w:t>
      </w:r>
      <w:r w:rsidRPr="00DA7395">
        <w:rPr>
          <w:szCs w:val="18"/>
        </w:rPr>
        <w:fldChar w:fldCharType="begin"/>
      </w:r>
      <w:r w:rsidRPr="00DA7395">
        <w:rPr>
          <w:szCs w:val="18"/>
        </w:rPr>
        <w:instrText xml:space="preserve"> SEQ Figura \* ARABIC </w:instrText>
      </w:r>
      <w:r w:rsidRPr="00DA7395">
        <w:rPr>
          <w:szCs w:val="18"/>
        </w:rPr>
        <w:fldChar w:fldCharType="separate"/>
      </w:r>
      <w:r w:rsidR="00D95754">
        <w:rPr>
          <w:noProof/>
          <w:szCs w:val="18"/>
        </w:rPr>
        <w:t>7</w:t>
      </w:r>
      <w:r w:rsidRPr="00DA7395">
        <w:rPr>
          <w:szCs w:val="18"/>
        </w:rPr>
        <w:fldChar w:fldCharType="end"/>
      </w:r>
      <w:bookmarkEnd w:id="49"/>
      <w:r w:rsidRPr="00DA7395">
        <w:rPr>
          <w:szCs w:val="18"/>
        </w:rPr>
        <w:t xml:space="preserve">. </w:t>
      </w:r>
      <w:r w:rsidRPr="00DA7395">
        <w:t xml:space="preserve">Árbol de objetivos </w:t>
      </w:r>
      <w:r>
        <w:t>hotel</w:t>
      </w:r>
      <w:r w:rsidRPr="00DA7395">
        <w:t xml:space="preserve"> </w:t>
      </w:r>
      <w:r w:rsidRPr="003B6D5B">
        <w:rPr>
          <w:i/>
        </w:rPr>
        <w:t>Black Tower Premium</w:t>
      </w:r>
      <w:r w:rsidRPr="00DA7395">
        <w:t xml:space="preserve"> Bogotá</w:t>
      </w:r>
    </w:p>
    <w:p w:rsidR="00B006E8" w:rsidRPr="00DA7395" w:rsidRDefault="00B006E8" w:rsidP="00113D0D">
      <w:pPr>
        <w:pStyle w:val="fuenteref"/>
      </w:pPr>
      <w:r w:rsidRPr="00DA7395">
        <w:t xml:space="preserve">Fuente: </w:t>
      </w:r>
      <w:r>
        <w:t>C</w:t>
      </w:r>
      <w:r w:rsidRPr="00DA7395">
        <w:t>onstrucción de los autores</w:t>
      </w:r>
    </w:p>
    <w:p w:rsidR="00B006E8" w:rsidRPr="00E75081" w:rsidRDefault="00B006E8" w:rsidP="00E75081">
      <w:pPr>
        <w:pStyle w:val="Ttulo4"/>
      </w:pPr>
      <w:r w:rsidRPr="003B6D5B">
        <w:br w:type="page"/>
      </w:r>
      <w:r w:rsidR="00E75081">
        <w:lastRenderedPageBreak/>
        <w:t>o</w:t>
      </w:r>
      <w:r w:rsidRPr="00E75081">
        <w:t>bjetivo general</w:t>
      </w:r>
      <w:r w:rsidR="00E75081">
        <w:t>.</w:t>
      </w:r>
    </w:p>
    <w:p w:rsidR="00B006E8" w:rsidRPr="00564184" w:rsidRDefault="00B006E8" w:rsidP="007924DF">
      <w:r w:rsidRPr="00564184">
        <w:t xml:space="preserve">Diseño, planeación y montaje de sistema vertical automatizado de estacionamiento para el hotel </w:t>
      </w:r>
      <w:r w:rsidRPr="00564184">
        <w:rPr>
          <w:i/>
        </w:rPr>
        <w:t>Black Tower Premium</w:t>
      </w:r>
      <w:r w:rsidRPr="00564184">
        <w:t xml:space="preserve"> Bogotá.</w:t>
      </w:r>
    </w:p>
    <w:p w:rsidR="00B006E8" w:rsidRPr="00564184" w:rsidRDefault="00B006E8" w:rsidP="00B006E8"/>
    <w:p w:rsidR="00B006E8" w:rsidRPr="002E7816" w:rsidRDefault="002E7816" w:rsidP="002E7816">
      <w:pPr>
        <w:pStyle w:val="Ttulo4"/>
      </w:pPr>
      <w:r>
        <w:t>o</w:t>
      </w:r>
      <w:r w:rsidR="00B006E8" w:rsidRPr="002E7816">
        <w:t>bjetivos específicos</w:t>
      </w:r>
      <w:r>
        <w:t>.</w:t>
      </w:r>
    </w:p>
    <w:p w:rsidR="00B006E8" w:rsidRPr="006B4040" w:rsidRDefault="00B006E8" w:rsidP="004E49B9">
      <w:pPr>
        <w:numPr>
          <w:ilvl w:val="0"/>
          <w:numId w:val="13"/>
        </w:numPr>
      </w:pPr>
      <w:r w:rsidRPr="006B4040">
        <w:rPr>
          <w:lang w:val="es-CO"/>
        </w:rPr>
        <w:t xml:space="preserve">Optimizar el espacio de las plazas de estacionamiento público para los vehículos livianos en el hotel </w:t>
      </w:r>
      <w:r w:rsidRPr="006B4040">
        <w:rPr>
          <w:i/>
          <w:iCs/>
          <w:lang w:val="es-CO"/>
        </w:rPr>
        <w:t xml:space="preserve">Black Tower Premium </w:t>
      </w:r>
      <w:r w:rsidRPr="006B4040">
        <w:rPr>
          <w:lang w:val="es-CO"/>
        </w:rPr>
        <w:t>Bogotá, mediante una alternativa tecnológica e innovadora.</w:t>
      </w:r>
    </w:p>
    <w:p w:rsidR="00B006E8" w:rsidRPr="006B4040" w:rsidRDefault="00B006E8" w:rsidP="004E49B9">
      <w:pPr>
        <w:numPr>
          <w:ilvl w:val="0"/>
          <w:numId w:val="13"/>
        </w:numPr>
      </w:pPr>
      <w:r w:rsidRPr="006B4040">
        <w:t xml:space="preserve">Implementar un diseño de estacionamiento, utilizando la menor área posible y aumentando la cantidad de plazas de parqueo del </w:t>
      </w:r>
      <w:r w:rsidRPr="006B4040">
        <w:rPr>
          <w:lang w:val="es-CO"/>
        </w:rPr>
        <w:t xml:space="preserve">hotel </w:t>
      </w:r>
      <w:r w:rsidRPr="006B4040">
        <w:rPr>
          <w:i/>
          <w:iCs/>
          <w:lang w:val="es-CO"/>
        </w:rPr>
        <w:t xml:space="preserve">Black Tower Premium </w:t>
      </w:r>
      <w:r w:rsidRPr="006B4040">
        <w:rPr>
          <w:lang w:val="es-CO"/>
        </w:rPr>
        <w:t>Bogotá.</w:t>
      </w:r>
    </w:p>
    <w:p w:rsidR="00B006E8" w:rsidRPr="006B4040" w:rsidRDefault="00B006E8" w:rsidP="004E49B9">
      <w:pPr>
        <w:numPr>
          <w:ilvl w:val="0"/>
          <w:numId w:val="13"/>
        </w:numPr>
      </w:pPr>
      <w:r w:rsidRPr="006B4040">
        <w:t xml:space="preserve">Cumplir con una disponibilidad del 20% de plazas de estacionamiento por número de habitaciones.  </w:t>
      </w:r>
    </w:p>
    <w:p w:rsidR="00B006E8" w:rsidRPr="006B4040" w:rsidRDefault="00B006E8" w:rsidP="004E49B9">
      <w:pPr>
        <w:numPr>
          <w:ilvl w:val="0"/>
          <w:numId w:val="13"/>
        </w:numPr>
      </w:pPr>
      <w:r w:rsidRPr="006B4040">
        <w:t xml:space="preserve">Incrementar de 9 a 64 el número de plazas de estacionamiento disponibles utilizando el área del predio disponible, anexo al </w:t>
      </w:r>
      <w:r w:rsidRPr="006B4040">
        <w:rPr>
          <w:lang w:val="es-CO"/>
        </w:rPr>
        <w:t xml:space="preserve">hotel </w:t>
      </w:r>
      <w:r w:rsidRPr="006B4040">
        <w:rPr>
          <w:i/>
          <w:iCs/>
          <w:lang w:val="es-CO"/>
        </w:rPr>
        <w:t xml:space="preserve">Black Tower Premium </w:t>
      </w:r>
      <w:r w:rsidRPr="006B4040">
        <w:rPr>
          <w:lang w:val="es-CO"/>
        </w:rPr>
        <w:t>Bogotá</w:t>
      </w:r>
      <w:r w:rsidRPr="006B4040">
        <w:t>.</w:t>
      </w:r>
    </w:p>
    <w:p w:rsidR="00B006E8" w:rsidRDefault="00B006E8" w:rsidP="004E49B9">
      <w:pPr>
        <w:numPr>
          <w:ilvl w:val="0"/>
          <w:numId w:val="13"/>
        </w:numPr>
      </w:pPr>
      <w:r w:rsidRPr="006B4040">
        <w:t xml:space="preserve">Suplir la necesidad de estacionamiento de los usuarios del </w:t>
      </w:r>
      <w:r w:rsidRPr="006B4040">
        <w:rPr>
          <w:lang w:val="es-CO"/>
        </w:rPr>
        <w:t xml:space="preserve">hotel </w:t>
      </w:r>
      <w:r w:rsidRPr="006B4040">
        <w:rPr>
          <w:i/>
          <w:iCs/>
          <w:lang w:val="es-CO"/>
        </w:rPr>
        <w:t xml:space="preserve">Black Tower Premium </w:t>
      </w:r>
      <w:r w:rsidRPr="006B4040">
        <w:rPr>
          <w:lang w:val="es-CO"/>
        </w:rPr>
        <w:t>Bogotá y de los hoteles vecinos.</w:t>
      </w:r>
    </w:p>
    <w:p w:rsidR="00B006E8" w:rsidRPr="00DA7395" w:rsidRDefault="00B006E8" w:rsidP="00B006E8"/>
    <w:p w:rsidR="00B006E8" w:rsidRPr="00477F26" w:rsidRDefault="00B006E8" w:rsidP="00477F26">
      <w:pPr>
        <w:pStyle w:val="Ttulo4"/>
      </w:pPr>
      <w:r w:rsidRPr="00477F26">
        <w:t>causa(s) a intervenir que genera el proyecto.</w:t>
      </w:r>
    </w:p>
    <w:p w:rsidR="00B006E8" w:rsidRPr="00C569F5" w:rsidRDefault="00B006E8" w:rsidP="007924DF">
      <w:r w:rsidRPr="00C569F5">
        <w:t>La escasez de área dedicada al estacionamiento de vehículos de los usuarios del hotel</w:t>
      </w:r>
      <w:r w:rsidRPr="00C569F5">
        <w:rPr>
          <w:b/>
        </w:rPr>
        <w:t xml:space="preserve"> </w:t>
      </w:r>
      <w:r w:rsidRPr="00C569F5">
        <w:rPr>
          <w:b/>
          <w:i/>
        </w:rPr>
        <w:t>Black Tower Premium</w:t>
      </w:r>
      <w:r w:rsidRPr="00C569F5">
        <w:t xml:space="preserve">, sumada a la dificultad de obtención de áreas adecuadas para dicho uso en el sector y la precaria infraestructura existente de los parqueaderos convencionales del barrio Quinta Paredes (Ver </w:t>
      </w:r>
      <w:r w:rsidR="002E7816">
        <w:rPr>
          <w:b/>
        </w:rPr>
        <w:fldChar w:fldCharType="begin"/>
      </w:r>
      <w:r w:rsidR="002E7816">
        <w:instrText xml:space="preserve"> REF _Ref9362433 </w:instrText>
      </w:r>
      <w:r w:rsidR="007924DF">
        <w:instrText xml:space="preserve"> \* MERGEFORMAT </w:instrText>
      </w:r>
      <w:r w:rsidR="002E7816">
        <w:rPr>
          <w:b/>
        </w:rPr>
        <w:fldChar w:fldCharType="separate"/>
      </w:r>
      <w:r w:rsidR="002E7816">
        <w:t xml:space="preserve">figura </w:t>
      </w:r>
      <w:r w:rsidR="002E7816">
        <w:rPr>
          <w:noProof/>
        </w:rPr>
        <w:t>4</w:t>
      </w:r>
      <w:r w:rsidR="002E7816">
        <w:rPr>
          <w:b/>
        </w:rPr>
        <w:fldChar w:fldCharType="end"/>
      </w:r>
      <w:r w:rsidRPr="00C569F5">
        <w:t>.), impulsan la búsqueda de nuevas alternativas de solución, con el fin de optimizar el área en que se pueden desarrollar los estacionamientos, utilizando por ejemplo plazas de parqueo verticales, superando incluso (</w:t>
      </w:r>
      <w:r w:rsidRPr="00C569F5">
        <w:rPr>
          <w:b/>
        </w:rPr>
        <w:t>8)</w:t>
      </w:r>
      <w:r w:rsidRPr="00C569F5">
        <w:t xml:space="preserve"> veces más la ocupación de los sistemas de parqueo convencionales o de configuración horizontal. Esto significaría habilitar dieciséis (</w:t>
      </w:r>
      <w:r w:rsidRPr="00C569F5">
        <w:rPr>
          <w:b/>
        </w:rPr>
        <w:t>16</w:t>
      </w:r>
      <w:r w:rsidRPr="00C569F5">
        <w:t>) espacios de estacionamiento en el mismo espacio que ocupan actualmente dos (2) vehículos.</w:t>
      </w:r>
    </w:p>
    <w:p w:rsidR="00B006E8" w:rsidRPr="00DA7395" w:rsidRDefault="00B006E8" w:rsidP="007924DF">
      <w:r w:rsidRPr="00C569F5">
        <w:t xml:space="preserve">Entonces el proyecto tiene como alcance el diseño, planeación, montaje y puesta en operación de un </w:t>
      </w:r>
      <w:r w:rsidRPr="00C569F5">
        <w:rPr>
          <w:szCs w:val="24"/>
        </w:rPr>
        <w:t>Sistema de Estacionamiento Vertical Rotatorio Automatizado para el hotel</w:t>
      </w:r>
      <w:r w:rsidRPr="00C569F5">
        <w:rPr>
          <w:i/>
          <w:szCs w:val="24"/>
        </w:rPr>
        <w:t xml:space="preserve"> Black Tower-Bogotá</w:t>
      </w:r>
      <w:r w:rsidRPr="00C569F5">
        <w:rPr>
          <w:szCs w:val="24"/>
        </w:rPr>
        <w:t xml:space="preserve">, </w:t>
      </w:r>
      <w:r w:rsidRPr="00C569F5">
        <w:t xml:space="preserve">que permitirá la inclusión de 64 plazas de parqueo, dispuestas en cuatro (4) módulos de estructura vertical (cada uno de dieciséis (16) plazas). Los cuatro (4) módulos, serán instalados en </w:t>
      </w:r>
      <w:r w:rsidRPr="00C569F5">
        <w:lastRenderedPageBreak/>
        <w:t>un área reducida que hace parte de un predio aledaño y propiedad del hotel, donde actualmente funcionan 9 estacionamientos en 193,77 m</w:t>
      </w:r>
      <w:r w:rsidRPr="00C569F5">
        <w:rPr>
          <w:vertAlign w:val="superscript"/>
        </w:rPr>
        <w:t>2</w:t>
      </w:r>
      <w:r w:rsidRPr="00C569F5">
        <w:t xml:space="preserve"> (10,22 m x 18,96 m).</w:t>
      </w:r>
    </w:p>
    <w:p w:rsidR="00B006E8" w:rsidRPr="00DA7395" w:rsidRDefault="00B006E8" w:rsidP="00B006E8">
      <w:pPr>
        <w:ind w:right="48"/>
      </w:pPr>
    </w:p>
    <w:p w:rsidR="00B006E8" w:rsidRPr="00477F26" w:rsidRDefault="00477F26" w:rsidP="00477F26">
      <w:pPr>
        <w:pStyle w:val="Ttulo3"/>
      </w:pPr>
      <w:bookmarkStart w:id="50" w:name="_Toc7014450"/>
      <w:bookmarkStart w:id="51" w:name="_Toc9124689"/>
      <w:r>
        <w:t>d</w:t>
      </w:r>
      <w:r w:rsidR="00B006E8" w:rsidRPr="00477F26">
        <w:t>escripción de alternativas</w:t>
      </w:r>
      <w:bookmarkEnd w:id="50"/>
      <w:bookmarkEnd w:id="51"/>
      <w:r w:rsidR="00B006E8" w:rsidRPr="00477F26">
        <w:t>.</w:t>
      </w:r>
    </w:p>
    <w:p w:rsidR="00B006E8" w:rsidRPr="00DA7395" w:rsidRDefault="00B006E8" w:rsidP="007924DF">
      <w:r w:rsidRPr="00DA7395">
        <w:t>En esta sección</w:t>
      </w:r>
      <w:r>
        <w:t xml:space="preserve">, </w:t>
      </w:r>
      <w:r w:rsidRPr="00DA7395">
        <w:t>se describe la alternativa que fue seleccionada de acuerdo a cinco (</w:t>
      </w:r>
      <w:r w:rsidRPr="00DA7395">
        <w:rPr>
          <w:b/>
        </w:rPr>
        <w:t>5</w:t>
      </w:r>
      <w:r w:rsidRPr="00DA7395">
        <w:t xml:space="preserve">) criterios sustraídos de una revisión previa de la literatura </w:t>
      </w:r>
      <w:r>
        <w:t>y</w:t>
      </w:r>
      <w:r w:rsidRPr="00DA7395">
        <w:t xml:space="preserve"> </w:t>
      </w:r>
      <w:r w:rsidRPr="00D03CCB">
        <w:t>haciendo uso del juicio de expertos</w:t>
      </w:r>
      <w:r>
        <w:t xml:space="preserve">, </w:t>
      </w:r>
      <w:r w:rsidRPr="00DA7395">
        <w:t xml:space="preserve">que justifican la adopción de la misma para </w:t>
      </w:r>
      <w:r>
        <w:t>el</w:t>
      </w:r>
      <w:r w:rsidRPr="00DA7395">
        <w:t xml:space="preserve"> proyecto en desarrollo. </w:t>
      </w:r>
    </w:p>
    <w:p w:rsidR="00B006E8" w:rsidRPr="00D03CCB" w:rsidRDefault="00B006E8" w:rsidP="007924DF">
      <w:r>
        <w:t>Para la selección se utilizó el</w:t>
      </w:r>
      <w:r w:rsidRPr="00DA7395">
        <w:t xml:space="preserve"> </w:t>
      </w:r>
      <w:r w:rsidRPr="002C5B5F">
        <w:t xml:space="preserve">Método </w:t>
      </w:r>
      <w:proofErr w:type="spellStart"/>
      <w:r w:rsidRPr="00477F26">
        <w:rPr>
          <w:i/>
        </w:rPr>
        <w:t>Scoring</w:t>
      </w:r>
      <w:proofErr w:type="spellEnd"/>
      <w:r w:rsidRPr="00DA7395">
        <w:t xml:space="preserve"> de evaluación y decisión multicriterio, </w:t>
      </w:r>
      <w:r w:rsidRPr="00D03CCB">
        <w:t xml:space="preserve">explicado con mayor detalle en el </w:t>
      </w:r>
      <w:r w:rsidRPr="002C5B5F">
        <w:rPr>
          <w:highlight w:val="yellow"/>
        </w:rPr>
        <w:t>anexo XXX:</w:t>
      </w:r>
      <w:r w:rsidRPr="00D03CCB">
        <w:t xml:space="preserve"> </w:t>
      </w:r>
      <w:r w:rsidRPr="002C5B5F">
        <w:fldChar w:fldCharType="begin"/>
      </w:r>
      <w:r w:rsidRPr="002C5B5F">
        <w:instrText xml:space="preserve"> REF _Ref491010368  \* MERGEFORMAT </w:instrText>
      </w:r>
      <w:r w:rsidRPr="002C5B5F">
        <w:fldChar w:fldCharType="separate"/>
      </w:r>
      <w:r w:rsidRPr="002C5B5F">
        <w:t xml:space="preserve">Método multicriterio </w:t>
      </w:r>
      <w:proofErr w:type="spellStart"/>
      <w:r w:rsidRPr="002C5B5F">
        <w:t>AHP</w:t>
      </w:r>
      <w:proofErr w:type="spellEnd"/>
      <w:r w:rsidRPr="002C5B5F">
        <w:t xml:space="preserve"> para la selección de la idea de proyecto</w:t>
      </w:r>
      <w:r w:rsidRPr="00D03CCB">
        <w:t>.</w:t>
      </w:r>
      <w:r w:rsidRPr="002C5B5F">
        <w:fldChar w:fldCharType="end"/>
      </w:r>
      <w:r w:rsidRPr="00D03CCB">
        <w:t>, donde se declaran las tres (3) ideas propuestas, los criterios de selección y la estrategia de selección.</w:t>
      </w:r>
    </w:p>
    <w:p w:rsidR="00B006E8" w:rsidRPr="002C5B5F" w:rsidRDefault="00B006E8" w:rsidP="007924DF">
      <w:r w:rsidRPr="00D03CCB">
        <w:t xml:space="preserve">El resultado de esta selección, es plantear como solución a una necesidad local, un sistema de estacionamiento vertical rotatorio automatizado para automóviles en el hotel </w:t>
      </w:r>
      <w:r w:rsidRPr="002C5B5F">
        <w:t>Black Tower Premium</w:t>
      </w:r>
      <w:r w:rsidRPr="00D03CCB">
        <w:t xml:space="preserve"> Bogotá.</w:t>
      </w:r>
    </w:p>
    <w:p w:rsidR="00B006E8" w:rsidRPr="00DA7395" w:rsidRDefault="00B006E8" w:rsidP="00B006E8">
      <w:pPr>
        <w:ind w:right="48" w:firstLine="709"/>
      </w:pPr>
    </w:p>
    <w:p w:rsidR="00B006E8" w:rsidRPr="00AC194B" w:rsidRDefault="00AC194B" w:rsidP="00AC194B">
      <w:pPr>
        <w:pStyle w:val="Ttulo3"/>
      </w:pPr>
      <w:bookmarkStart w:id="52" w:name="_Toc7014451"/>
      <w:bookmarkStart w:id="53" w:name="_Toc9124690"/>
      <w:r>
        <w:t>c</w:t>
      </w:r>
      <w:r w:rsidR="00B006E8" w:rsidRPr="00AC194B">
        <w:t>riterios de selección de alternativas</w:t>
      </w:r>
      <w:bookmarkEnd w:id="52"/>
      <w:bookmarkEnd w:id="53"/>
      <w:r w:rsidR="00B006E8" w:rsidRPr="00AC194B">
        <w:t>.</w:t>
      </w:r>
    </w:p>
    <w:p w:rsidR="00B006E8" w:rsidRPr="00DA7395" w:rsidRDefault="00B006E8" w:rsidP="007924DF">
      <w:r w:rsidRPr="00DA7395">
        <w:t xml:space="preserve">Para la selección de la alternativa a implementar se aplicó el </w:t>
      </w:r>
      <w:r w:rsidRPr="00DA7395">
        <w:rPr>
          <w:b/>
        </w:rPr>
        <w:t xml:space="preserve">Método Multicriterio </w:t>
      </w:r>
      <w:proofErr w:type="spellStart"/>
      <w:r w:rsidRPr="00DA7395">
        <w:rPr>
          <w:b/>
        </w:rPr>
        <w:t>AHP</w:t>
      </w:r>
      <w:proofErr w:type="spellEnd"/>
      <w:r w:rsidRPr="00DA7395">
        <w:rPr>
          <w:rStyle w:val="Ttulo5Car"/>
          <w:vertAlign w:val="superscript"/>
        </w:rPr>
        <w:footnoteReference w:id="2"/>
      </w:r>
      <w:r w:rsidRPr="00DA7395">
        <w:rPr>
          <w:b/>
        </w:rPr>
        <w:t>,</w:t>
      </w:r>
      <w:r w:rsidRPr="00DA7395">
        <w:t xml:space="preserve"> </w:t>
      </w:r>
      <w:r>
        <w:t>basado</w:t>
      </w:r>
      <w:r w:rsidRPr="00DA7395">
        <w:t xml:space="preserve"> en los criterios de selección que se enumeran a continuación de acuerdo al orden de importancia</w:t>
      </w:r>
      <w:r w:rsidRPr="00DA7395">
        <w:rPr>
          <w:b/>
        </w:rPr>
        <w:t xml:space="preserve">, </w:t>
      </w:r>
      <w:r w:rsidRPr="00DA7395">
        <w:t>así:</w:t>
      </w:r>
    </w:p>
    <w:p w:rsidR="00B006E8" w:rsidRPr="00DA7395" w:rsidRDefault="00B006E8" w:rsidP="007924DF"/>
    <w:p w:rsidR="00B006E8" w:rsidRPr="00DA7395" w:rsidRDefault="00B006E8" w:rsidP="004E49B9">
      <w:pPr>
        <w:numPr>
          <w:ilvl w:val="0"/>
          <w:numId w:val="7"/>
        </w:numPr>
        <w:ind w:left="284" w:right="48" w:hanging="284"/>
      </w:pPr>
      <w:r w:rsidRPr="00DA7395">
        <w:rPr>
          <w:b/>
        </w:rPr>
        <w:t>Área de ocupación por cada plaza de estacionamiento</w:t>
      </w:r>
      <w:r w:rsidRPr="00DA7395">
        <w:t xml:space="preserve"> (incluyendo zonas comunes). Considerado de alta prioridad ya que el propósito del proyecto es diseñar un sistema de estacionamiento que optimice el espacio para lograr la mayor cantidad de plazas de estacionamiento en la menor área posible.</w:t>
      </w:r>
    </w:p>
    <w:p w:rsidR="00B006E8" w:rsidRPr="00DA7395" w:rsidRDefault="00B006E8" w:rsidP="004E49B9">
      <w:pPr>
        <w:pStyle w:val="Prrafodelista"/>
        <w:numPr>
          <w:ilvl w:val="0"/>
          <w:numId w:val="9"/>
        </w:numPr>
        <w:ind w:left="284" w:right="48" w:hanging="284"/>
        <w:rPr>
          <w:rFonts w:cs="Times New Roman"/>
        </w:rPr>
      </w:pPr>
      <w:r w:rsidRPr="00DA7395">
        <w:rPr>
          <w:rFonts w:cs="Times New Roman"/>
          <w:b/>
        </w:rPr>
        <w:t xml:space="preserve">Costos de implementación. </w:t>
      </w:r>
      <w:r w:rsidRPr="00DA7395">
        <w:rPr>
          <w:rFonts w:cs="Times New Roman"/>
        </w:rPr>
        <w:t>Es importante para establecer la viabilidad financiera del proyecto, llegar a un equilibrio entre el costo y la funcionalidad del sistema de estacionamiento.</w:t>
      </w:r>
    </w:p>
    <w:p w:rsidR="00B006E8" w:rsidRPr="00DA7395" w:rsidRDefault="00B006E8" w:rsidP="004E49B9">
      <w:pPr>
        <w:pStyle w:val="Prrafodelista"/>
        <w:numPr>
          <w:ilvl w:val="0"/>
          <w:numId w:val="7"/>
        </w:numPr>
        <w:ind w:left="284" w:right="48" w:hanging="284"/>
        <w:rPr>
          <w:rFonts w:cs="Times New Roman"/>
        </w:rPr>
      </w:pPr>
      <w:r w:rsidRPr="00DA7395">
        <w:rPr>
          <w:rFonts w:cs="Times New Roman"/>
          <w:b/>
        </w:rPr>
        <w:t>Nivel tarifario.</w:t>
      </w:r>
      <w:r w:rsidRPr="00DA7395">
        <w:rPr>
          <w:rFonts w:cs="Times New Roman"/>
        </w:rPr>
        <w:t xml:space="preserve"> Establece los usuarios objetivo a los cuales se puede dirigir el proyecto, pero si el costo por minuto </w:t>
      </w:r>
      <w:r>
        <w:rPr>
          <w:rFonts w:cs="Times New Roman"/>
        </w:rPr>
        <w:t>resulta</w:t>
      </w:r>
      <w:r w:rsidRPr="00DA7395">
        <w:rPr>
          <w:rFonts w:cs="Times New Roman"/>
        </w:rPr>
        <w:t xml:space="preserve"> muy alto, el proyecto puede fracasar tan pronto sea puesto en </w:t>
      </w:r>
      <w:r w:rsidRPr="00DA7395">
        <w:rPr>
          <w:rFonts w:cs="Times New Roman"/>
        </w:rPr>
        <w:lastRenderedPageBreak/>
        <w:t>marcha</w:t>
      </w:r>
      <w:r>
        <w:rPr>
          <w:rFonts w:cs="Times New Roman"/>
        </w:rPr>
        <w:t xml:space="preserve">. </w:t>
      </w:r>
      <w:r w:rsidR="00AC194B">
        <w:rPr>
          <w:rFonts w:cs="Times New Roman"/>
        </w:rPr>
        <w:t>Si,</w:t>
      </w:r>
      <w:r>
        <w:rPr>
          <w:rFonts w:cs="Times New Roman"/>
        </w:rPr>
        <w:t xml:space="preserve"> por el contrario,</w:t>
      </w:r>
      <w:r w:rsidRPr="00DA7395">
        <w:rPr>
          <w:rFonts w:cs="Times New Roman"/>
        </w:rPr>
        <w:t xml:space="preserve"> el costo es muy bajo, los ingresos </w:t>
      </w:r>
      <w:r>
        <w:rPr>
          <w:rFonts w:cs="Times New Roman"/>
        </w:rPr>
        <w:t>estarían por debajo</w:t>
      </w:r>
      <w:r w:rsidRPr="00DA7395">
        <w:rPr>
          <w:rFonts w:cs="Times New Roman"/>
        </w:rPr>
        <w:t xml:space="preserve"> de los costos de operación.</w:t>
      </w:r>
    </w:p>
    <w:p w:rsidR="00B006E8" w:rsidRPr="00DA7395" w:rsidRDefault="00B006E8" w:rsidP="004E49B9">
      <w:pPr>
        <w:numPr>
          <w:ilvl w:val="0"/>
          <w:numId w:val="7"/>
        </w:numPr>
        <w:ind w:left="284" w:right="48" w:hanging="284"/>
      </w:pPr>
      <w:r w:rsidRPr="00DA7395">
        <w:rPr>
          <w:b/>
        </w:rPr>
        <w:t xml:space="preserve">Impacto del tipo de automotor a la movilidad de la ciudad. </w:t>
      </w:r>
      <w:r w:rsidRPr="00DA7395">
        <w:t xml:space="preserve">Se tomó en cuenta, </w:t>
      </w:r>
      <w:r w:rsidR="00AC194B" w:rsidRPr="00DA7395">
        <w:t>ya que,</w:t>
      </w:r>
      <w:r w:rsidRPr="00DA7395">
        <w:t xml:space="preserve"> dependiendo del diseño, se pueden excluir vehículos como camperos y camionetas, lo cual puede afectar la demanda para el proyecto.</w:t>
      </w:r>
    </w:p>
    <w:p w:rsidR="00B006E8" w:rsidRPr="00DA7395" w:rsidRDefault="00B006E8" w:rsidP="004E49B9">
      <w:pPr>
        <w:pStyle w:val="Prrafodelista"/>
        <w:numPr>
          <w:ilvl w:val="0"/>
          <w:numId w:val="7"/>
        </w:numPr>
        <w:ind w:left="284" w:right="48" w:hanging="284"/>
        <w:rPr>
          <w:rFonts w:cs="Times New Roman"/>
        </w:rPr>
      </w:pPr>
      <w:r w:rsidRPr="00DA7395">
        <w:rPr>
          <w:rFonts w:cs="Times New Roman"/>
          <w:b/>
        </w:rPr>
        <w:t>Aporte tecnológico</w:t>
      </w:r>
      <w:r w:rsidRPr="00DA7395">
        <w:rPr>
          <w:rFonts w:cs="Times New Roman"/>
        </w:rPr>
        <w:t xml:space="preserve"> Para incentivar la creación de proyectos productivos con un nivel alto de innovación y que apoye al desarrollo de la empresa en Colombia, así mismo, el componente tecnológico genera un factor de ventaja sobre los estacionamientos tradicionales, lo que puede llegar a generar una mayor demanda.</w:t>
      </w:r>
    </w:p>
    <w:p w:rsidR="00B006E8" w:rsidRPr="00DA7395" w:rsidRDefault="00B006E8" w:rsidP="00B006E8">
      <w:pPr>
        <w:ind w:right="45"/>
      </w:pPr>
    </w:p>
    <w:p w:rsidR="00B006E8" w:rsidRPr="00AC194B" w:rsidRDefault="00AC194B" w:rsidP="00AC194B">
      <w:pPr>
        <w:pStyle w:val="Ttulo3"/>
      </w:pPr>
      <w:bookmarkStart w:id="54" w:name="_Toc7014452"/>
      <w:bookmarkStart w:id="55" w:name="_Toc9124691"/>
      <w:r>
        <w:t>a</w:t>
      </w:r>
      <w:r w:rsidR="00B006E8" w:rsidRPr="00AC194B">
        <w:t>nálisis de alternativas</w:t>
      </w:r>
      <w:bookmarkEnd w:id="54"/>
      <w:bookmarkEnd w:id="55"/>
      <w:r>
        <w:t>.</w:t>
      </w:r>
    </w:p>
    <w:p w:rsidR="00B006E8" w:rsidRPr="00DA7395" w:rsidRDefault="00B006E8" w:rsidP="007924DF">
      <w:r w:rsidRPr="00DA7395">
        <w:t xml:space="preserve">Dentro de las alternativas de solución a la problemática de la escasez de plazas de estacionamiento del </w:t>
      </w:r>
      <w:r>
        <w:rPr>
          <w:b/>
          <w:i/>
          <w:szCs w:val="24"/>
        </w:rPr>
        <w:t>hotel</w:t>
      </w:r>
      <w:r w:rsidRPr="00DA7395">
        <w:rPr>
          <w:b/>
          <w:i/>
          <w:szCs w:val="24"/>
        </w:rPr>
        <w:t xml:space="preserve"> Black Tower-Bogotá</w:t>
      </w:r>
      <w:r w:rsidRPr="00DA7395">
        <w:t xml:space="preserve"> ubicado en el barrio Quinta Paredes del sector de Corferias de la ciudad de Bogotá D.C., y basándose en criterios tales como:</w:t>
      </w:r>
    </w:p>
    <w:p w:rsidR="00B006E8" w:rsidRPr="00DA7395" w:rsidRDefault="00B006E8" w:rsidP="00B006E8">
      <w:pPr>
        <w:ind w:right="45" w:firstLine="709"/>
      </w:pPr>
    </w:p>
    <w:p w:rsidR="00B006E8" w:rsidRPr="00AC194B" w:rsidRDefault="00B006E8" w:rsidP="00AC194B">
      <w:pPr>
        <w:pStyle w:val="Ttulo4"/>
      </w:pPr>
      <w:r w:rsidRPr="00AC194B">
        <w:t>por tipo de automotor y tamaño.</w:t>
      </w:r>
    </w:p>
    <w:p w:rsidR="00B006E8" w:rsidRPr="00DA7395" w:rsidRDefault="00B006E8" w:rsidP="007924DF">
      <w:r w:rsidRPr="00DA7395">
        <w:t>En esta categoría se encuentran cuatro (</w:t>
      </w:r>
      <w:r w:rsidRPr="00DA7395">
        <w:rPr>
          <w:b/>
        </w:rPr>
        <w:t>4</w:t>
      </w:r>
      <w:r w:rsidRPr="00DA7395">
        <w:t>) grupos de automotores;</w:t>
      </w:r>
    </w:p>
    <w:p w:rsidR="00B006E8" w:rsidRPr="00DA7395" w:rsidRDefault="00B006E8" w:rsidP="00B006E8">
      <w:pPr>
        <w:ind w:right="45" w:firstLine="709"/>
      </w:pPr>
    </w:p>
    <w:p w:rsidR="00B006E8" w:rsidRPr="00DA7395" w:rsidRDefault="00B006E8" w:rsidP="004E49B9">
      <w:pPr>
        <w:pStyle w:val="Prrafodelista"/>
        <w:numPr>
          <w:ilvl w:val="0"/>
          <w:numId w:val="12"/>
        </w:numPr>
        <w:ind w:left="284" w:right="45" w:hanging="284"/>
        <w:rPr>
          <w:rFonts w:cs="Times New Roman"/>
        </w:rPr>
      </w:pPr>
      <w:r w:rsidRPr="00DA7395">
        <w:rPr>
          <w:rFonts w:cs="Times New Roman"/>
          <w:b/>
        </w:rPr>
        <w:t xml:space="preserve">Vehículos menores: </w:t>
      </w:r>
      <w:r w:rsidRPr="00DA7395">
        <w:rPr>
          <w:rFonts w:cs="Times New Roman"/>
        </w:rPr>
        <w:t>bicicletas, motos, triciclos entre otros.</w:t>
      </w:r>
    </w:p>
    <w:p w:rsidR="00B006E8" w:rsidRPr="00DA7395" w:rsidRDefault="00B006E8" w:rsidP="004E49B9">
      <w:pPr>
        <w:pStyle w:val="Prrafodelista"/>
        <w:numPr>
          <w:ilvl w:val="0"/>
          <w:numId w:val="12"/>
        </w:numPr>
        <w:ind w:left="284" w:right="45" w:hanging="284"/>
        <w:rPr>
          <w:rFonts w:cs="Times New Roman"/>
        </w:rPr>
      </w:pPr>
      <w:r w:rsidRPr="00DA7395">
        <w:rPr>
          <w:rFonts w:cs="Times New Roman"/>
          <w:b/>
        </w:rPr>
        <w:t>Vehículos livianos:</w:t>
      </w:r>
      <w:r w:rsidRPr="00DA7395">
        <w:rPr>
          <w:rFonts w:cs="Times New Roman"/>
        </w:rPr>
        <w:t xml:space="preserve"> automóviles, jeep, camperos y camionetas</w:t>
      </w:r>
    </w:p>
    <w:p w:rsidR="00B006E8" w:rsidRPr="00DA7395" w:rsidRDefault="00B006E8" w:rsidP="004E49B9">
      <w:pPr>
        <w:pStyle w:val="Prrafodelista"/>
        <w:numPr>
          <w:ilvl w:val="0"/>
          <w:numId w:val="12"/>
        </w:numPr>
        <w:ind w:left="284" w:right="45" w:hanging="284"/>
        <w:rPr>
          <w:rFonts w:cs="Times New Roman"/>
        </w:rPr>
      </w:pPr>
      <w:r w:rsidRPr="00DA7395">
        <w:rPr>
          <w:rFonts w:cs="Times New Roman"/>
          <w:b/>
        </w:rPr>
        <w:t>Vehículos de transporte público y de carga liviana:</w:t>
      </w:r>
      <w:r w:rsidRPr="00DA7395">
        <w:rPr>
          <w:rFonts w:cs="Times New Roman"/>
        </w:rPr>
        <w:t xml:space="preserve"> buses, busetas, y camiones rígidos de dos (2) </w:t>
      </w:r>
    </w:p>
    <w:p w:rsidR="00B006E8" w:rsidRPr="00DA7395" w:rsidRDefault="00B006E8" w:rsidP="004E49B9">
      <w:pPr>
        <w:pStyle w:val="Prrafodelista"/>
        <w:numPr>
          <w:ilvl w:val="0"/>
          <w:numId w:val="12"/>
        </w:numPr>
        <w:ind w:left="284" w:right="45" w:hanging="284"/>
        <w:rPr>
          <w:rFonts w:cs="Times New Roman"/>
        </w:rPr>
      </w:pPr>
      <w:r w:rsidRPr="00DA7395">
        <w:rPr>
          <w:rFonts w:cs="Times New Roman"/>
          <w:b/>
        </w:rPr>
        <w:t>Vehículos de carga pesada con tres (3) ejes:</w:t>
      </w:r>
      <w:r w:rsidRPr="00DA7395">
        <w:rPr>
          <w:rFonts w:cs="Times New Roman"/>
        </w:rPr>
        <w:t xml:space="preserve"> camiones, tracto camiones y remolques.</w:t>
      </w:r>
    </w:p>
    <w:p w:rsidR="00B006E8" w:rsidRPr="00DA7395" w:rsidRDefault="00B006E8" w:rsidP="00B006E8">
      <w:pPr>
        <w:ind w:left="454" w:right="45"/>
      </w:pPr>
    </w:p>
    <w:p w:rsidR="00B006E8" w:rsidRPr="00AC194B" w:rsidRDefault="00B006E8" w:rsidP="00AC194B">
      <w:pPr>
        <w:pStyle w:val="Ttulo4"/>
      </w:pPr>
      <w:r w:rsidRPr="00AC194B">
        <w:t>por tipo de parqueadero.</w:t>
      </w:r>
    </w:p>
    <w:p w:rsidR="00B006E8" w:rsidRPr="00DA7395" w:rsidRDefault="00B006E8" w:rsidP="007924DF">
      <w:r w:rsidRPr="00DA7395">
        <w:t>Adicional a la categoría anterior, existen tipos de estacionamiento como subterráneo, elevado, a nivel de piso, en calle y automatizado.</w:t>
      </w:r>
    </w:p>
    <w:p w:rsidR="00B006E8" w:rsidRPr="00DA7395" w:rsidRDefault="00B006E8" w:rsidP="00B006E8">
      <w:pPr>
        <w:ind w:left="454" w:right="45"/>
      </w:pPr>
    </w:p>
    <w:p w:rsidR="00B006E8" w:rsidRPr="00AC194B" w:rsidRDefault="00B006E8" w:rsidP="00AC194B">
      <w:pPr>
        <w:pStyle w:val="Ttulo4"/>
      </w:pPr>
      <w:r w:rsidRPr="00AC194B">
        <w:t>por las características específicas.</w:t>
      </w:r>
    </w:p>
    <w:p w:rsidR="00B006E8" w:rsidRPr="00DA7395" w:rsidRDefault="00B006E8" w:rsidP="004D79C3">
      <w:r w:rsidRPr="00DA7395">
        <w:t>Cada tipo de estacionamiento posee características específicas, y considera factores como:</w:t>
      </w:r>
    </w:p>
    <w:p w:rsidR="00B006E8" w:rsidRPr="00DA7395" w:rsidRDefault="00B006E8" w:rsidP="00B006E8">
      <w:pPr>
        <w:ind w:right="45" w:firstLine="709"/>
      </w:pPr>
    </w:p>
    <w:p w:rsidR="00B006E8" w:rsidRPr="00DA7395" w:rsidRDefault="00B006E8" w:rsidP="004E49B9">
      <w:pPr>
        <w:pStyle w:val="Prrafodelista"/>
        <w:numPr>
          <w:ilvl w:val="0"/>
          <w:numId w:val="11"/>
        </w:numPr>
        <w:ind w:left="284" w:right="45" w:hanging="284"/>
        <w:rPr>
          <w:rFonts w:cs="Times New Roman"/>
        </w:rPr>
      </w:pPr>
      <w:r w:rsidRPr="00DA7395">
        <w:rPr>
          <w:rFonts w:cs="Times New Roman"/>
          <w:b/>
        </w:rPr>
        <w:t>Distribución espacial</w:t>
      </w:r>
      <w:r w:rsidRPr="00DA7395">
        <w:rPr>
          <w:rFonts w:cs="Times New Roman"/>
        </w:rPr>
        <w:t>. Perpendicular, paralelo o con cierto ángulo.</w:t>
      </w:r>
    </w:p>
    <w:p w:rsidR="00B006E8" w:rsidRPr="00DA7395" w:rsidRDefault="00B006E8" w:rsidP="004E49B9">
      <w:pPr>
        <w:pStyle w:val="Prrafodelista"/>
        <w:numPr>
          <w:ilvl w:val="0"/>
          <w:numId w:val="10"/>
        </w:numPr>
        <w:ind w:left="284" w:right="45" w:hanging="284"/>
        <w:rPr>
          <w:rFonts w:cs="Times New Roman"/>
        </w:rPr>
      </w:pPr>
      <w:r w:rsidRPr="00DA7395">
        <w:rPr>
          <w:rFonts w:cs="Times New Roman"/>
          <w:b/>
        </w:rPr>
        <w:t>Tipo de suelo.</w:t>
      </w:r>
      <w:r w:rsidRPr="00DA7395">
        <w:rPr>
          <w:rFonts w:cs="Times New Roman"/>
        </w:rPr>
        <w:t xml:space="preserve"> Piso en gravilla, en cerámica o concreto. </w:t>
      </w:r>
    </w:p>
    <w:p w:rsidR="00B006E8" w:rsidRPr="00DA7395" w:rsidRDefault="00B006E8" w:rsidP="00B006E8">
      <w:pPr>
        <w:ind w:right="45" w:firstLine="709"/>
      </w:pPr>
    </w:p>
    <w:p w:rsidR="00B006E8" w:rsidRPr="00DA7395" w:rsidRDefault="00B006E8" w:rsidP="004D79C3">
      <w:r w:rsidRPr="00DA7395">
        <w:t>Se ilustra en la</w:t>
      </w:r>
      <w:r w:rsidR="000B45EF">
        <w:t xml:space="preserve"> </w:t>
      </w:r>
      <w:r w:rsidR="000B45EF">
        <w:fldChar w:fldCharType="begin"/>
      </w:r>
      <w:r w:rsidR="000B45EF">
        <w:instrText xml:space="preserve"> REF _Ref9363742 </w:instrText>
      </w:r>
      <w:r w:rsidR="004D79C3">
        <w:instrText xml:space="preserve"> \* MERGEFORMAT </w:instrText>
      </w:r>
      <w:r w:rsidR="000B45EF">
        <w:fldChar w:fldCharType="separate"/>
      </w:r>
      <w:r w:rsidR="000B45EF">
        <w:t xml:space="preserve">figura </w:t>
      </w:r>
      <w:r w:rsidR="000B45EF">
        <w:rPr>
          <w:noProof/>
        </w:rPr>
        <w:t>8</w:t>
      </w:r>
      <w:r w:rsidR="000B45EF">
        <w:fldChar w:fldCharType="end"/>
      </w:r>
      <w:r w:rsidRPr="00DA7395">
        <w:t xml:space="preserve">, según la categorización anterior de parámetros enumerados </w:t>
      </w:r>
      <w:r w:rsidR="00AC194B" w:rsidRPr="00DA7395">
        <w:t>que,</w:t>
      </w:r>
      <w:r w:rsidRPr="00DA7395">
        <w:t xml:space="preserve"> para los vehículos livianos, el estacionamiento puede ser de cualquier naturaleza como:</w:t>
      </w:r>
    </w:p>
    <w:p w:rsidR="00B006E8" w:rsidRPr="00DA7395" w:rsidRDefault="00B006E8" w:rsidP="00B006E8">
      <w:pPr>
        <w:ind w:right="45" w:firstLine="709"/>
      </w:pPr>
    </w:p>
    <w:p w:rsidR="00B006E8" w:rsidRPr="00DA7395" w:rsidRDefault="00B006E8" w:rsidP="004E49B9">
      <w:pPr>
        <w:pStyle w:val="Prrafodelista"/>
        <w:numPr>
          <w:ilvl w:val="0"/>
          <w:numId w:val="10"/>
        </w:numPr>
        <w:ind w:left="284" w:right="45" w:hanging="284"/>
        <w:rPr>
          <w:rFonts w:cs="Times New Roman"/>
        </w:rPr>
      </w:pPr>
      <w:r w:rsidRPr="00DA7395">
        <w:rPr>
          <w:rFonts w:cs="Times New Roman"/>
        </w:rPr>
        <w:t>Subterráneo</w:t>
      </w:r>
    </w:p>
    <w:p w:rsidR="00B006E8" w:rsidRPr="00DA7395" w:rsidRDefault="00B006E8" w:rsidP="004E49B9">
      <w:pPr>
        <w:pStyle w:val="Prrafodelista"/>
        <w:numPr>
          <w:ilvl w:val="0"/>
          <w:numId w:val="10"/>
        </w:numPr>
        <w:ind w:left="284" w:right="45" w:hanging="284"/>
        <w:rPr>
          <w:rFonts w:cs="Times New Roman"/>
        </w:rPr>
      </w:pPr>
      <w:r w:rsidRPr="00DA7395">
        <w:rPr>
          <w:rFonts w:cs="Times New Roman"/>
        </w:rPr>
        <w:t>Elevado</w:t>
      </w:r>
    </w:p>
    <w:p w:rsidR="00B006E8" w:rsidRPr="00DA7395" w:rsidRDefault="00B006E8" w:rsidP="004E49B9">
      <w:pPr>
        <w:pStyle w:val="Prrafodelista"/>
        <w:numPr>
          <w:ilvl w:val="0"/>
          <w:numId w:val="10"/>
        </w:numPr>
        <w:ind w:left="284" w:right="45" w:hanging="284"/>
        <w:rPr>
          <w:rFonts w:cs="Times New Roman"/>
        </w:rPr>
      </w:pPr>
      <w:r w:rsidRPr="00DA7395">
        <w:rPr>
          <w:rFonts w:cs="Times New Roman"/>
        </w:rPr>
        <w:t>Automatizado</w:t>
      </w:r>
    </w:p>
    <w:p w:rsidR="00B006E8" w:rsidRPr="00DA7395" w:rsidRDefault="00B006E8" w:rsidP="004E49B9">
      <w:pPr>
        <w:pStyle w:val="Prrafodelista"/>
        <w:numPr>
          <w:ilvl w:val="0"/>
          <w:numId w:val="10"/>
        </w:numPr>
        <w:ind w:left="284" w:right="45" w:hanging="284"/>
        <w:rPr>
          <w:rFonts w:cs="Times New Roman"/>
        </w:rPr>
      </w:pPr>
      <w:r w:rsidRPr="00DA7395">
        <w:rPr>
          <w:rFonts w:cs="Times New Roman"/>
        </w:rPr>
        <w:t>A nivel de piso</w:t>
      </w:r>
    </w:p>
    <w:p w:rsidR="00B006E8" w:rsidRPr="00DA7395" w:rsidRDefault="00B006E8" w:rsidP="004E49B9">
      <w:pPr>
        <w:pStyle w:val="Prrafodelista"/>
        <w:numPr>
          <w:ilvl w:val="0"/>
          <w:numId w:val="10"/>
        </w:numPr>
        <w:ind w:left="284" w:right="45" w:hanging="284"/>
        <w:rPr>
          <w:rFonts w:cs="Times New Roman"/>
        </w:rPr>
      </w:pPr>
      <w:r w:rsidRPr="00DA7395">
        <w:rPr>
          <w:rFonts w:cs="Times New Roman"/>
        </w:rPr>
        <w:t>En calle</w:t>
      </w:r>
    </w:p>
    <w:p w:rsidR="00B006E8" w:rsidRPr="00DA7395" w:rsidRDefault="00B006E8" w:rsidP="00B006E8">
      <w:pPr>
        <w:ind w:right="45" w:firstLine="0"/>
      </w:pPr>
    </w:p>
    <w:p w:rsidR="00B006E8" w:rsidRPr="00DA7395" w:rsidRDefault="00B006E8" w:rsidP="004D79C3">
      <w:r w:rsidRPr="00DA7395">
        <w:t>Así mismo se puede observar que un parqueadero elevado no sería factible para vehículos de carga liviana o de carga pesada.</w:t>
      </w:r>
    </w:p>
    <w:p w:rsidR="000B45EF" w:rsidRPr="00DA7395" w:rsidRDefault="000B45EF" w:rsidP="000B45EF">
      <w:pPr>
        <w:ind w:right="45" w:firstLine="709"/>
      </w:pPr>
    </w:p>
    <w:p w:rsidR="000B45EF" w:rsidRPr="00DA7395" w:rsidRDefault="000B45EF" w:rsidP="000B45EF">
      <w:pPr>
        <w:ind w:left="454" w:right="45"/>
        <w:sectPr w:rsidR="000B45EF" w:rsidRPr="00DA7395" w:rsidSect="000B45EF">
          <w:pgSz w:w="12240" w:h="15840" w:code="1"/>
          <w:pgMar w:top="1418" w:right="1418" w:bottom="1418" w:left="1418" w:header="708" w:footer="454" w:gutter="0"/>
          <w:cols w:space="708"/>
          <w:docGrid w:linePitch="360"/>
        </w:sectPr>
      </w:pPr>
    </w:p>
    <w:p w:rsidR="000B45EF" w:rsidRPr="00DA7395" w:rsidRDefault="000B45EF" w:rsidP="000B45EF">
      <w:pPr>
        <w:pStyle w:val="Fig"/>
        <w:ind w:right="48"/>
        <w:rPr>
          <w:rFonts w:cs="Times New Roman"/>
          <w:b/>
          <w:color w:val="auto"/>
          <w:sz w:val="20"/>
          <w:szCs w:val="20"/>
          <w:lang w:val="es-ES_tradnl"/>
        </w:rPr>
      </w:pPr>
    </w:p>
    <w:p w:rsidR="000B45EF" w:rsidRPr="00DA7395" w:rsidRDefault="000B45EF" w:rsidP="000B45EF">
      <w:pPr>
        <w:pStyle w:val="Fig"/>
        <w:ind w:right="48"/>
        <w:rPr>
          <w:rFonts w:cs="Times New Roman"/>
          <w:b/>
          <w:color w:val="auto"/>
          <w:sz w:val="20"/>
          <w:szCs w:val="20"/>
          <w:lang w:val="es-ES_tradnl"/>
        </w:rPr>
      </w:pPr>
      <w:r w:rsidRPr="00DA7395">
        <w:rPr>
          <w:rFonts w:cs="Times New Roman"/>
          <w:b/>
          <w:noProof/>
          <w:color w:val="auto"/>
          <w:sz w:val="20"/>
          <w:szCs w:val="20"/>
          <w:lang w:val="es-ES_tradnl"/>
        </w:rPr>
        <w:drawing>
          <wp:inline distT="0" distB="0" distL="0" distR="0" wp14:anchorId="4C1BF236" wp14:editId="6727F18F">
            <wp:extent cx="7088505" cy="4915814"/>
            <wp:effectExtent l="0" t="0" r="0" b="0"/>
            <wp:docPr id="123" name="Gráfico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7106224" cy="4928102"/>
                    </a:xfrm>
                    <a:prstGeom prst="rect">
                      <a:avLst/>
                    </a:prstGeom>
                  </pic:spPr>
                </pic:pic>
              </a:graphicData>
            </a:graphic>
          </wp:inline>
        </w:drawing>
      </w:r>
    </w:p>
    <w:p w:rsidR="000B45EF" w:rsidRPr="00DA7395" w:rsidRDefault="000B45EF" w:rsidP="000B45EF">
      <w:pPr>
        <w:pStyle w:val="fuenteref"/>
      </w:pPr>
      <w:bookmarkStart w:id="56" w:name="_Toc7014587"/>
      <w:bookmarkStart w:id="57" w:name="_Toc8668794"/>
      <w:bookmarkStart w:id="58" w:name="_Ref9363742"/>
      <w:r>
        <w:t xml:space="preserve">Figura </w:t>
      </w:r>
      <w:r>
        <w:fldChar w:fldCharType="begin"/>
      </w:r>
      <w:r>
        <w:instrText xml:space="preserve"> SEQ Figura \* ARABIC </w:instrText>
      </w:r>
      <w:r>
        <w:fldChar w:fldCharType="separate"/>
      </w:r>
      <w:r w:rsidR="00D95754">
        <w:rPr>
          <w:noProof/>
        </w:rPr>
        <w:t>8</w:t>
      </w:r>
      <w:r>
        <w:fldChar w:fldCharType="end"/>
      </w:r>
      <w:bookmarkEnd w:id="58"/>
      <w:r>
        <w:t xml:space="preserve">. </w:t>
      </w:r>
      <w:r w:rsidRPr="00DA7395">
        <w:t>Posibles alternativas de solución</w:t>
      </w:r>
      <w:bookmarkEnd w:id="56"/>
      <w:bookmarkEnd w:id="57"/>
      <w:r w:rsidRPr="00DA7395">
        <w:t xml:space="preserve"> para </w:t>
      </w:r>
      <w:r>
        <w:t>hotel</w:t>
      </w:r>
      <w:r w:rsidRPr="00DA7395">
        <w:t xml:space="preserve"> </w:t>
      </w:r>
      <w:r w:rsidRPr="000B45EF">
        <w:rPr>
          <w:i/>
        </w:rPr>
        <w:t>Black Tower Premium</w:t>
      </w:r>
      <w:r w:rsidRPr="00DA7395">
        <w:t xml:space="preserve"> Bogotá</w:t>
      </w:r>
    </w:p>
    <w:p w:rsidR="000B45EF" w:rsidRPr="00DA7395" w:rsidRDefault="000B45EF" w:rsidP="000B45EF">
      <w:pPr>
        <w:pStyle w:val="fuenteref"/>
      </w:pPr>
      <w:r w:rsidRPr="00DA7395">
        <w:t xml:space="preserve">Fuente: </w:t>
      </w:r>
      <w:r>
        <w:t>C</w:t>
      </w:r>
      <w:r w:rsidRPr="00DA7395">
        <w:t>onstrucción de los autores</w:t>
      </w:r>
    </w:p>
    <w:p w:rsidR="000B45EF" w:rsidRPr="00DA7395" w:rsidRDefault="000B45EF" w:rsidP="000B45EF">
      <w:pPr>
        <w:pStyle w:val="Fig"/>
        <w:ind w:left="454" w:right="48"/>
        <w:rPr>
          <w:rFonts w:cs="Times New Roman"/>
          <w:b/>
          <w:color w:val="auto"/>
          <w:sz w:val="20"/>
          <w:szCs w:val="20"/>
          <w:lang w:val="es-ES_tradnl"/>
        </w:rPr>
      </w:pPr>
    </w:p>
    <w:p w:rsidR="000B45EF" w:rsidRPr="00DA7395" w:rsidRDefault="000B45EF" w:rsidP="000B45EF">
      <w:pPr>
        <w:ind w:right="48"/>
        <w:sectPr w:rsidR="000B45EF" w:rsidRPr="00DA7395" w:rsidSect="00916E38">
          <w:type w:val="nextColumn"/>
          <w:pgSz w:w="15840" w:h="12240" w:orient="landscape" w:code="1"/>
          <w:pgMar w:top="1418" w:right="1418" w:bottom="1418" w:left="1418" w:header="708" w:footer="454" w:gutter="0"/>
          <w:cols w:space="708"/>
          <w:docGrid w:linePitch="360"/>
        </w:sectPr>
      </w:pPr>
    </w:p>
    <w:p w:rsidR="000B45EF" w:rsidRPr="000B45EF" w:rsidRDefault="000B45EF" w:rsidP="000B45EF">
      <w:pPr>
        <w:pStyle w:val="Ttulo3"/>
      </w:pPr>
      <w:bookmarkStart w:id="59" w:name="_Toc7014453"/>
      <w:bookmarkStart w:id="60" w:name="_Toc9124692"/>
      <w:r>
        <w:lastRenderedPageBreak/>
        <w:t>s</w:t>
      </w:r>
      <w:r w:rsidRPr="000B45EF">
        <w:t xml:space="preserve">elección de </w:t>
      </w:r>
      <w:r>
        <w:t>a</w:t>
      </w:r>
      <w:r w:rsidRPr="000B45EF">
        <w:t>lternativa</w:t>
      </w:r>
      <w:bookmarkEnd w:id="59"/>
      <w:bookmarkEnd w:id="60"/>
      <w:r>
        <w:t>.</w:t>
      </w:r>
    </w:p>
    <w:p w:rsidR="000B45EF" w:rsidRPr="00DA7395" w:rsidRDefault="000B45EF" w:rsidP="004D79C3">
      <w:r w:rsidRPr="00DA7395">
        <w:t>A partir de la consideración de una lista de criterio</w:t>
      </w:r>
      <w:r>
        <w:t>s</w:t>
      </w:r>
      <w:r w:rsidRPr="00DA7395">
        <w:t xml:space="preserve"> para la toma de decisión </w:t>
      </w:r>
      <w:r>
        <w:t>se busca</w:t>
      </w:r>
      <w:r w:rsidRPr="00DA7395">
        <w:t xml:space="preserve"> suplir el déficit de plazas de estacionamiento en el</w:t>
      </w:r>
      <w:r w:rsidRPr="00DA7395">
        <w:rPr>
          <w:szCs w:val="24"/>
        </w:rPr>
        <w:t xml:space="preserve"> </w:t>
      </w:r>
      <w:r>
        <w:rPr>
          <w:i/>
          <w:szCs w:val="24"/>
        </w:rPr>
        <w:t>hotel</w:t>
      </w:r>
      <w:r w:rsidRPr="00DA7395">
        <w:rPr>
          <w:i/>
          <w:szCs w:val="24"/>
        </w:rPr>
        <w:t xml:space="preserve"> Black Tower-Bogotá</w:t>
      </w:r>
      <w:r w:rsidRPr="00DA7395">
        <w:t xml:space="preserve">, y aplicando el Método Multicriterio </w:t>
      </w:r>
      <w:proofErr w:type="spellStart"/>
      <w:r w:rsidRPr="00DA7395">
        <w:t>AHP</w:t>
      </w:r>
      <w:proofErr w:type="spellEnd"/>
      <w:r w:rsidRPr="00DA7395">
        <w:t xml:space="preserve">, se determina que la mejor opción como solución es la implementación de un </w:t>
      </w:r>
      <w:r w:rsidRPr="00DA7395">
        <w:rPr>
          <w:szCs w:val="24"/>
        </w:rPr>
        <w:t xml:space="preserve">Sistema de Estacionamiento Vertical Rotatorio Automatizado. </w:t>
      </w:r>
      <w:r w:rsidRPr="00DA7395">
        <w:t xml:space="preserve">(Ver </w:t>
      </w:r>
      <w:r w:rsidRPr="00EA0B96">
        <w:rPr>
          <w:highlight w:val="yellow"/>
        </w:rPr>
        <w:t>Anexo B</w:t>
      </w:r>
      <w:r w:rsidRPr="00DA7395">
        <w:t xml:space="preserve">) </w:t>
      </w:r>
    </w:p>
    <w:p w:rsidR="000B45EF" w:rsidRPr="00DA7395" w:rsidRDefault="000B45EF" w:rsidP="000B45EF">
      <w:pPr>
        <w:ind w:right="48"/>
      </w:pPr>
    </w:p>
    <w:p w:rsidR="000B45EF" w:rsidRPr="000B45EF" w:rsidRDefault="000B45EF" w:rsidP="000B45EF">
      <w:pPr>
        <w:pStyle w:val="Ttulo3"/>
      </w:pPr>
      <w:bookmarkStart w:id="61" w:name="_Toc7014454"/>
      <w:bookmarkStart w:id="62" w:name="_Toc9124693"/>
      <w:r>
        <w:t>j</w:t>
      </w:r>
      <w:r w:rsidRPr="000B45EF">
        <w:t>ustificación del proyecto</w:t>
      </w:r>
      <w:bookmarkEnd w:id="61"/>
      <w:bookmarkEnd w:id="62"/>
      <w:r w:rsidRPr="000B45EF">
        <w:t>.</w:t>
      </w:r>
    </w:p>
    <w:p w:rsidR="000B45EF" w:rsidRPr="000B45EF" w:rsidRDefault="000B45EF" w:rsidP="000B45EF">
      <w:pPr>
        <w:pStyle w:val="Ttulo4"/>
      </w:pPr>
      <w:r>
        <w:t>e</w:t>
      </w:r>
      <w:r w:rsidRPr="000B45EF">
        <w:t>conómica</w:t>
      </w:r>
      <w:r>
        <w:t>.</w:t>
      </w:r>
    </w:p>
    <w:p w:rsidR="000B45EF" w:rsidRPr="00517D96" w:rsidRDefault="000B45EF" w:rsidP="004D79C3">
      <w:r w:rsidRPr="00517D96">
        <w:rPr>
          <w:lang w:val="es-CO"/>
        </w:rPr>
        <w:t xml:space="preserve">El diseño, planeación y montaje del </w:t>
      </w:r>
      <w:r>
        <w:rPr>
          <w:lang w:val="es-CO"/>
        </w:rPr>
        <w:t>e</w:t>
      </w:r>
      <w:r w:rsidRPr="00517D96">
        <w:rPr>
          <w:lang w:val="es-CO"/>
        </w:rPr>
        <w:t xml:space="preserve">stacionamiento vertical rotatorio automatizado del hotel </w:t>
      </w:r>
      <w:r w:rsidRPr="00731A05">
        <w:rPr>
          <w:i/>
          <w:lang w:val="es-CO"/>
        </w:rPr>
        <w:t>Black Tower Premium</w:t>
      </w:r>
      <w:r w:rsidRPr="00517D96">
        <w:rPr>
          <w:lang w:val="es-CO"/>
        </w:rPr>
        <w:t>, generará valor a la organización.</w:t>
      </w:r>
    </w:p>
    <w:p w:rsidR="000B45EF" w:rsidRPr="000B45EF" w:rsidRDefault="000B45EF" w:rsidP="000B45EF">
      <w:pPr>
        <w:pStyle w:val="Ttulo4"/>
      </w:pPr>
      <w:r>
        <w:t>n</w:t>
      </w:r>
      <w:r w:rsidRPr="000B45EF">
        <w:t>ormativa</w:t>
      </w:r>
      <w:r>
        <w:t>.</w:t>
      </w:r>
    </w:p>
    <w:p w:rsidR="000B45EF" w:rsidRPr="004D79C3" w:rsidRDefault="000B45EF" w:rsidP="00C45FA6">
      <w:r w:rsidRPr="00463B32">
        <w:t xml:space="preserve">Según </w:t>
      </w:r>
      <w:sdt>
        <w:sdtPr>
          <w:rPr>
            <w:rFonts w:eastAsia="Arial"/>
          </w:rPr>
          <w:id w:val="1720789450"/>
          <w:citation/>
        </w:sdtPr>
        <w:sdtContent>
          <w:r w:rsidRPr="00DA7395">
            <w:rPr>
              <w:rFonts w:eastAsia="Arial"/>
            </w:rPr>
            <w:fldChar w:fldCharType="begin"/>
          </w:r>
          <w:r w:rsidRPr="00DA7395">
            <w:rPr>
              <w:rFonts w:eastAsia="Arial"/>
            </w:rPr>
            <w:instrText xml:space="preserve">CITATION ICO09 \l 3082 </w:instrText>
          </w:r>
          <w:r w:rsidRPr="00DA7395">
            <w:rPr>
              <w:rFonts w:eastAsia="Arial"/>
            </w:rPr>
            <w:fldChar w:fldCharType="separate"/>
          </w:r>
          <w:r w:rsidRPr="00DA7395">
            <w:rPr>
              <w:rFonts w:eastAsia="Arial"/>
            </w:rPr>
            <w:t>(ICONTEC - NTSH 006, 2009)</w:t>
          </w:r>
          <w:r w:rsidRPr="00DA7395">
            <w:rPr>
              <w:rFonts w:eastAsia="Arial"/>
            </w:rPr>
            <w:fldChar w:fldCharType="end"/>
          </w:r>
        </w:sdtContent>
      </w:sdt>
      <w:r>
        <w:rPr>
          <w:rFonts w:eastAsia="Arial"/>
        </w:rPr>
        <w:t>,</w:t>
      </w:r>
      <w:r w:rsidRPr="00463B32">
        <w:t xml:space="preserve"> los hoteles 4 estrellas, deben contar con 20% de plazas </w:t>
      </w:r>
      <w:r w:rsidRPr="004D79C3">
        <w:t>de estacionamiento por número de habitaciones.</w:t>
      </w:r>
    </w:p>
    <w:p w:rsidR="000B45EF" w:rsidRPr="000B45EF" w:rsidRDefault="000B45EF" w:rsidP="000B45EF">
      <w:pPr>
        <w:pStyle w:val="Ttulo4"/>
      </w:pPr>
      <w:r>
        <w:t>s</w:t>
      </w:r>
      <w:r w:rsidRPr="000B45EF">
        <w:t>ocial</w:t>
      </w:r>
      <w:r>
        <w:t>.</w:t>
      </w:r>
    </w:p>
    <w:p w:rsidR="000B45EF" w:rsidRPr="00463B32" w:rsidRDefault="000B45EF" w:rsidP="00C45FA6">
      <w:r w:rsidRPr="00463B32">
        <w:t xml:space="preserve">El proyecto busca satisfacer la necesidad de estacionamiento del sector y los usuarios del hotel </w:t>
      </w:r>
      <w:r w:rsidRPr="00463B32">
        <w:rPr>
          <w:i/>
          <w:iCs/>
        </w:rPr>
        <w:t xml:space="preserve">Black Tower Premium. </w:t>
      </w:r>
      <w:r w:rsidRPr="00463B32">
        <w:t>Reducción de stress y optimización del tiempo de los clientes.</w:t>
      </w:r>
    </w:p>
    <w:p w:rsidR="000B45EF" w:rsidRPr="000B45EF" w:rsidRDefault="000B45EF" w:rsidP="000B45EF">
      <w:pPr>
        <w:pStyle w:val="Ttulo4"/>
      </w:pPr>
      <w:r>
        <w:t>a</w:t>
      </w:r>
      <w:r w:rsidRPr="000B45EF">
        <w:t>mbiental</w:t>
      </w:r>
      <w:r>
        <w:t>.</w:t>
      </w:r>
    </w:p>
    <w:p w:rsidR="000B45EF" w:rsidRPr="00463B32" w:rsidRDefault="000B45EF" w:rsidP="004E49B9">
      <w:pPr>
        <w:pStyle w:val="Prrafodelista"/>
        <w:numPr>
          <w:ilvl w:val="0"/>
          <w:numId w:val="26"/>
        </w:numPr>
        <w:ind w:right="48"/>
        <w:rPr>
          <w:rFonts w:cs="Times New Roman"/>
        </w:rPr>
      </w:pPr>
      <w:r>
        <w:rPr>
          <w:rFonts w:cs="Times New Roman"/>
        </w:rPr>
        <w:t>D</w:t>
      </w:r>
      <w:r w:rsidRPr="00463B32">
        <w:rPr>
          <w:rFonts w:cs="Times New Roman"/>
        </w:rPr>
        <w:t>isminución en las emisiones CO</w:t>
      </w:r>
      <w:r w:rsidRPr="00463B32">
        <w:rPr>
          <w:rFonts w:cs="Times New Roman"/>
          <w:vertAlign w:val="subscript"/>
        </w:rPr>
        <w:t>2.</w:t>
      </w:r>
    </w:p>
    <w:p w:rsidR="000B45EF" w:rsidRPr="00463B32" w:rsidRDefault="000B45EF" w:rsidP="004E49B9">
      <w:pPr>
        <w:pStyle w:val="Prrafodelista"/>
        <w:numPr>
          <w:ilvl w:val="0"/>
          <w:numId w:val="26"/>
        </w:numPr>
        <w:ind w:right="48"/>
        <w:rPr>
          <w:rFonts w:cs="Times New Roman"/>
        </w:rPr>
      </w:pPr>
      <w:r w:rsidRPr="00463B32">
        <w:rPr>
          <w:rFonts w:cs="Times New Roman"/>
        </w:rPr>
        <w:t>Disminución contaminación auditiva.</w:t>
      </w:r>
    </w:p>
    <w:p w:rsidR="000B45EF" w:rsidRPr="00463B32" w:rsidRDefault="000B45EF" w:rsidP="004E49B9">
      <w:pPr>
        <w:pStyle w:val="Prrafodelista"/>
        <w:numPr>
          <w:ilvl w:val="0"/>
          <w:numId w:val="26"/>
        </w:numPr>
        <w:ind w:right="48"/>
        <w:rPr>
          <w:rFonts w:cs="Times New Roman"/>
        </w:rPr>
      </w:pPr>
      <w:r w:rsidRPr="00463B32">
        <w:rPr>
          <w:rFonts w:cs="Times New Roman"/>
        </w:rPr>
        <w:t>Disminución de consumo de recursos naturales.</w:t>
      </w:r>
    </w:p>
    <w:p w:rsidR="000B45EF" w:rsidRPr="00463B32" w:rsidRDefault="000B45EF" w:rsidP="004E49B9">
      <w:pPr>
        <w:pStyle w:val="Prrafodelista"/>
        <w:numPr>
          <w:ilvl w:val="0"/>
          <w:numId w:val="26"/>
        </w:numPr>
        <w:ind w:right="48"/>
        <w:rPr>
          <w:rFonts w:cs="Times New Roman"/>
        </w:rPr>
      </w:pPr>
      <w:r w:rsidRPr="00463B32">
        <w:rPr>
          <w:rFonts w:cs="Times New Roman"/>
        </w:rPr>
        <w:t>Bajo impacto en la huella de carbono.</w:t>
      </w:r>
    </w:p>
    <w:p w:rsidR="000B45EF" w:rsidRPr="00463B32" w:rsidRDefault="000B45EF" w:rsidP="000B45EF"/>
    <w:p w:rsidR="000B45EF" w:rsidRPr="00DA7395" w:rsidRDefault="000B45EF" w:rsidP="00C45FA6">
      <w:r w:rsidRPr="00DA7395">
        <w:t xml:space="preserve">El cliente y principal inversionista para el proyecto es la firma hotelera </w:t>
      </w:r>
      <w:proofErr w:type="spellStart"/>
      <w:r w:rsidRPr="00DA7395">
        <w:rPr>
          <w:b/>
        </w:rPr>
        <w:t>CJM</w:t>
      </w:r>
      <w:proofErr w:type="spellEnd"/>
      <w:r w:rsidRPr="00DA7395">
        <w:rPr>
          <w:b/>
        </w:rPr>
        <w:t xml:space="preserve"> Inversiones S.A.S</w:t>
      </w:r>
      <w:r w:rsidRPr="00DA7395">
        <w:t>., propietaria actual de dos (</w:t>
      </w:r>
      <w:r w:rsidRPr="00DA7395">
        <w:rPr>
          <w:b/>
        </w:rPr>
        <w:t>2</w:t>
      </w:r>
      <w:r w:rsidRPr="00DA7395">
        <w:t>) de las torres de ocho (</w:t>
      </w:r>
      <w:r w:rsidRPr="00DA7395">
        <w:rPr>
          <w:b/>
        </w:rPr>
        <w:t>8</w:t>
      </w:r>
      <w:r w:rsidRPr="00DA7395">
        <w:t xml:space="preserve">) pisos con </w:t>
      </w:r>
      <w:r w:rsidRPr="00DA7395">
        <w:rPr>
          <w:b/>
        </w:rPr>
        <w:t xml:space="preserve">51 </w:t>
      </w:r>
      <w:r w:rsidRPr="00DA7395">
        <w:t xml:space="preserve">habitaciones y otra torre recientemente incorporada al </w:t>
      </w:r>
      <w:r>
        <w:rPr>
          <w:b/>
          <w:i/>
          <w:szCs w:val="24"/>
        </w:rPr>
        <w:t>hotel</w:t>
      </w:r>
      <w:r w:rsidRPr="00DA7395">
        <w:rPr>
          <w:b/>
          <w:i/>
          <w:szCs w:val="24"/>
        </w:rPr>
        <w:t xml:space="preserve"> Black Tower-Bogotá-Corferias</w:t>
      </w:r>
      <w:r w:rsidRPr="00DA7395">
        <w:t xml:space="preserve"> con </w:t>
      </w:r>
      <w:r w:rsidRPr="00DA7395">
        <w:rPr>
          <w:b/>
        </w:rPr>
        <w:t>14</w:t>
      </w:r>
      <w:r w:rsidRPr="00DA7395">
        <w:t xml:space="preserve"> pisos y </w:t>
      </w:r>
      <w:r w:rsidRPr="00DA7395">
        <w:rPr>
          <w:b/>
        </w:rPr>
        <w:t>53</w:t>
      </w:r>
      <w:r w:rsidRPr="00DA7395">
        <w:t xml:space="preserve"> habitaciones, (</w:t>
      </w:r>
      <w:r w:rsidRPr="00DA7395">
        <w:rPr>
          <w:b/>
        </w:rPr>
        <w:t>2</w:t>
      </w:r>
      <w:r w:rsidRPr="00DA7395">
        <w:t xml:space="preserve">) salones de eventos con capacidad para </w:t>
      </w:r>
      <w:r w:rsidRPr="00DA7395">
        <w:rPr>
          <w:b/>
        </w:rPr>
        <w:t>120</w:t>
      </w:r>
      <w:r w:rsidRPr="00DA7395">
        <w:t xml:space="preserve"> personas cada uno, restaurante abierto al público en el primer piso del hotel. Pero pese al éxito del hotel, debido a los requerimientos de su reciente ampliación (mayor área de cuartos técnicos, mayor capacidad de tanques de almacenamiento de agua, etc.), no fueron planeadas las suficientes plazas de estacionamiento que pudieran ser </w:t>
      </w:r>
      <w:r w:rsidRPr="00DA7395">
        <w:lastRenderedPageBreak/>
        <w:t>requeridas para el funcionamiento actual y mucho menos se tuvo en cuanta la proyección de ventas del mismo a futuro, que se evidencia con la necesidad de parqueo de sus empleados y el constante déficit de parqueo a ofrecer a los clientes durante los eventos que se realizan en los salones del último piso.</w:t>
      </w:r>
    </w:p>
    <w:p w:rsidR="000B45EF" w:rsidRPr="00DA7395" w:rsidRDefault="000B45EF" w:rsidP="00C45FA6">
      <w:r w:rsidRPr="00DA7395">
        <w:t>Cabe anotar que tres (</w:t>
      </w:r>
      <w:r w:rsidRPr="00DA7395">
        <w:rPr>
          <w:b/>
        </w:rPr>
        <w:t>3</w:t>
      </w:r>
      <w:r w:rsidRPr="00DA7395">
        <w:t xml:space="preserve">) de los predios vecinos son propiedad de la compañía, haciendo viable la construcción de edificaciones en altura y de acuerdo al plan de negocios de </w:t>
      </w:r>
      <w:proofErr w:type="spellStart"/>
      <w:r w:rsidRPr="00DA7395">
        <w:rPr>
          <w:b/>
        </w:rPr>
        <w:t>CJM</w:t>
      </w:r>
      <w:proofErr w:type="spellEnd"/>
      <w:r w:rsidRPr="00DA7395">
        <w:rPr>
          <w:b/>
        </w:rPr>
        <w:t xml:space="preserve"> Inversiones S.A.S.,</w:t>
      </w:r>
      <w:r w:rsidRPr="00DA7395">
        <w:t xml:space="preserve"> </w:t>
      </w:r>
      <w:r>
        <w:t>se planea su uso</w:t>
      </w:r>
      <w:r w:rsidRPr="00DA7395">
        <w:t xml:space="preserve"> para continuar la ampliación del hotel.</w:t>
      </w:r>
    </w:p>
    <w:p w:rsidR="000B45EF" w:rsidRPr="00DA7395" w:rsidRDefault="000B45EF" w:rsidP="00C45FA6">
      <w:r w:rsidRPr="00DA7395">
        <w:t xml:space="preserve">Por lo anterior, el presente </w:t>
      </w:r>
      <w:r w:rsidR="00916E38" w:rsidRPr="00DA7395">
        <w:t>proyecto optimizará</w:t>
      </w:r>
      <w:r>
        <w:t xml:space="preserve"> en área de uno</w:t>
      </w:r>
      <w:r w:rsidRPr="00DA7395">
        <w:t xml:space="preserve"> de los predios en mención (ubicado en la calle 24 No. 43a – 11),</w:t>
      </w:r>
      <w:r>
        <w:t xml:space="preserve"> </w:t>
      </w:r>
      <w:r w:rsidRPr="00DA7395">
        <w:t>193,77 m</w:t>
      </w:r>
      <w:r w:rsidRPr="00DA7395">
        <w:rPr>
          <w:vertAlign w:val="superscript"/>
        </w:rPr>
        <w:t>2</w:t>
      </w:r>
      <w:r>
        <w:rPr>
          <w:vertAlign w:val="superscript"/>
        </w:rPr>
        <w:t xml:space="preserve">, </w:t>
      </w:r>
      <w:r w:rsidRPr="00DA7395">
        <w:t>para la implantación de un nuevo sistema de estacionamiento suficiente para la demanda actual y futura de los usuarios del hotel, considerando que el servicio de alojamiento y eventos, debe planearse de manera integral, mejorando la expectativa de los clientes, no solo a nivel de alojamiento experiencial, sino garantizando su comodidad al parquear y seguridad a sus vehículos.</w:t>
      </w:r>
    </w:p>
    <w:p w:rsidR="000B45EF" w:rsidRPr="00DA7395" w:rsidRDefault="000B45EF" w:rsidP="00C45FA6">
      <w:r w:rsidRPr="00DA7395">
        <w:t xml:space="preserve">El </w:t>
      </w:r>
      <w:r>
        <w:rPr>
          <w:b/>
        </w:rPr>
        <w:t>hotel</w:t>
      </w:r>
      <w:r w:rsidRPr="00DA7395">
        <w:rPr>
          <w:b/>
        </w:rPr>
        <w:t xml:space="preserve"> </w:t>
      </w:r>
      <w:r w:rsidRPr="00DA7395">
        <w:rPr>
          <w:b/>
          <w:i/>
        </w:rPr>
        <w:t>Black Tower Premium</w:t>
      </w:r>
      <w:r w:rsidRPr="00DA7395">
        <w:t xml:space="preserve">, cuenta actualmente con cupo para </w:t>
      </w:r>
      <w:r>
        <w:t>nueve</w:t>
      </w:r>
      <w:r w:rsidRPr="00DA7395">
        <w:t xml:space="preserve"> (</w:t>
      </w:r>
      <w:r>
        <w:rPr>
          <w:b/>
        </w:rPr>
        <w:t>9</w:t>
      </w:r>
      <w:r w:rsidRPr="00DA7395">
        <w:t xml:space="preserve">) vehículos (ninguno para personas con movilidad reducida), </w:t>
      </w:r>
      <w:r>
        <w:t>nueve</w:t>
      </w:r>
      <w:r w:rsidRPr="00DA7395">
        <w:t xml:space="preserve"> (</w:t>
      </w:r>
      <w:r>
        <w:rPr>
          <w:b/>
        </w:rPr>
        <w:t>9</w:t>
      </w:r>
      <w:r w:rsidRPr="00DA7395">
        <w:t>) cupos para motocicletas y diez (</w:t>
      </w:r>
      <w:r w:rsidRPr="00DA7395">
        <w:rPr>
          <w:b/>
        </w:rPr>
        <w:t>10</w:t>
      </w:r>
      <w:r w:rsidRPr="00DA7395">
        <w:t>) para bicicletas, lo que es inferior frente al porcentaje requerido según los requisitos para un hotel cuatro (</w:t>
      </w:r>
      <w:r w:rsidRPr="00DA7395">
        <w:rPr>
          <w:b/>
        </w:rPr>
        <w:t>4</w:t>
      </w:r>
      <w:r w:rsidRPr="00DA7395">
        <w:t>) estrellas</w:t>
      </w:r>
      <w:r>
        <w:t>.</w:t>
      </w:r>
    </w:p>
    <w:p w:rsidR="000B45EF" w:rsidRPr="00DA7395" w:rsidRDefault="000B45EF" w:rsidP="00C45FA6">
      <w:r w:rsidRPr="00DA7395">
        <w:t xml:space="preserve">Lo anterior garantiza un potencial número de clientes, producto del turismo de negocios que generan los eventos feriales celebrados allí y que también requieren parqueaderos adicionales para sus empleados y usuarios. </w:t>
      </w:r>
    </w:p>
    <w:p w:rsidR="000B45EF" w:rsidRPr="00DA7395" w:rsidRDefault="000B45EF" w:rsidP="00C45FA6">
      <w:r w:rsidRPr="00DA7395">
        <w:t xml:space="preserve">A nivel general en área urbana de Bogotá y puntualmente en el sector de estudio, es difícil encontrar predios habilitados para estacionar más de </w:t>
      </w:r>
      <w:r w:rsidRPr="00DA7395">
        <w:rPr>
          <w:b/>
        </w:rPr>
        <w:t xml:space="preserve">20 </w:t>
      </w:r>
      <w:r w:rsidRPr="00DA7395">
        <w:t xml:space="preserve">vehículos, por tanto se considera pertinente la implementación adecuada de nuevas tecnologías, como el Estacionamiento Rotatorio Vertical Automatizado para el </w:t>
      </w:r>
      <w:r w:rsidRPr="000B1C9C">
        <w:t xml:space="preserve">hotel </w:t>
      </w:r>
      <w:r w:rsidRPr="00DA7395">
        <w:rPr>
          <w:b/>
          <w:i/>
        </w:rPr>
        <w:t>Black Tower Premium</w:t>
      </w:r>
      <w:r w:rsidRPr="00DA7395">
        <w:t>, planteado en esta tesis como alternativa de solución efectiva a la problemática evidenciada, ya que su implementación posibilita el mayor aprovechamiento del área de parqueo existente, al permitir la incorporación de</w:t>
      </w:r>
      <w:r w:rsidRPr="00DA7395">
        <w:rPr>
          <w:b/>
        </w:rPr>
        <w:t xml:space="preserve"> 64</w:t>
      </w:r>
      <w:r w:rsidRPr="00DA7395">
        <w:t xml:space="preserve"> plazas de estacionamiento, optimizando el espacio a ocho (</w:t>
      </w:r>
      <w:r w:rsidRPr="00DA7395">
        <w:rPr>
          <w:b/>
        </w:rPr>
        <w:t>8)</w:t>
      </w:r>
      <w:r w:rsidRPr="00DA7395">
        <w:t xml:space="preserve"> veces la ocupación actual de dieciséis</w:t>
      </w:r>
      <w:r w:rsidRPr="00DA7395">
        <w:rPr>
          <w:b/>
        </w:rPr>
        <w:t xml:space="preserve"> (16) </w:t>
      </w:r>
      <w:r w:rsidRPr="00DA7395">
        <w:t>vehículos estacionados, donde normalmente se estacionarían solo dos (</w:t>
      </w:r>
      <w:r w:rsidRPr="00DA7395">
        <w:rPr>
          <w:b/>
        </w:rPr>
        <w:t>2</w:t>
      </w:r>
      <w:r w:rsidRPr="00DA7395">
        <w:t>) de ellos, sin necesidad de efectuar adecuaciones o construcciones complejas.</w:t>
      </w:r>
    </w:p>
    <w:p w:rsidR="000B45EF" w:rsidRPr="00DA7395" w:rsidRDefault="000B45EF" w:rsidP="000B45EF">
      <w:pPr>
        <w:spacing w:after="160" w:line="259" w:lineRule="auto"/>
        <w:ind w:firstLine="0"/>
        <w:jc w:val="left"/>
      </w:pPr>
    </w:p>
    <w:p w:rsidR="000B45EF" w:rsidRPr="00916E38" w:rsidRDefault="000B45EF" w:rsidP="00916E38">
      <w:pPr>
        <w:pStyle w:val="Ttulo2"/>
      </w:pPr>
      <w:bookmarkStart w:id="63" w:name="_Toc9124694"/>
      <w:r w:rsidRPr="00916E38">
        <w:lastRenderedPageBreak/>
        <w:t>Marco metodológico para realizar trabajo de grado</w:t>
      </w:r>
      <w:bookmarkEnd w:id="63"/>
    </w:p>
    <w:p w:rsidR="000B45EF" w:rsidRPr="00DA7395" w:rsidRDefault="000B45EF" w:rsidP="00C45FA6">
      <w:r w:rsidRPr="00DA7395">
        <w:t>La metodología establecida para el desarrollo del proyecto se describe a continuación:</w:t>
      </w:r>
    </w:p>
    <w:p w:rsidR="000B45EF" w:rsidRPr="00DA7395" w:rsidRDefault="000B45EF" w:rsidP="000B45EF">
      <w:pPr>
        <w:ind w:right="45"/>
      </w:pPr>
    </w:p>
    <w:p w:rsidR="000B45EF" w:rsidRPr="003F5EB3" w:rsidRDefault="00916E38" w:rsidP="003F5EB3">
      <w:pPr>
        <w:pStyle w:val="Ttulo3"/>
      </w:pPr>
      <w:bookmarkStart w:id="64" w:name="_Toc9124695"/>
      <w:r w:rsidRPr="003F5EB3">
        <w:t>t</w:t>
      </w:r>
      <w:r w:rsidR="000B45EF" w:rsidRPr="003F5EB3">
        <w:t>ipos y métodos de investigación</w:t>
      </w:r>
      <w:bookmarkEnd w:id="64"/>
      <w:r w:rsidR="000B45EF" w:rsidRPr="003F5EB3">
        <w:t xml:space="preserve">. </w:t>
      </w:r>
    </w:p>
    <w:p w:rsidR="000B45EF" w:rsidRPr="00DA7395" w:rsidRDefault="000B45EF" w:rsidP="00C45FA6">
      <w:r w:rsidRPr="00DA7395">
        <w:t>En el desarrollo gerencial del presente proyecto se aplicaron diferentes métodos y tipos de investigación, definiendo a nivel general y detallado su uso para el mismo.</w:t>
      </w:r>
    </w:p>
    <w:p w:rsidR="000B45EF" w:rsidRPr="00DA7395" w:rsidRDefault="000B45EF" w:rsidP="000B45EF">
      <w:pPr>
        <w:ind w:right="45"/>
      </w:pPr>
    </w:p>
    <w:p w:rsidR="000B45EF" w:rsidRPr="00DA7395" w:rsidRDefault="000B45EF" w:rsidP="004E49B9">
      <w:pPr>
        <w:numPr>
          <w:ilvl w:val="0"/>
          <w:numId w:val="17"/>
        </w:numPr>
        <w:ind w:left="284" w:right="45" w:hanging="284"/>
      </w:pPr>
      <w:r w:rsidRPr="00DA7395">
        <w:rPr>
          <w:b/>
        </w:rPr>
        <w:t xml:space="preserve">Investigación Documental. </w:t>
      </w:r>
      <w:r w:rsidRPr="00DA7395">
        <w:t>Consistente revisión bibliográfica</w:t>
      </w:r>
      <w:r>
        <w:t xml:space="preserve"> </w:t>
      </w:r>
      <w:r w:rsidRPr="00DA7395">
        <w:t>y</w:t>
      </w:r>
      <w:r>
        <w:t xml:space="preserve"> consulta en</w:t>
      </w:r>
      <w:r w:rsidRPr="00DA7395">
        <w:t xml:space="preserve"> internet, con referencia a la temática </w:t>
      </w:r>
      <w:r>
        <w:t xml:space="preserve">del caso de estudio </w:t>
      </w:r>
      <w:r w:rsidRPr="00DA7395">
        <w:t xml:space="preserve">para obtener el sustento teórico que soporta la estructuración de la propuesta basada en la obtención y análisis de los datos provenientes de materiales impresos u otros tipos de documentos </w:t>
      </w:r>
      <w:sdt>
        <w:sdtPr>
          <w:id w:val="-239401168"/>
          <w:citation/>
        </w:sdtPr>
        <w:sdtContent>
          <w:r w:rsidRPr="00DA7395">
            <w:fldChar w:fldCharType="begin"/>
          </w:r>
          <w:r w:rsidRPr="00DA7395">
            <w:instrText xml:space="preserve"> CITATION Riv08 \l 3082 </w:instrText>
          </w:r>
          <w:r w:rsidRPr="00DA7395">
            <w:fldChar w:fldCharType="separate"/>
          </w:r>
          <w:r w:rsidRPr="00DA7395">
            <w:t>(Rivero, 2008)</w:t>
          </w:r>
          <w:r w:rsidRPr="00DA7395">
            <w:fldChar w:fldCharType="end"/>
          </w:r>
        </w:sdtContent>
      </w:sdt>
      <w:r w:rsidRPr="00DA7395">
        <w:t>.</w:t>
      </w:r>
    </w:p>
    <w:p w:rsidR="000B45EF" w:rsidRPr="00DA7395" w:rsidRDefault="000B45EF" w:rsidP="00C45FA6">
      <w:pPr>
        <w:ind w:left="284" w:right="45" w:firstLine="0"/>
      </w:pPr>
      <w:r w:rsidRPr="00DA7395">
        <w:t xml:space="preserve">Lo anterior se refiere al establecimiento del marco teórico referencial y teorías existentes que puedan aclarar, robustecer y validar la estructura de la propuesta para alcanzar la efectividad esperada una vez sea implementada, convirtiéndose en prototipo o modelo a replicar en la ciudad de Bogotá. </w:t>
      </w:r>
    </w:p>
    <w:p w:rsidR="000B45EF" w:rsidRPr="00DA7395" w:rsidRDefault="000B45EF" w:rsidP="00C45FA6">
      <w:pPr>
        <w:ind w:right="45" w:firstLine="284"/>
      </w:pPr>
      <w:r>
        <w:t>El presente</w:t>
      </w:r>
      <w:r w:rsidRPr="00DA7395">
        <w:t xml:space="preserve"> proyecto se desarrolla dentro del marco legal aplicable.</w:t>
      </w:r>
    </w:p>
    <w:p w:rsidR="000B45EF" w:rsidRPr="00DA7395" w:rsidRDefault="000B45EF" w:rsidP="000B45EF">
      <w:pPr>
        <w:ind w:left="284" w:right="45" w:firstLine="283"/>
      </w:pPr>
    </w:p>
    <w:p w:rsidR="000B45EF" w:rsidRPr="00DA7395" w:rsidRDefault="000B45EF" w:rsidP="004E49B9">
      <w:pPr>
        <w:pStyle w:val="Prrafodelista"/>
        <w:numPr>
          <w:ilvl w:val="0"/>
          <w:numId w:val="9"/>
        </w:numPr>
        <w:ind w:left="284" w:right="45" w:hanging="284"/>
        <w:rPr>
          <w:rFonts w:cs="Times New Roman"/>
        </w:rPr>
      </w:pPr>
      <w:r w:rsidRPr="00DA7395">
        <w:rPr>
          <w:rFonts w:cs="Times New Roman"/>
          <w:b/>
        </w:rPr>
        <w:t>Investigación o de campo o estudio de caso</w:t>
      </w:r>
      <w:r w:rsidRPr="00DA7395">
        <w:rPr>
          <w:rFonts w:cs="Times New Roman"/>
        </w:rPr>
        <w:t xml:space="preserve">. Consistió en hacer una serie de visitas para elaborar un </w:t>
      </w:r>
      <w:proofErr w:type="spellStart"/>
      <w:r w:rsidRPr="00DA7395">
        <w:rPr>
          <w:rFonts w:cs="Times New Roman"/>
          <w:i/>
        </w:rPr>
        <w:t>check</w:t>
      </w:r>
      <w:proofErr w:type="spellEnd"/>
      <w:r w:rsidRPr="00DA7395">
        <w:rPr>
          <w:rFonts w:cs="Times New Roman"/>
          <w:i/>
        </w:rPr>
        <w:t xml:space="preserve"> </w:t>
      </w:r>
      <w:proofErr w:type="spellStart"/>
      <w:r w:rsidRPr="00DA7395">
        <w:rPr>
          <w:rFonts w:cs="Times New Roman"/>
          <w:i/>
        </w:rPr>
        <w:t>list</w:t>
      </w:r>
      <w:proofErr w:type="spellEnd"/>
      <w:r>
        <w:rPr>
          <w:rFonts w:cs="Times New Roman"/>
        </w:rPr>
        <w:t>,</w:t>
      </w:r>
      <w:r w:rsidRPr="00DA7395">
        <w:rPr>
          <w:rFonts w:cs="Times New Roman"/>
        </w:rPr>
        <w:t xml:space="preserve"> que permita ilustrar el diagn</w:t>
      </w:r>
      <w:r>
        <w:rPr>
          <w:rFonts w:cs="Times New Roman"/>
        </w:rPr>
        <w:t>ó</w:t>
      </w:r>
      <w:r w:rsidRPr="00DA7395">
        <w:rPr>
          <w:rFonts w:cs="Times New Roman"/>
        </w:rPr>
        <w:t xml:space="preserve">stico actual </w:t>
      </w:r>
      <w:r>
        <w:rPr>
          <w:rFonts w:cs="Times New Roman"/>
        </w:rPr>
        <w:t xml:space="preserve">para el </w:t>
      </w:r>
      <w:r w:rsidRPr="00DA7395">
        <w:rPr>
          <w:rFonts w:cs="Times New Roman"/>
        </w:rPr>
        <w:t xml:space="preserve">estudio de caso: prestación de servicio de estacionamiento en el contexto general Corferias y en el específico </w:t>
      </w:r>
      <w:r>
        <w:rPr>
          <w:rFonts w:cs="Times New Roman"/>
          <w:b/>
        </w:rPr>
        <w:t>hotel</w:t>
      </w:r>
      <w:r w:rsidRPr="00DA7395">
        <w:rPr>
          <w:rFonts w:cs="Times New Roman"/>
          <w:b/>
        </w:rPr>
        <w:t xml:space="preserve"> </w:t>
      </w:r>
      <w:r w:rsidRPr="00DA7395">
        <w:rPr>
          <w:rFonts w:cs="Times New Roman"/>
          <w:b/>
          <w:i/>
        </w:rPr>
        <w:t>Black Tower Premium,</w:t>
      </w:r>
      <w:r w:rsidRPr="00DA7395">
        <w:rPr>
          <w:rFonts w:cs="Times New Roman"/>
          <w:i/>
        </w:rPr>
        <w:t xml:space="preserve"> </w:t>
      </w:r>
      <w:r w:rsidRPr="00DA7395">
        <w:rPr>
          <w:rFonts w:cs="Times New Roman"/>
        </w:rPr>
        <w:t>ubicado en el barrio Quinta Paredes en la ciudad de Bogotá, de manera que la recopilación de datos</w:t>
      </w:r>
      <w:r>
        <w:rPr>
          <w:rFonts w:cs="Times New Roman"/>
        </w:rPr>
        <w:t xml:space="preserve"> obtenidos</w:t>
      </w:r>
      <w:r w:rsidRPr="00DA7395">
        <w:rPr>
          <w:rFonts w:cs="Times New Roman"/>
        </w:rPr>
        <w:t xml:space="preserve">, aporten la mayor veracidad sin manipular o controlar variable alguna, </w:t>
      </w:r>
      <w:r>
        <w:rPr>
          <w:rFonts w:cs="Times New Roman"/>
        </w:rPr>
        <w:t>garantizando</w:t>
      </w:r>
      <w:r w:rsidRPr="00DA7395">
        <w:rPr>
          <w:rFonts w:cs="Times New Roman"/>
        </w:rPr>
        <w:t xml:space="preserve"> la solución efectiva </w:t>
      </w:r>
      <w:r>
        <w:rPr>
          <w:rFonts w:cs="Times New Roman"/>
        </w:rPr>
        <w:t>a l</w:t>
      </w:r>
      <w:r w:rsidRPr="00DA7395">
        <w:rPr>
          <w:rFonts w:cs="Times New Roman"/>
        </w:rPr>
        <w:t xml:space="preserve">a necesidad </w:t>
      </w:r>
      <w:sdt>
        <w:sdtPr>
          <w:id w:val="401335447"/>
          <w:citation/>
        </w:sdtPr>
        <w:sdtContent>
          <w:r w:rsidRPr="00DA7395">
            <w:rPr>
              <w:rFonts w:cs="Times New Roman"/>
            </w:rPr>
            <w:fldChar w:fldCharType="begin"/>
          </w:r>
          <w:r w:rsidRPr="00DA7395">
            <w:rPr>
              <w:rFonts w:cs="Times New Roman"/>
            </w:rPr>
            <w:instrText xml:space="preserve"> CITATION Riv08 \l 3082 </w:instrText>
          </w:r>
          <w:r w:rsidRPr="00DA7395">
            <w:rPr>
              <w:rFonts w:cs="Times New Roman"/>
            </w:rPr>
            <w:fldChar w:fldCharType="separate"/>
          </w:r>
          <w:r w:rsidRPr="00DA7395">
            <w:rPr>
              <w:rFonts w:cs="Times New Roman"/>
            </w:rPr>
            <w:t>(Rivero, 2008)</w:t>
          </w:r>
          <w:r w:rsidRPr="00DA7395">
            <w:rPr>
              <w:rFonts w:cs="Times New Roman"/>
            </w:rPr>
            <w:fldChar w:fldCharType="end"/>
          </w:r>
        </w:sdtContent>
      </w:sdt>
      <w:r w:rsidRPr="00DA7395">
        <w:rPr>
          <w:rFonts w:cs="Times New Roman"/>
        </w:rPr>
        <w:t>.</w:t>
      </w:r>
    </w:p>
    <w:p w:rsidR="000B45EF" w:rsidRPr="00DA7395" w:rsidRDefault="000B45EF" w:rsidP="00B541CA">
      <w:pPr>
        <w:ind w:left="284" w:firstLine="0"/>
      </w:pPr>
      <w:r w:rsidRPr="00DA7395">
        <w:t>Es así como durante tres (</w:t>
      </w:r>
      <w:r w:rsidRPr="00DA7395">
        <w:rPr>
          <w:b/>
        </w:rPr>
        <w:t>3</w:t>
      </w:r>
      <w:r w:rsidRPr="00DA7395">
        <w:t xml:space="preserve">) meses se llevó a cabo </w:t>
      </w:r>
      <w:r>
        <w:t>la</w:t>
      </w:r>
      <w:r w:rsidRPr="00DA7395">
        <w:t xml:space="preserve"> investigación de campo de forma aleatoria, con el objeto de medir el grado de ocupación </w:t>
      </w:r>
      <w:r>
        <w:t>de</w:t>
      </w:r>
      <w:r w:rsidRPr="00DA7395">
        <w:t xml:space="preserve"> estacionamientos</w:t>
      </w:r>
      <w:r>
        <w:t>, c</w:t>
      </w:r>
      <w:r w:rsidRPr="00DA7395">
        <w:t>antidad de vehículos estacionados en la vía pública en el sector de Corferias</w:t>
      </w:r>
      <w:r>
        <w:t xml:space="preserve"> y en </w:t>
      </w:r>
      <w:r w:rsidRPr="00DA7395">
        <w:t xml:space="preserve">el </w:t>
      </w:r>
      <w:r>
        <w:rPr>
          <w:b/>
        </w:rPr>
        <w:t>hotel</w:t>
      </w:r>
      <w:r w:rsidRPr="00DA7395">
        <w:rPr>
          <w:b/>
        </w:rPr>
        <w:t xml:space="preserve"> </w:t>
      </w:r>
      <w:r w:rsidRPr="00DA7395">
        <w:rPr>
          <w:b/>
          <w:i/>
        </w:rPr>
        <w:t>Black Tower Premium</w:t>
      </w:r>
      <w:r w:rsidRPr="00DA7395">
        <w:rPr>
          <w:i/>
        </w:rPr>
        <w:t xml:space="preserve"> </w:t>
      </w:r>
      <w:r w:rsidRPr="00DA7395">
        <w:t xml:space="preserve">en Bogotá. </w:t>
      </w:r>
    </w:p>
    <w:p w:rsidR="000B45EF" w:rsidRPr="00DA7395" w:rsidRDefault="000B45EF" w:rsidP="000B45EF">
      <w:pPr>
        <w:ind w:right="45" w:firstLine="709"/>
      </w:pPr>
    </w:p>
    <w:p w:rsidR="000B45EF" w:rsidRPr="00DA7395" w:rsidRDefault="000B45EF" w:rsidP="004E49B9">
      <w:pPr>
        <w:numPr>
          <w:ilvl w:val="0"/>
          <w:numId w:val="17"/>
        </w:numPr>
        <w:ind w:left="454" w:right="45"/>
      </w:pPr>
      <w:r w:rsidRPr="00DA7395">
        <w:rPr>
          <w:b/>
          <w:shd w:val="clear" w:color="auto" w:fill="FFFFFF"/>
        </w:rPr>
        <w:t xml:space="preserve">Método descriptivo y cualitativo. </w:t>
      </w:r>
      <w:r w:rsidRPr="00DA7395">
        <w:rPr>
          <w:shd w:val="clear" w:color="auto" w:fill="FFFFFF"/>
        </w:rPr>
        <w:t>Consistió en hacer una descripción detallada del fenómeno</w:t>
      </w:r>
      <w:r w:rsidR="003F5EB3">
        <w:rPr>
          <w:shd w:val="clear" w:color="auto" w:fill="FFFFFF"/>
        </w:rPr>
        <w:t xml:space="preserve"> </w:t>
      </w:r>
      <w:r w:rsidRPr="00DA7395">
        <w:rPr>
          <w:shd w:val="clear" w:color="auto" w:fill="FFFFFF"/>
        </w:rPr>
        <w:t>observado dentro del contexto específico en estudio, es decir</w:t>
      </w:r>
      <w:r w:rsidRPr="00DA7395">
        <w:rPr>
          <w:b/>
          <w:shd w:val="clear" w:color="auto" w:fill="FFFFFF"/>
        </w:rPr>
        <w:t xml:space="preserve">: servicio de estacionamiento en el </w:t>
      </w:r>
      <w:r>
        <w:rPr>
          <w:b/>
          <w:shd w:val="clear" w:color="auto" w:fill="FFFFFF"/>
        </w:rPr>
        <w:t>hotel</w:t>
      </w:r>
      <w:r w:rsidRPr="00DA7395">
        <w:rPr>
          <w:b/>
          <w:shd w:val="clear" w:color="auto" w:fill="FFFFFF"/>
        </w:rPr>
        <w:t xml:space="preserve"> </w:t>
      </w:r>
      <w:r w:rsidRPr="00DA7395">
        <w:rPr>
          <w:b/>
          <w:i/>
          <w:shd w:val="clear" w:color="auto" w:fill="FFFFFF"/>
        </w:rPr>
        <w:t xml:space="preserve">Black Tower Premium, </w:t>
      </w:r>
      <w:r w:rsidRPr="00DA7395">
        <w:rPr>
          <w:shd w:val="clear" w:color="auto" w:fill="FFFFFF"/>
        </w:rPr>
        <w:t xml:space="preserve">para cualificarlo o ponderarlo frente a criterios como: </w:t>
      </w:r>
      <w:r w:rsidRPr="00DA7395">
        <w:rPr>
          <w:shd w:val="clear" w:color="auto" w:fill="FFFFFF"/>
        </w:rPr>
        <w:lastRenderedPageBreak/>
        <w:t>excelente, muy bueno, regular o deficiente entre otros y poder construir una encuesta en base a lo encontrado para apoyar la toma de decisiones más adelante.</w:t>
      </w:r>
    </w:p>
    <w:p w:rsidR="000B45EF" w:rsidRPr="00DA7395" w:rsidRDefault="000B45EF" w:rsidP="000B45EF">
      <w:pPr>
        <w:ind w:left="454" w:right="45" w:firstLine="0"/>
      </w:pPr>
    </w:p>
    <w:p w:rsidR="000B45EF" w:rsidRPr="00280FF3" w:rsidRDefault="000B45EF" w:rsidP="004E49B9">
      <w:pPr>
        <w:numPr>
          <w:ilvl w:val="0"/>
          <w:numId w:val="17"/>
        </w:numPr>
        <w:ind w:left="454" w:right="45"/>
      </w:pPr>
      <w:r w:rsidRPr="00280FF3">
        <w:rPr>
          <w:b/>
          <w:shd w:val="clear" w:color="auto" w:fill="FFFFFF"/>
        </w:rPr>
        <w:t>Método cuantitativo.</w:t>
      </w:r>
      <w:r w:rsidRPr="00280FF3">
        <w:t xml:space="preserve"> Se realiza mediante la aplicación de encuestas a la muestra seleccionada </w:t>
      </w:r>
      <w:r w:rsidR="003F5EB3" w:rsidRPr="00280FF3">
        <w:t>para medir</w:t>
      </w:r>
      <w:r w:rsidRPr="00280FF3">
        <w:t xml:space="preserve"> algunas variables que se presentan en el desarrollo. Una vez se tenga el resultado de las encuestas se tabula, gráfica y se hace el análisis e interpretación de todo lo consultado, para </w:t>
      </w:r>
      <w:r w:rsidRPr="00280FF3">
        <w:rPr>
          <w:b/>
        </w:rPr>
        <w:t>cuantificar</w:t>
      </w:r>
      <w:r w:rsidRPr="00280FF3">
        <w:t xml:space="preserve"> o dar un valor porcentual a la problemática para validar la efectividad de la implementación (si en realidad aporta como alternativa de solución). </w:t>
      </w:r>
    </w:p>
    <w:p w:rsidR="000B45EF" w:rsidRPr="00DA7395" w:rsidRDefault="000B45EF" w:rsidP="000B45EF">
      <w:pPr>
        <w:ind w:right="45" w:firstLine="0"/>
      </w:pPr>
    </w:p>
    <w:p w:rsidR="000B45EF" w:rsidRPr="003F5EB3" w:rsidRDefault="003F5EB3" w:rsidP="003F5EB3">
      <w:pPr>
        <w:pStyle w:val="Ttulo3"/>
      </w:pPr>
      <w:bookmarkStart w:id="65" w:name="_Toc9124696"/>
      <w:r>
        <w:t>h</w:t>
      </w:r>
      <w:r w:rsidR="000B45EF" w:rsidRPr="003F5EB3">
        <w:t>erramientas para la recolección de información.</w:t>
      </w:r>
      <w:bookmarkEnd w:id="65"/>
    </w:p>
    <w:p w:rsidR="000B45EF" w:rsidRPr="00DA7395" w:rsidRDefault="000B45EF" w:rsidP="003F5EB3">
      <w:r w:rsidRPr="00DA7395">
        <w:t>Las herramientas utilizadas para la elaboración de documentos, tabulación de datos recopilados</w:t>
      </w:r>
      <w:r>
        <w:t xml:space="preserve"> </w:t>
      </w:r>
      <w:r w:rsidRPr="00DA7395">
        <w:t>para plasmar resultados tanto en la fase de inicio y planeación fueron:</w:t>
      </w:r>
    </w:p>
    <w:p w:rsidR="000B45EF" w:rsidRPr="00DA7395" w:rsidRDefault="000B45EF" w:rsidP="000B45EF">
      <w:pPr>
        <w:ind w:left="454" w:right="45"/>
      </w:pPr>
    </w:p>
    <w:p w:rsidR="000B45EF" w:rsidRPr="00DA7395" w:rsidRDefault="000B45EF" w:rsidP="004E49B9">
      <w:pPr>
        <w:pStyle w:val="Prrafodelista"/>
        <w:numPr>
          <w:ilvl w:val="0"/>
          <w:numId w:val="21"/>
        </w:numPr>
        <w:ind w:left="284" w:right="45" w:hanging="284"/>
        <w:rPr>
          <w:rFonts w:cs="Times New Roman"/>
        </w:rPr>
      </w:pPr>
      <w:r w:rsidRPr="00DA7395">
        <w:rPr>
          <w:rFonts w:cs="Times New Roman"/>
        </w:rPr>
        <w:t>Paquete ofimático Office</w:t>
      </w:r>
    </w:p>
    <w:p w:rsidR="000B45EF" w:rsidRPr="00DA7395" w:rsidRDefault="000B45EF" w:rsidP="004E49B9">
      <w:pPr>
        <w:pStyle w:val="Prrafodelista"/>
        <w:numPr>
          <w:ilvl w:val="0"/>
          <w:numId w:val="21"/>
        </w:numPr>
        <w:ind w:left="284" w:right="45" w:hanging="284"/>
        <w:rPr>
          <w:rFonts w:cs="Times New Roman"/>
        </w:rPr>
      </w:pPr>
      <w:r w:rsidRPr="00DA7395">
        <w:rPr>
          <w:rFonts w:cs="Times New Roman"/>
        </w:rPr>
        <w:t>MS - Project</w:t>
      </w:r>
    </w:p>
    <w:p w:rsidR="000B45EF" w:rsidRPr="00DA7395" w:rsidRDefault="000B45EF" w:rsidP="004E49B9">
      <w:pPr>
        <w:pStyle w:val="Prrafodelista"/>
        <w:numPr>
          <w:ilvl w:val="0"/>
          <w:numId w:val="21"/>
        </w:numPr>
        <w:ind w:left="284" w:right="45" w:hanging="284"/>
        <w:rPr>
          <w:rFonts w:cs="Times New Roman"/>
        </w:rPr>
      </w:pPr>
      <w:proofErr w:type="spellStart"/>
      <w:r w:rsidRPr="00DA7395">
        <w:rPr>
          <w:rFonts w:cs="Times New Roman"/>
        </w:rPr>
        <w:t>WBS</w:t>
      </w:r>
      <w:proofErr w:type="spellEnd"/>
      <w:r w:rsidRPr="00DA7395">
        <w:rPr>
          <w:rFonts w:cs="Times New Roman"/>
        </w:rPr>
        <w:t xml:space="preserve"> chart Pro</w:t>
      </w:r>
    </w:p>
    <w:p w:rsidR="000B45EF" w:rsidRDefault="000B45EF" w:rsidP="003F5EB3">
      <w:r w:rsidRPr="00DA7395">
        <w:t xml:space="preserve">Para mostrar el resultado de los estudios de campo o caso de estudio se hace uso de </w:t>
      </w:r>
      <w:r w:rsidRPr="00DA7395">
        <w:rPr>
          <w:b/>
        </w:rPr>
        <w:t xml:space="preserve">histogramas </w:t>
      </w:r>
      <w:r w:rsidRPr="00DA7395">
        <w:t xml:space="preserve">donde se representa el análisis </w:t>
      </w:r>
      <w:r>
        <w:t>del costo por servicio de</w:t>
      </w:r>
      <w:r w:rsidRPr="00DA7395">
        <w:t xml:space="preserve"> estacionamiento de vehículo</w:t>
      </w:r>
      <w:r>
        <w:t xml:space="preserve"> en el sector.</w:t>
      </w:r>
      <w:r w:rsidRPr="00DA7395">
        <w:t xml:space="preserve"> Como se mencionó también se elaboraron y aplicaron encuestas estructuradas a una muestra conformada por clientes-usuarios y empleados del </w:t>
      </w:r>
      <w:r>
        <w:t>h</w:t>
      </w:r>
      <w:r w:rsidRPr="00DA7395">
        <w:t>otel</w:t>
      </w:r>
      <w:r>
        <w:t xml:space="preserve">, </w:t>
      </w:r>
      <w:r w:rsidRPr="00DA7395">
        <w:t xml:space="preserve">por ser </w:t>
      </w:r>
      <w:r>
        <w:t>los</w:t>
      </w:r>
      <w:r w:rsidRPr="00DA7395">
        <w:t xml:space="preserve"> afectados con el sistema actual de estacionamiento en el </w:t>
      </w:r>
      <w:r>
        <w:t>h</w:t>
      </w:r>
      <w:r w:rsidRPr="00DA7395">
        <w:t xml:space="preserve">otel caso de estudio de este proyecto de grado. </w:t>
      </w:r>
    </w:p>
    <w:p w:rsidR="000B45EF" w:rsidRPr="00DA7395" w:rsidRDefault="000B45EF" w:rsidP="000B45EF">
      <w:pPr>
        <w:ind w:right="48" w:firstLine="709"/>
      </w:pPr>
    </w:p>
    <w:p w:rsidR="000B45EF" w:rsidRPr="003F5EB3" w:rsidRDefault="003F5EB3" w:rsidP="003F5EB3">
      <w:pPr>
        <w:pStyle w:val="Ttulo4"/>
      </w:pPr>
      <w:r>
        <w:t>f</w:t>
      </w:r>
      <w:r w:rsidR="000B45EF" w:rsidRPr="003F5EB3">
        <w:t xml:space="preserve">ormulario de </w:t>
      </w:r>
      <w:r>
        <w:t>e</w:t>
      </w:r>
      <w:r w:rsidR="000B45EF" w:rsidRPr="003F5EB3">
        <w:t xml:space="preserve">ncuesta. </w:t>
      </w:r>
    </w:p>
    <w:p w:rsidR="000B45EF" w:rsidRPr="00DA7395" w:rsidRDefault="000B45EF" w:rsidP="003F5EB3">
      <w:r w:rsidRPr="003F5EB3">
        <w:t>En el</w:t>
      </w:r>
      <w:r w:rsidRPr="00DA7395">
        <w:rPr>
          <w:i/>
        </w:rPr>
        <w:t xml:space="preserve"> </w:t>
      </w:r>
      <w:r w:rsidRPr="00DA7395">
        <w:rPr>
          <w:b/>
          <w:i/>
        </w:rPr>
        <w:t xml:space="preserve">Anexo </w:t>
      </w:r>
      <w:r w:rsidR="003F5EB3">
        <w:rPr>
          <w:b/>
          <w:i/>
        </w:rPr>
        <w:t>XXX</w:t>
      </w:r>
      <w:r w:rsidRPr="00DA7395">
        <w:rPr>
          <w:b/>
          <w:i/>
        </w:rPr>
        <w:t xml:space="preserve">., </w:t>
      </w:r>
      <w:r w:rsidRPr="00DA7395">
        <w:t>se</w:t>
      </w:r>
      <w:r w:rsidRPr="00DA7395">
        <w:rPr>
          <w:i/>
        </w:rPr>
        <w:t xml:space="preserve"> </w:t>
      </w:r>
      <w:r w:rsidRPr="00DA7395">
        <w:t xml:space="preserve">muestra la encuesta aplicada a los clientes y empleados del hotel, para evaluar la necesidad actual del estacionamiento. Esta contiene 18 preguntas con las que se indaga sobre el estado actual del manejo de la prestación del servicio de estacionamiento y también desde la perspectiva de clientes-usuarios y empleados se puede optimizar o si definitivamente implementar una alternativa de solución a la problemática y lograr efectividad y alcance del objetivo general de este desarrollo gerencial de proyecto de grado. </w:t>
      </w:r>
    </w:p>
    <w:p w:rsidR="000B45EF" w:rsidRDefault="000B45EF" w:rsidP="000B45EF">
      <w:pPr>
        <w:ind w:right="45" w:firstLine="709"/>
      </w:pPr>
      <w:r w:rsidRPr="00DA7395">
        <w:lastRenderedPageBreak/>
        <w:t>La encuesta posee preguntas tanto abiertas como cerradas tratando de abarcar la opinión de quien se beneficia o afecta de la prestación del servicio como factor determinante para lograr la adecuada y más cercana materialización de una solución efectiva para la problemática.</w:t>
      </w:r>
    </w:p>
    <w:p w:rsidR="000B45EF" w:rsidRDefault="000B45EF" w:rsidP="000B45EF">
      <w:pPr>
        <w:ind w:right="45" w:firstLine="709"/>
      </w:pPr>
    </w:p>
    <w:p w:rsidR="000B45EF" w:rsidRPr="003F5EB3" w:rsidRDefault="000B45EF" w:rsidP="003F5EB3">
      <w:pPr>
        <w:pStyle w:val="Ttulo4"/>
      </w:pPr>
      <w:r w:rsidRPr="003F5EB3">
        <w:t>Análisis de la encuesta</w:t>
      </w:r>
    </w:p>
    <w:p w:rsidR="000B45EF" w:rsidRPr="00DA7395" w:rsidRDefault="000B45EF" w:rsidP="003F5EB3">
      <w:pPr>
        <w:rPr>
          <w:lang w:eastAsia="es-CO"/>
        </w:rPr>
      </w:pPr>
      <w:r>
        <w:rPr>
          <w:lang w:eastAsia="es-CO"/>
        </w:rPr>
        <w:t xml:space="preserve">A </w:t>
      </w:r>
      <w:r w:rsidR="003F5EB3">
        <w:rPr>
          <w:lang w:eastAsia="es-CO"/>
        </w:rPr>
        <w:t>continuación,</w:t>
      </w:r>
      <w:r>
        <w:rPr>
          <w:lang w:eastAsia="es-CO"/>
        </w:rPr>
        <w:t xml:space="preserve"> s</w:t>
      </w:r>
      <w:r w:rsidRPr="00DA7395">
        <w:rPr>
          <w:lang w:eastAsia="es-CO"/>
        </w:rPr>
        <w:t xml:space="preserve">e presenta </w:t>
      </w:r>
      <w:r>
        <w:rPr>
          <w:lang w:eastAsia="es-CO"/>
        </w:rPr>
        <w:t>la</w:t>
      </w:r>
      <w:r w:rsidRPr="00DA7395">
        <w:rPr>
          <w:lang w:eastAsia="es-CO"/>
        </w:rPr>
        <w:t xml:space="preserve"> interpretación de los resultados de la encuesta, calculada con ecuación para muestra población finita, como sigue:</w:t>
      </w:r>
    </w:p>
    <w:p w:rsidR="000B45EF" w:rsidRPr="00DA7395" w:rsidRDefault="000B45EF" w:rsidP="000B45EF">
      <w:pPr>
        <w:ind w:right="48"/>
        <w:rPr>
          <w:lang w:eastAsia="es-CO"/>
        </w:rPr>
      </w:pPr>
    </w:p>
    <w:tbl>
      <w:tblPr>
        <w:tblStyle w:val="Tablaconcuadrcula"/>
        <w:tblW w:w="0" w:type="auto"/>
        <w:jc w:val="center"/>
        <w:tblLook w:val="04A0" w:firstRow="1" w:lastRow="0" w:firstColumn="1" w:lastColumn="0" w:noHBand="0" w:noVBand="1"/>
      </w:tblPr>
      <w:tblGrid>
        <w:gridCol w:w="3455"/>
        <w:gridCol w:w="3397"/>
      </w:tblGrid>
      <w:tr w:rsidR="000B45EF" w:rsidRPr="00DA7395" w:rsidTr="00916E38">
        <w:trPr>
          <w:trHeight w:val="1427"/>
          <w:jc w:val="center"/>
        </w:trPr>
        <w:tc>
          <w:tcPr>
            <w:tcW w:w="3455" w:type="dxa"/>
            <w:vAlign w:val="center"/>
          </w:tcPr>
          <w:p w:rsidR="000B45EF" w:rsidRPr="00DA7395" w:rsidRDefault="000B45EF" w:rsidP="00916E38">
            <w:pPr>
              <w:ind w:right="48" w:firstLine="0"/>
              <w:jc w:val="center"/>
              <w:rPr>
                <w:lang w:eastAsia="es-CO"/>
              </w:rPr>
            </w:pPr>
            <m:oMathPara>
              <m:oMath>
                <m:r>
                  <w:rPr>
                    <w:rFonts w:ascii="Cambria Math" w:hAnsi="Cambria Math"/>
                    <w:lang w:eastAsia="es-CO"/>
                  </w:rPr>
                  <m:t>N=</m:t>
                </m:r>
                <m:f>
                  <m:fPr>
                    <m:ctrlPr>
                      <w:rPr>
                        <w:rFonts w:ascii="Cambria Math" w:hAnsi="Cambria Math"/>
                        <w:i/>
                        <w:lang w:eastAsia="es-CO"/>
                      </w:rPr>
                    </m:ctrlPr>
                  </m:fPr>
                  <m:num>
                    <m:r>
                      <w:rPr>
                        <w:rFonts w:ascii="Cambria Math" w:hAnsi="Cambria Math"/>
                        <w:lang w:eastAsia="es-CO"/>
                      </w:rPr>
                      <m:t>N*</m:t>
                    </m:r>
                    <m:sSup>
                      <m:sSupPr>
                        <m:ctrlPr>
                          <w:rPr>
                            <w:rFonts w:ascii="Cambria Math" w:hAnsi="Cambria Math"/>
                            <w:i/>
                            <w:lang w:eastAsia="es-CO"/>
                          </w:rPr>
                        </m:ctrlPr>
                      </m:sSupPr>
                      <m:e>
                        <m:r>
                          <w:rPr>
                            <w:rFonts w:ascii="Cambria Math" w:hAnsi="Cambria Math"/>
                            <w:lang w:eastAsia="es-CO"/>
                          </w:rPr>
                          <m:t>Z</m:t>
                        </m:r>
                      </m:e>
                      <m:sup>
                        <m:r>
                          <w:rPr>
                            <w:rFonts w:ascii="Cambria Math" w:hAnsi="Cambria Math"/>
                            <w:lang w:eastAsia="es-CO"/>
                          </w:rPr>
                          <m:t>2</m:t>
                        </m:r>
                      </m:sup>
                    </m:sSup>
                    <m:r>
                      <w:rPr>
                        <w:rFonts w:ascii="Cambria Math" w:hAnsi="Cambria Math"/>
                        <w:lang w:eastAsia="es-CO"/>
                      </w:rPr>
                      <m:t>αρ*q</m:t>
                    </m:r>
                  </m:num>
                  <m:den>
                    <m:sSup>
                      <m:sSupPr>
                        <m:ctrlPr>
                          <w:rPr>
                            <w:rFonts w:ascii="Cambria Math" w:hAnsi="Cambria Math"/>
                            <w:i/>
                            <w:lang w:eastAsia="es-CO"/>
                          </w:rPr>
                        </m:ctrlPr>
                      </m:sSupPr>
                      <m:e>
                        <m:r>
                          <w:rPr>
                            <w:rFonts w:ascii="Cambria Math" w:hAnsi="Cambria Math"/>
                            <w:lang w:eastAsia="es-CO"/>
                          </w:rPr>
                          <m:t>d</m:t>
                        </m:r>
                      </m:e>
                      <m:sup>
                        <m:r>
                          <w:rPr>
                            <w:rFonts w:ascii="Cambria Math" w:hAnsi="Cambria Math"/>
                            <w:lang w:eastAsia="es-CO"/>
                          </w:rPr>
                          <m:t>2</m:t>
                        </m:r>
                      </m:sup>
                    </m:sSup>
                    <m:r>
                      <w:rPr>
                        <w:rFonts w:ascii="Cambria Math" w:hAnsi="Cambria Math"/>
                        <w:lang w:eastAsia="es-CO"/>
                      </w:rPr>
                      <m:t>*</m:t>
                    </m:r>
                    <m:d>
                      <m:dPr>
                        <m:ctrlPr>
                          <w:rPr>
                            <w:rFonts w:ascii="Cambria Math" w:hAnsi="Cambria Math"/>
                            <w:i/>
                            <w:lang w:eastAsia="es-CO"/>
                          </w:rPr>
                        </m:ctrlPr>
                      </m:dPr>
                      <m:e>
                        <m:r>
                          <w:rPr>
                            <w:rFonts w:ascii="Cambria Math" w:hAnsi="Cambria Math"/>
                            <w:lang w:eastAsia="es-CO"/>
                          </w:rPr>
                          <m:t>N-1</m:t>
                        </m:r>
                      </m:e>
                    </m:d>
                    <m:r>
                      <w:rPr>
                        <w:rFonts w:ascii="Cambria Math" w:hAnsi="Cambria Math"/>
                        <w:lang w:eastAsia="es-CO"/>
                      </w:rPr>
                      <m:t>+</m:t>
                    </m:r>
                    <m:sSup>
                      <m:sSupPr>
                        <m:ctrlPr>
                          <w:rPr>
                            <w:rFonts w:ascii="Cambria Math" w:hAnsi="Cambria Math"/>
                            <w:i/>
                            <w:lang w:eastAsia="es-CO"/>
                          </w:rPr>
                        </m:ctrlPr>
                      </m:sSupPr>
                      <m:e>
                        <m:r>
                          <w:rPr>
                            <w:rFonts w:ascii="Cambria Math" w:hAnsi="Cambria Math"/>
                            <w:lang w:eastAsia="es-CO"/>
                          </w:rPr>
                          <m:t>Z</m:t>
                        </m:r>
                      </m:e>
                      <m:sup>
                        <m:r>
                          <w:rPr>
                            <w:rFonts w:ascii="Cambria Math" w:hAnsi="Cambria Math"/>
                            <w:lang w:eastAsia="es-CO"/>
                          </w:rPr>
                          <m:t>2</m:t>
                        </m:r>
                      </m:sup>
                    </m:sSup>
                    <m:r>
                      <w:rPr>
                        <w:rFonts w:ascii="Cambria Math" w:hAnsi="Cambria Math"/>
                        <w:lang w:eastAsia="es-CO"/>
                      </w:rPr>
                      <m:t>α*ρ*q</m:t>
                    </m:r>
                  </m:den>
                </m:f>
              </m:oMath>
            </m:oMathPara>
          </w:p>
        </w:tc>
        <w:tc>
          <w:tcPr>
            <w:tcW w:w="3397" w:type="dxa"/>
          </w:tcPr>
          <w:p w:rsidR="000B45EF" w:rsidRPr="00DA7395" w:rsidRDefault="000B45EF" w:rsidP="004E49B9">
            <w:pPr>
              <w:pStyle w:val="Prrafodelista"/>
              <w:numPr>
                <w:ilvl w:val="0"/>
                <w:numId w:val="23"/>
              </w:numPr>
              <w:spacing w:line="240" w:lineRule="auto"/>
              <w:ind w:left="401" w:right="512" w:hanging="283"/>
              <w:rPr>
                <w:rFonts w:cs="Times New Roman"/>
                <w:sz w:val="14"/>
              </w:rPr>
            </w:pPr>
            <w:r w:rsidRPr="00DA7395">
              <w:rPr>
                <w:rFonts w:cs="Times New Roman"/>
                <w:sz w:val="14"/>
              </w:rPr>
              <w:t>N = Total de la población, donde N=440.</w:t>
            </w:r>
          </w:p>
          <w:p w:rsidR="000B45EF" w:rsidRPr="00DA7395" w:rsidRDefault="000B45EF" w:rsidP="004E49B9">
            <w:pPr>
              <w:pStyle w:val="Prrafodelista"/>
              <w:numPr>
                <w:ilvl w:val="0"/>
                <w:numId w:val="23"/>
              </w:numPr>
              <w:spacing w:line="240" w:lineRule="auto"/>
              <w:ind w:left="401" w:right="512" w:hanging="283"/>
              <w:rPr>
                <w:rFonts w:cs="Times New Roman"/>
                <w:sz w:val="14"/>
              </w:rPr>
            </w:pPr>
            <w:r w:rsidRPr="00DA7395">
              <w:rPr>
                <w:rFonts w:cs="Times New Roman"/>
                <w:sz w:val="14"/>
              </w:rPr>
              <w:t xml:space="preserve">Zα= Nivel de confianza esperado 95% Zα =1.96 </w:t>
            </w:r>
          </w:p>
          <w:p w:rsidR="000B45EF" w:rsidRPr="00DA7395" w:rsidRDefault="000B45EF" w:rsidP="004E49B9">
            <w:pPr>
              <w:pStyle w:val="Prrafodelista"/>
              <w:numPr>
                <w:ilvl w:val="0"/>
                <w:numId w:val="23"/>
              </w:numPr>
              <w:spacing w:line="240" w:lineRule="auto"/>
              <w:ind w:left="401" w:right="512" w:hanging="283"/>
              <w:rPr>
                <w:rFonts w:cs="Times New Roman"/>
                <w:sz w:val="14"/>
              </w:rPr>
            </w:pPr>
            <w:r w:rsidRPr="00DA7395">
              <w:rPr>
                <w:rFonts w:cs="Times New Roman"/>
                <w:sz w:val="14"/>
              </w:rPr>
              <w:t xml:space="preserve">p = proporción esperada (en este caso 5% = 0.05) </w:t>
            </w:r>
          </w:p>
          <w:p w:rsidR="000B45EF" w:rsidRPr="00DA7395" w:rsidRDefault="000B45EF" w:rsidP="004E49B9">
            <w:pPr>
              <w:pStyle w:val="Prrafodelista"/>
              <w:numPr>
                <w:ilvl w:val="0"/>
                <w:numId w:val="23"/>
              </w:numPr>
              <w:spacing w:line="240" w:lineRule="auto"/>
              <w:ind w:left="401" w:right="512" w:hanging="283"/>
              <w:rPr>
                <w:rFonts w:cs="Times New Roman"/>
                <w:sz w:val="14"/>
              </w:rPr>
            </w:pPr>
            <w:r w:rsidRPr="00DA7395">
              <w:rPr>
                <w:rFonts w:cs="Times New Roman"/>
                <w:sz w:val="14"/>
              </w:rPr>
              <w:t xml:space="preserve">q = 1 – p (en este caso 1-0.05 = 0.95) </w:t>
            </w:r>
          </w:p>
          <w:p w:rsidR="000B45EF" w:rsidRPr="00DA7395" w:rsidRDefault="000B45EF" w:rsidP="004E49B9">
            <w:pPr>
              <w:pStyle w:val="Prrafodelista"/>
              <w:numPr>
                <w:ilvl w:val="0"/>
                <w:numId w:val="23"/>
              </w:numPr>
              <w:spacing w:line="240" w:lineRule="auto"/>
              <w:ind w:left="401" w:right="512" w:hanging="283"/>
              <w:rPr>
                <w:rFonts w:cs="Times New Roman"/>
                <w:lang w:eastAsia="es-CO"/>
              </w:rPr>
            </w:pPr>
            <w:r w:rsidRPr="00DA7395">
              <w:rPr>
                <w:rFonts w:cs="Times New Roman"/>
                <w:sz w:val="14"/>
              </w:rPr>
              <w:t>d = precisión (d=10%).</w:t>
            </w:r>
          </w:p>
        </w:tc>
      </w:tr>
    </w:tbl>
    <w:p w:rsidR="000B45EF" w:rsidRPr="00DA7395" w:rsidRDefault="000B45EF" w:rsidP="000B45EF">
      <w:pPr>
        <w:rPr>
          <w:lang w:eastAsia="es-CO"/>
        </w:rPr>
      </w:pPr>
    </w:p>
    <w:p w:rsidR="000B45EF" w:rsidRPr="00DA7395" w:rsidRDefault="000B45EF" w:rsidP="000B45EF">
      <w:pPr>
        <w:ind w:left="454" w:right="45"/>
      </w:pPr>
    </w:p>
    <w:p w:rsidR="000B45EF" w:rsidRPr="003F5EB3" w:rsidRDefault="003F5EB3" w:rsidP="003F5EB3">
      <w:pPr>
        <w:pStyle w:val="Tablaref"/>
      </w:pPr>
      <w:r w:rsidRPr="003F5EB3">
        <w:t xml:space="preserve">Tabla </w:t>
      </w:r>
      <w:r w:rsidRPr="003F5EB3">
        <w:fldChar w:fldCharType="begin"/>
      </w:r>
      <w:r w:rsidRPr="003F5EB3">
        <w:instrText xml:space="preserve"> SEQ Tabla \* ARABIC </w:instrText>
      </w:r>
      <w:r w:rsidRPr="003F5EB3">
        <w:fldChar w:fldCharType="separate"/>
      </w:r>
      <w:r w:rsidRPr="003F5EB3">
        <w:t>1</w:t>
      </w:r>
      <w:r w:rsidRPr="003F5EB3">
        <w:fldChar w:fldCharType="end"/>
      </w:r>
      <w:r w:rsidRPr="003F5EB3">
        <w:t xml:space="preserve">. </w:t>
      </w:r>
      <w:r w:rsidR="000B45EF" w:rsidRPr="003F5EB3">
        <w:t xml:space="preserve">Personal encuestado </w:t>
      </w:r>
    </w:p>
    <w:p w:rsidR="000B45EF" w:rsidRPr="00DA7395" w:rsidRDefault="000B45EF" w:rsidP="000B45EF">
      <w:pPr>
        <w:ind w:right="1418"/>
      </w:pPr>
      <w:r w:rsidRPr="00DA7395">
        <w:rPr>
          <w:noProof/>
          <w:lang w:eastAsia="es-CO"/>
        </w:rPr>
        <w:drawing>
          <wp:inline distT="0" distB="0" distL="0" distR="0" wp14:anchorId="026AE307" wp14:editId="5994427B">
            <wp:extent cx="4407932" cy="289847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9762" cy="2899679"/>
                    </a:xfrm>
                    <a:prstGeom prst="rect">
                      <a:avLst/>
                    </a:prstGeom>
                  </pic:spPr>
                </pic:pic>
              </a:graphicData>
            </a:graphic>
          </wp:inline>
        </w:drawing>
      </w:r>
    </w:p>
    <w:p w:rsidR="000B45EF" w:rsidRPr="00DA7395" w:rsidRDefault="000B45EF" w:rsidP="00DF6291">
      <w:pPr>
        <w:pStyle w:val="fuenteref"/>
      </w:pPr>
      <w:r w:rsidRPr="00DF6291">
        <w:t>Fuente:</w:t>
      </w:r>
      <w:r w:rsidRPr="00DA7395">
        <w:rPr>
          <w:b/>
        </w:rPr>
        <w:t xml:space="preserve"> </w:t>
      </w:r>
      <w:r w:rsidR="00DF6291">
        <w:t>C</w:t>
      </w:r>
      <w:r w:rsidRPr="00DA7395">
        <w:t>onstrucción de autores</w:t>
      </w:r>
    </w:p>
    <w:p w:rsidR="00DF6291" w:rsidRDefault="00DF6291">
      <w:pPr>
        <w:spacing w:line="240" w:lineRule="auto"/>
      </w:pPr>
      <w:bookmarkStart w:id="66" w:name="_Toc7014588"/>
      <w:bookmarkStart w:id="67" w:name="_Toc8668795"/>
      <w:r>
        <w:rPr>
          <w:i/>
        </w:rPr>
        <w:br w:type="page"/>
      </w:r>
    </w:p>
    <w:bookmarkEnd w:id="66"/>
    <w:bookmarkEnd w:id="67"/>
    <w:p w:rsidR="000B45EF" w:rsidRPr="00DA7395" w:rsidRDefault="000B45EF" w:rsidP="000B45EF">
      <w:pPr>
        <w:pStyle w:val="Fig"/>
        <w:rPr>
          <w:color w:val="auto"/>
          <w:lang w:val="es-ES_tradnl"/>
        </w:rPr>
      </w:pPr>
      <w:r w:rsidRPr="00DA7395">
        <w:rPr>
          <w:noProof/>
          <w:color w:val="auto"/>
          <w:lang w:val="es-ES_tradnl"/>
        </w:rPr>
        <w:lastRenderedPageBreak/>
        <w:drawing>
          <wp:inline distT="0" distB="0" distL="0" distR="0" wp14:anchorId="27C758B5" wp14:editId="25A2D113">
            <wp:extent cx="2536793" cy="1613140"/>
            <wp:effectExtent l="0" t="0" r="0" b="6350"/>
            <wp:docPr id="124" name="Gráfico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2554136" cy="1624168"/>
                    </a:xfrm>
                    <a:prstGeom prst="rect">
                      <a:avLst/>
                    </a:prstGeom>
                  </pic:spPr>
                </pic:pic>
              </a:graphicData>
            </a:graphic>
          </wp:inline>
        </w:drawing>
      </w:r>
    </w:p>
    <w:p w:rsidR="000B45EF" w:rsidRPr="00DA7395" w:rsidRDefault="001A196F" w:rsidP="001A196F">
      <w:pPr>
        <w:pStyle w:val="fuenteref"/>
        <w:rPr>
          <w:sz w:val="16"/>
          <w:szCs w:val="16"/>
        </w:rPr>
      </w:pPr>
      <w:r>
        <w:t xml:space="preserve">Gráfica </w:t>
      </w:r>
      <w:r>
        <w:fldChar w:fldCharType="begin"/>
      </w:r>
      <w:r>
        <w:instrText xml:space="preserve"> SEQ Gráfica \* ARABIC </w:instrText>
      </w:r>
      <w:r>
        <w:fldChar w:fldCharType="separate"/>
      </w:r>
      <w:r w:rsidR="00D95754">
        <w:rPr>
          <w:noProof/>
        </w:rPr>
        <w:t>1</w:t>
      </w:r>
      <w:r>
        <w:fldChar w:fldCharType="end"/>
      </w:r>
      <w:r>
        <w:t>. C</w:t>
      </w:r>
      <w:r w:rsidRPr="00DA7395">
        <w:t>lasificación por género.</w:t>
      </w:r>
    </w:p>
    <w:p w:rsidR="000B45EF" w:rsidRPr="00DA7395" w:rsidRDefault="000B45EF" w:rsidP="001A196F">
      <w:pPr>
        <w:pStyle w:val="fuenteref"/>
      </w:pPr>
      <w:r w:rsidRPr="00DA7395">
        <w:t>Fuente: Construcción de los autores</w:t>
      </w:r>
    </w:p>
    <w:p w:rsidR="000B45EF" w:rsidRPr="00DA7395" w:rsidRDefault="000B45EF" w:rsidP="000B45EF">
      <w:pPr>
        <w:ind w:left="454"/>
        <w:rPr>
          <w:sz w:val="16"/>
          <w:szCs w:val="16"/>
        </w:rPr>
      </w:pPr>
    </w:p>
    <w:p w:rsidR="000B45EF" w:rsidRPr="00DA7395" w:rsidRDefault="000B45EF" w:rsidP="000B45EF">
      <w:pPr>
        <w:ind w:left="454"/>
        <w:rPr>
          <w:sz w:val="16"/>
          <w:szCs w:val="16"/>
        </w:rPr>
      </w:pPr>
    </w:p>
    <w:p w:rsidR="000B45EF" w:rsidRPr="00DA7395" w:rsidRDefault="000B45EF" w:rsidP="002B6D14">
      <w:pPr>
        <w:pStyle w:val="Tablaref"/>
      </w:pPr>
      <w:bookmarkStart w:id="68" w:name="_Toc7014530"/>
      <w:bookmarkStart w:id="69" w:name="_Toc8668724"/>
      <w:r w:rsidRPr="00DA7395">
        <w:t>Tabla</w:t>
      </w:r>
      <w:r w:rsidR="002B6D14">
        <w:t xml:space="preserve"> </w:t>
      </w:r>
      <w:r w:rsidRPr="00DA7395">
        <w:fldChar w:fldCharType="begin"/>
      </w:r>
      <w:r w:rsidRPr="00DA7395">
        <w:instrText xml:space="preserve"> SEQ Tabla \* ARABIC \s 1 </w:instrText>
      </w:r>
      <w:r w:rsidRPr="00DA7395">
        <w:fldChar w:fldCharType="separate"/>
      </w:r>
      <w:r w:rsidR="002B6D14">
        <w:rPr>
          <w:noProof/>
        </w:rPr>
        <w:t>2</w:t>
      </w:r>
      <w:r w:rsidRPr="00DA7395">
        <w:fldChar w:fldCharType="end"/>
      </w:r>
      <w:r w:rsidRPr="00DA7395">
        <w:t>. Encuesta: pregunta 4.</w:t>
      </w:r>
      <w:bookmarkEnd w:id="68"/>
      <w:bookmarkEnd w:id="69"/>
    </w:p>
    <w:tbl>
      <w:tblPr>
        <w:tblW w:w="0" w:type="auto"/>
        <w:tblCellMar>
          <w:left w:w="70" w:type="dxa"/>
          <w:right w:w="70" w:type="dxa"/>
        </w:tblCellMar>
        <w:tblLook w:val="04A0" w:firstRow="1" w:lastRow="0" w:firstColumn="1" w:lastColumn="0" w:noHBand="0" w:noVBand="1"/>
      </w:tblPr>
      <w:tblGrid>
        <w:gridCol w:w="2594"/>
        <w:gridCol w:w="146"/>
        <w:gridCol w:w="146"/>
        <w:gridCol w:w="2131"/>
        <w:gridCol w:w="1563"/>
      </w:tblGrid>
      <w:tr w:rsidR="000B45EF" w:rsidRPr="00DA7395" w:rsidTr="00916E38">
        <w:trPr>
          <w:trHeight w:val="20"/>
        </w:trPr>
        <w:tc>
          <w:tcPr>
            <w:tcW w:w="0" w:type="auto"/>
            <w:tcBorders>
              <w:top w:val="nil"/>
              <w:left w:val="nil"/>
              <w:bottom w:val="nil"/>
              <w:right w:val="nil"/>
            </w:tcBorders>
            <w:shd w:val="clear" w:color="auto" w:fill="auto"/>
            <w:noWrap/>
            <w:vAlign w:val="bottom"/>
            <w:hideMark/>
          </w:tcPr>
          <w:p w:rsidR="000B45EF" w:rsidRPr="002B6D14" w:rsidRDefault="000B45EF" w:rsidP="00916E38">
            <w:pPr>
              <w:ind w:firstLine="0"/>
              <w:jc w:val="left"/>
              <w:rPr>
                <w:rFonts w:eastAsia="Times New Roman"/>
                <w:b/>
                <w:bCs/>
                <w:szCs w:val="24"/>
                <w:lang w:eastAsia="es-CO"/>
              </w:rPr>
            </w:pPr>
            <w:r w:rsidRPr="002B6D14">
              <w:rPr>
                <w:rFonts w:eastAsia="Times New Roman"/>
                <w:b/>
                <w:bCs/>
                <w:szCs w:val="24"/>
                <w:lang w:eastAsia="es-CO"/>
              </w:rPr>
              <w:t>4. Nombres y Apellidos:</w:t>
            </w: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b/>
                <w:bCs/>
                <w:sz w:val="16"/>
                <w:szCs w:val="16"/>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single" w:sz="4" w:space="0" w:color="auto"/>
              <w:left w:val="nil"/>
              <w:bottom w:val="single" w:sz="4" w:space="0" w:color="auto"/>
              <w:right w:val="nil"/>
            </w:tcBorders>
            <w:shd w:val="clear" w:color="000000" w:fill="BFBFBF"/>
            <w:noWrap/>
            <w:vAlign w:val="bottom"/>
            <w:hideMark/>
          </w:tcPr>
          <w:p w:rsidR="000B45EF" w:rsidRPr="00DA7395" w:rsidRDefault="000B45EF" w:rsidP="00916E38">
            <w:pPr>
              <w:ind w:firstLine="0"/>
              <w:jc w:val="center"/>
              <w:rPr>
                <w:rFonts w:eastAsia="Times New Roman"/>
                <w:b/>
                <w:bCs/>
                <w:sz w:val="16"/>
                <w:szCs w:val="16"/>
                <w:lang w:eastAsia="es-CO"/>
              </w:rPr>
            </w:pPr>
            <w:r w:rsidRPr="00DA7395">
              <w:rPr>
                <w:rFonts w:eastAsia="Times New Roman"/>
                <w:b/>
                <w:bCs/>
                <w:sz w:val="16"/>
                <w:szCs w:val="16"/>
                <w:lang w:eastAsia="es-CO"/>
              </w:rPr>
              <w:t>Cargo</w:t>
            </w:r>
          </w:p>
        </w:tc>
        <w:tc>
          <w:tcPr>
            <w:tcW w:w="0" w:type="auto"/>
            <w:tcBorders>
              <w:top w:val="single" w:sz="4" w:space="0" w:color="auto"/>
              <w:left w:val="nil"/>
              <w:bottom w:val="single" w:sz="4" w:space="0" w:color="auto"/>
              <w:right w:val="nil"/>
            </w:tcBorders>
            <w:shd w:val="clear" w:color="000000" w:fill="BFBFBF"/>
            <w:noWrap/>
            <w:vAlign w:val="bottom"/>
            <w:hideMark/>
          </w:tcPr>
          <w:p w:rsidR="000B45EF" w:rsidRPr="00DA7395" w:rsidRDefault="000B45EF" w:rsidP="00916E38">
            <w:pPr>
              <w:ind w:firstLine="0"/>
              <w:jc w:val="center"/>
              <w:rPr>
                <w:rFonts w:eastAsia="Times New Roman"/>
                <w:b/>
                <w:bCs/>
                <w:sz w:val="16"/>
                <w:szCs w:val="16"/>
                <w:lang w:eastAsia="es-CO"/>
              </w:rPr>
            </w:pPr>
            <w:r w:rsidRPr="00DA7395">
              <w:rPr>
                <w:rFonts w:eastAsia="Times New Roman"/>
                <w:b/>
                <w:bCs/>
                <w:sz w:val="16"/>
                <w:szCs w:val="16"/>
                <w:lang w:eastAsia="es-CO"/>
              </w:rPr>
              <w:t>Nombres y Apellidos</w:t>
            </w:r>
          </w:p>
        </w:tc>
      </w:tr>
      <w:tr w:rsidR="000B45EF" w:rsidRPr="00DA7395" w:rsidTr="00916E38">
        <w:trPr>
          <w:trHeight w:val="20"/>
        </w:trPr>
        <w:tc>
          <w:tcPr>
            <w:tcW w:w="0" w:type="auto"/>
            <w:tcBorders>
              <w:top w:val="nil"/>
              <w:left w:val="nil"/>
              <w:bottom w:val="nil"/>
              <w:right w:val="nil"/>
            </w:tcBorders>
            <w:shd w:val="clear" w:color="auto" w:fill="auto"/>
            <w:noWrap/>
            <w:vAlign w:val="bottom"/>
            <w:hideMark/>
          </w:tcPr>
          <w:p w:rsidR="000B45EF" w:rsidRPr="002B6D14" w:rsidRDefault="000B45EF" w:rsidP="00916E38">
            <w:pPr>
              <w:ind w:firstLine="0"/>
              <w:jc w:val="center"/>
              <w:rPr>
                <w:rFonts w:eastAsia="Times New Roman"/>
                <w:b/>
                <w:bCs/>
                <w:szCs w:val="24"/>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Gerente General</w:t>
            </w:r>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Lorena Varela</w:t>
            </w:r>
          </w:p>
        </w:tc>
      </w:tr>
      <w:tr w:rsidR="000B45EF" w:rsidRPr="00DA7395" w:rsidTr="00916E38">
        <w:trPr>
          <w:trHeight w:val="20"/>
        </w:trPr>
        <w:tc>
          <w:tcPr>
            <w:tcW w:w="0" w:type="auto"/>
            <w:tcBorders>
              <w:top w:val="nil"/>
              <w:left w:val="nil"/>
              <w:bottom w:val="nil"/>
              <w:right w:val="nil"/>
            </w:tcBorders>
            <w:shd w:val="clear" w:color="auto" w:fill="auto"/>
            <w:noWrap/>
            <w:vAlign w:val="bottom"/>
            <w:hideMark/>
          </w:tcPr>
          <w:p w:rsidR="000B45EF" w:rsidRPr="002B6D14" w:rsidRDefault="000B45EF" w:rsidP="00916E38">
            <w:pPr>
              <w:ind w:firstLine="0"/>
              <w:jc w:val="left"/>
              <w:rPr>
                <w:rFonts w:eastAsia="Times New Roman"/>
                <w:szCs w:val="24"/>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Gerente Comercial</w:t>
            </w:r>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Felipe Varela</w:t>
            </w:r>
          </w:p>
        </w:tc>
      </w:tr>
      <w:tr w:rsidR="000B45EF" w:rsidRPr="00DA7395" w:rsidTr="00916E38">
        <w:trPr>
          <w:trHeight w:val="20"/>
        </w:trPr>
        <w:tc>
          <w:tcPr>
            <w:tcW w:w="0" w:type="auto"/>
            <w:tcBorders>
              <w:top w:val="nil"/>
              <w:left w:val="nil"/>
              <w:bottom w:val="nil"/>
              <w:right w:val="nil"/>
            </w:tcBorders>
            <w:shd w:val="clear" w:color="auto" w:fill="auto"/>
            <w:noWrap/>
            <w:vAlign w:val="bottom"/>
            <w:hideMark/>
          </w:tcPr>
          <w:p w:rsidR="000B45EF" w:rsidRPr="002B6D14" w:rsidRDefault="000B45EF" w:rsidP="00916E38">
            <w:pPr>
              <w:ind w:firstLine="0"/>
              <w:jc w:val="left"/>
              <w:rPr>
                <w:rFonts w:eastAsia="Times New Roman"/>
                <w:szCs w:val="24"/>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Gerente de Operaciones</w:t>
            </w:r>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Adriana Gómez</w:t>
            </w:r>
          </w:p>
        </w:tc>
      </w:tr>
      <w:tr w:rsidR="000B45EF" w:rsidRPr="00DA7395" w:rsidTr="00916E38">
        <w:trPr>
          <w:trHeight w:val="20"/>
        </w:trPr>
        <w:tc>
          <w:tcPr>
            <w:tcW w:w="0" w:type="auto"/>
            <w:tcBorders>
              <w:top w:val="nil"/>
              <w:left w:val="nil"/>
              <w:bottom w:val="nil"/>
              <w:right w:val="nil"/>
            </w:tcBorders>
            <w:shd w:val="clear" w:color="auto" w:fill="auto"/>
            <w:noWrap/>
            <w:vAlign w:val="bottom"/>
            <w:hideMark/>
          </w:tcPr>
          <w:p w:rsidR="000B45EF" w:rsidRPr="002B6D14" w:rsidRDefault="000B45EF" w:rsidP="00916E38">
            <w:pPr>
              <w:ind w:firstLine="0"/>
              <w:jc w:val="left"/>
              <w:rPr>
                <w:rFonts w:eastAsia="Times New Roman"/>
                <w:szCs w:val="24"/>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Gerente RR.HH.</w:t>
            </w:r>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Marcela Quintero</w:t>
            </w:r>
          </w:p>
        </w:tc>
      </w:tr>
      <w:tr w:rsidR="000B45EF" w:rsidRPr="00DA7395" w:rsidTr="00916E38">
        <w:trPr>
          <w:trHeight w:val="20"/>
        </w:trPr>
        <w:tc>
          <w:tcPr>
            <w:tcW w:w="0" w:type="auto"/>
            <w:tcBorders>
              <w:top w:val="nil"/>
              <w:left w:val="nil"/>
              <w:bottom w:val="nil"/>
              <w:right w:val="nil"/>
            </w:tcBorders>
            <w:shd w:val="clear" w:color="auto" w:fill="auto"/>
            <w:noWrap/>
            <w:vAlign w:val="bottom"/>
            <w:hideMark/>
          </w:tcPr>
          <w:p w:rsidR="000B45EF" w:rsidRPr="002B6D14" w:rsidRDefault="000B45EF" w:rsidP="00916E38">
            <w:pPr>
              <w:ind w:firstLine="0"/>
              <w:jc w:val="left"/>
              <w:rPr>
                <w:rFonts w:eastAsia="Times New Roman"/>
                <w:szCs w:val="24"/>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Jefe de mantenimiento</w:t>
            </w:r>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Adolfo Varela</w:t>
            </w:r>
          </w:p>
        </w:tc>
      </w:tr>
      <w:tr w:rsidR="000B45EF" w:rsidRPr="00DA7395" w:rsidTr="00916E38">
        <w:trPr>
          <w:trHeight w:val="20"/>
        </w:trPr>
        <w:tc>
          <w:tcPr>
            <w:tcW w:w="0" w:type="auto"/>
            <w:tcBorders>
              <w:top w:val="nil"/>
              <w:left w:val="nil"/>
              <w:bottom w:val="nil"/>
              <w:right w:val="nil"/>
            </w:tcBorders>
            <w:shd w:val="clear" w:color="auto" w:fill="auto"/>
            <w:noWrap/>
            <w:vAlign w:val="bottom"/>
            <w:hideMark/>
          </w:tcPr>
          <w:p w:rsidR="000B45EF" w:rsidRPr="002B6D14" w:rsidRDefault="000B45EF" w:rsidP="00916E38">
            <w:pPr>
              <w:ind w:firstLine="0"/>
              <w:jc w:val="left"/>
              <w:rPr>
                <w:rFonts w:eastAsia="Times New Roman"/>
                <w:szCs w:val="24"/>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Contadora</w:t>
            </w:r>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Lina Conde</w:t>
            </w:r>
          </w:p>
        </w:tc>
      </w:tr>
      <w:tr w:rsidR="000B45EF" w:rsidRPr="00DA7395" w:rsidTr="00916E38">
        <w:trPr>
          <w:trHeight w:val="20"/>
        </w:trPr>
        <w:tc>
          <w:tcPr>
            <w:tcW w:w="0" w:type="auto"/>
            <w:tcBorders>
              <w:top w:val="nil"/>
              <w:left w:val="nil"/>
              <w:bottom w:val="nil"/>
              <w:right w:val="nil"/>
            </w:tcBorders>
            <w:shd w:val="clear" w:color="auto" w:fill="auto"/>
            <w:noWrap/>
            <w:vAlign w:val="bottom"/>
            <w:hideMark/>
          </w:tcPr>
          <w:p w:rsidR="000B45EF" w:rsidRPr="002B6D14" w:rsidRDefault="000B45EF" w:rsidP="00916E38">
            <w:pPr>
              <w:ind w:firstLine="0"/>
              <w:jc w:val="left"/>
              <w:rPr>
                <w:rFonts w:eastAsia="Times New Roman"/>
                <w:szCs w:val="24"/>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proofErr w:type="spellStart"/>
            <w:r w:rsidRPr="00DA7395">
              <w:rPr>
                <w:rFonts w:eastAsia="Times New Roman"/>
                <w:sz w:val="16"/>
                <w:szCs w:val="16"/>
                <w:lang w:eastAsia="es-CO"/>
              </w:rPr>
              <w:t>Cheff</w:t>
            </w:r>
            <w:proofErr w:type="spellEnd"/>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Gabriel Sanabria</w:t>
            </w:r>
          </w:p>
        </w:tc>
      </w:tr>
      <w:tr w:rsidR="000B45EF" w:rsidRPr="00DA7395" w:rsidTr="00916E38">
        <w:trPr>
          <w:trHeight w:val="20"/>
        </w:trPr>
        <w:tc>
          <w:tcPr>
            <w:tcW w:w="0" w:type="auto"/>
            <w:tcBorders>
              <w:top w:val="nil"/>
              <w:left w:val="nil"/>
              <w:bottom w:val="nil"/>
              <w:right w:val="nil"/>
            </w:tcBorders>
            <w:shd w:val="clear" w:color="auto" w:fill="auto"/>
            <w:noWrap/>
            <w:vAlign w:val="bottom"/>
            <w:hideMark/>
          </w:tcPr>
          <w:p w:rsidR="000B45EF" w:rsidRPr="002B6D14" w:rsidRDefault="000B45EF" w:rsidP="00916E38">
            <w:pPr>
              <w:ind w:firstLine="0"/>
              <w:jc w:val="left"/>
              <w:rPr>
                <w:rFonts w:eastAsia="Times New Roman"/>
                <w:szCs w:val="24"/>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Director parqueadero Premium</w:t>
            </w:r>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Luis Varela</w:t>
            </w:r>
          </w:p>
        </w:tc>
      </w:tr>
      <w:tr w:rsidR="000B45EF" w:rsidRPr="00DA7395" w:rsidTr="00916E38">
        <w:trPr>
          <w:trHeight w:val="20"/>
        </w:trPr>
        <w:tc>
          <w:tcPr>
            <w:tcW w:w="0" w:type="auto"/>
            <w:tcBorders>
              <w:top w:val="nil"/>
              <w:left w:val="nil"/>
              <w:bottom w:val="nil"/>
              <w:right w:val="nil"/>
            </w:tcBorders>
            <w:shd w:val="clear" w:color="auto" w:fill="auto"/>
            <w:noWrap/>
            <w:vAlign w:val="bottom"/>
            <w:hideMark/>
          </w:tcPr>
          <w:p w:rsidR="000B45EF" w:rsidRPr="002B6D14" w:rsidRDefault="000B45EF" w:rsidP="00916E38">
            <w:pPr>
              <w:ind w:firstLine="0"/>
              <w:jc w:val="left"/>
              <w:rPr>
                <w:rFonts w:eastAsia="Times New Roman"/>
                <w:szCs w:val="24"/>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Diseñadora</w:t>
            </w:r>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María Nova</w:t>
            </w:r>
          </w:p>
        </w:tc>
      </w:tr>
      <w:tr w:rsidR="000B45EF" w:rsidRPr="00DA7395" w:rsidTr="00916E38">
        <w:trPr>
          <w:trHeight w:val="20"/>
        </w:trPr>
        <w:tc>
          <w:tcPr>
            <w:tcW w:w="0" w:type="auto"/>
            <w:tcBorders>
              <w:top w:val="nil"/>
              <w:left w:val="nil"/>
              <w:bottom w:val="nil"/>
              <w:right w:val="nil"/>
            </w:tcBorders>
            <w:shd w:val="clear" w:color="auto" w:fill="auto"/>
            <w:noWrap/>
            <w:vAlign w:val="bottom"/>
            <w:hideMark/>
          </w:tcPr>
          <w:p w:rsidR="000B45EF" w:rsidRPr="002B6D14" w:rsidRDefault="000B45EF" w:rsidP="00916E38">
            <w:pPr>
              <w:ind w:firstLine="0"/>
              <w:jc w:val="left"/>
              <w:rPr>
                <w:rFonts w:eastAsia="Times New Roman"/>
                <w:szCs w:val="24"/>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Arquitecta</w:t>
            </w:r>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Kelly Rivas</w:t>
            </w:r>
          </w:p>
        </w:tc>
      </w:tr>
      <w:tr w:rsidR="000B45EF" w:rsidRPr="00DA7395" w:rsidTr="00916E38">
        <w:trPr>
          <w:trHeight w:val="20"/>
        </w:trPr>
        <w:tc>
          <w:tcPr>
            <w:tcW w:w="0" w:type="auto"/>
            <w:tcBorders>
              <w:top w:val="nil"/>
              <w:left w:val="nil"/>
              <w:bottom w:val="nil"/>
              <w:right w:val="nil"/>
            </w:tcBorders>
            <w:shd w:val="clear" w:color="auto" w:fill="auto"/>
            <w:noWrap/>
            <w:vAlign w:val="bottom"/>
            <w:hideMark/>
          </w:tcPr>
          <w:p w:rsidR="000B45EF" w:rsidRPr="002B6D14" w:rsidRDefault="000B45EF" w:rsidP="00916E38">
            <w:pPr>
              <w:ind w:firstLine="0"/>
              <w:jc w:val="left"/>
              <w:rPr>
                <w:rFonts w:eastAsia="Times New Roman"/>
                <w:szCs w:val="24"/>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Cliente</w:t>
            </w:r>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Bertha Escorcia</w:t>
            </w:r>
          </w:p>
        </w:tc>
      </w:tr>
      <w:tr w:rsidR="000B45EF" w:rsidRPr="00DA7395" w:rsidTr="00916E38">
        <w:trPr>
          <w:trHeight w:val="20"/>
        </w:trPr>
        <w:tc>
          <w:tcPr>
            <w:tcW w:w="0" w:type="auto"/>
            <w:tcBorders>
              <w:top w:val="nil"/>
              <w:left w:val="nil"/>
              <w:bottom w:val="nil"/>
              <w:right w:val="nil"/>
            </w:tcBorders>
            <w:shd w:val="clear" w:color="auto" w:fill="auto"/>
            <w:noWrap/>
            <w:vAlign w:val="bottom"/>
            <w:hideMark/>
          </w:tcPr>
          <w:p w:rsidR="000B45EF" w:rsidRPr="002B6D14" w:rsidRDefault="000B45EF" w:rsidP="00916E38">
            <w:pPr>
              <w:ind w:firstLine="0"/>
              <w:jc w:val="left"/>
              <w:rPr>
                <w:rFonts w:eastAsia="Times New Roman"/>
                <w:szCs w:val="24"/>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Cliente</w:t>
            </w:r>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María Consuelo Ortiz</w:t>
            </w:r>
          </w:p>
        </w:tc>
      </w:tr>
      <w:tr w:rsidR="000B45EF" w:rsidRPr="00DA7395" w:rsidTr="00916E38">
        <w:trPr>
          <w:trHeight w:val="20"/>
        </w:trPr>
        <w:tc>
          <w:tcPr>
            <w:tcW w:w="0" w:type="auto"/>
            <w:tcBorders>
              <w:top w:val="nil"/>
              <w:left w:val="nil"/>
              <w:bottom w:val="nil"/>
              <w:right w:val="nil"/>
            </w:tcBorders>
            <w:shd w:val="clear" w:color="auto" w:fill="auto"/>
            <w:noWrap/>
            <w:vAlign w:val="bottom"/>
            <w:hideMark/>
          </w:tcPr>
          <w:p w:rsidR="000B45EF" w:rsidRPr="002B6D14" w:rsidRDefault="000B45EF" w:rsidP="00916E38">
            <w:pPr>
              <w:ind w:firstLine="0"/>
              <w:jc w:val="left"/>
              <w:rPr>
                <w:rFonts w:eastAsia="Times New Roman"/>
                <w:szCs w:val="24"/>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Cliente</w:t>
            </w:r>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María Patricia Aranda</w:t>
            </w:r>
          </w:p>
        </w:tc>
      </w:tr>
      <w:tr w:rsidR="000B45EF" w:rsidRPr="00DA7395" w:rsidTr="00916E38">
        <w:trPr>
          <w:trHeight w:val="20"/>
        </w:trPr>
        <w:tc>
          <w:tcPr>
            <w:tcW w:w="0" w:type="auto"/>
            <w:tcBorders>
              <w:top w:val="nil"/>
              <w:left w:val="nil"/>
              <w:bottom w:val="nil"/>
              <w:right w:val="nil"/>
            </w:tcBorders>
            <w:shd w:val="clear" w:color="auto" w:fill="auto"/>
            <w:noWrap/>
            <w:vAlign w:val="bottom"/>
            <w:hideMark/>
          </w:tcPr>
          <w:p w:rsidR="000B45EF" w:rsidRPr="002B6D14" w:rsidRDefault="000B45EF" w:rsidP="00916E38">
            <w:pPr>
              <w:ind w:firstLine="0"/>
              <w:jc w:val="left"/>
              <w:rPr>
                <w:rFonts w:eastAsia="Times New Roman"/>
                <w:szCs w:val="24"/>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Cliente</w:t>
            </w:r>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Uriel Enrique Aranda</w:t>
            </w:r>
          </w:p>
        </w:tc>
      </w:tr>
      <w:tr w:rsidR="000B45EF" w:rsidRPr="00DA7395" w:rsidTr="00916E38">
        <w:trPr>
          <w:trHeight w:val="20"/>
        </w:trPr>
        <w:tc>
          <w:tcPr>
            <w:tcW w:w="0" w:type="auto"/>
            <w:tcBorders>
              <w:top w:val="nil"/>
              <w:left w:val="nil"/>
              <w:bottom w:val="nil"/>
              <w:right w:val="nil"/>
            </w:tcBorders>
            <w:shd w:val="clear" w:color="auto" w:fill="auto"/>
            <w:noWrap/>
            <w:vAlign w:val="bottom"/>
            <w:hideMark/>
          </w:tcPr>
          <w:p w:rsidR="000B45EF" w:rsidRPr="002B6D14" w:rsidRDefault="000B45EF" w:rsidP="00916E38">
            <w:pPr>
              <w:ind w:firstLine="0"/>
              <w:jc w:val="left"/>
              <w:rPr>
                <w:rFonts w:eastAsia="Times New Roman"/>
                <w:szCs w:val="24"/>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Cliente</w:t>
            </w:r>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Beatriz Díaz</w:t>
            </w:r>
          </w:p>
        </w:tc>
      </w:tr>
      <w:tr w:rsidR="000B45EF" w:rsidRPr="00DA7395" w:rsidTr="00916E38">
        <w:trPr>
          <w:trHeight w:val="20"/>
        </w:trPr>
        <w:tc>
          <w:tcPr>
            <w:tcW w:w="0" w:type="auto"/>
            <w:tcBorders>
              <w:top w:val="nil"/>
              <w:left w:val="nil"/>
              <w:bottom w:val="nil"/>
              <w:right w:val="nil"/>
            </w:tcBorders>
            <w:shd w:val="clear" w:color="auto" w:fill="auto"/>
            <w:noWrap/>
            <w:vAlign w:val="bottom"/>
            <w:hideMark/>
          </w:tcPr>
          <w:p w:rsidR="000B45EF" w:rsidRPr="002B6D14" w:rsidRDefault="000B45EF" w:rsidP="00916E38">
            <w:pPr>
              <w:ind w:firstLine="0"/>
              <w:jc w:val="left"/>
              <w:rPr>
                <w:rFonts w:eastAsia="Times New Roman"/>
                <w:szCs w:val="24"/>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Cliente</w:t>
            </w:r>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Andrés Torres</w:t>
            </w:r>
          </w:p>
        </w:tc>
      </w:tr>
      <w:tr w:rsidR="000B45EF" w:rsidRPr="00DA7395" w:rsidTr="00916E38">
        <w:trPr>
          <w:trHeight w:val="20"/>
        </w:trPr>
        <w:tc>
          <w:tcPr>
            <w:tcW w:w="0" w:type="auto"/>
            <w:tcBorders>
              <w:top w:val="nil"/>
              <w:left w:val="nil"/>
              <w:bottom w:val="nil"/>
              <w:right w:val="nil"/>
            </w:tcBorders>
            <w:shd w:val="clear" w:color="auto" w:fill="auto"/>
            <w:noWrap/>
            <w:vAlign w:val="bottom"/>
            <w:hideMark/>
          </w:tcPr>
          <w:p w:rsidR="000B45EF" w:rsidRPr="002B6D14" w:rsidRDefault="000B45EF" w:rsidP="00916E38">
            <w:pPr>
              <w:ind w:firstLine="0"/>
              <w:jc w:val="left"/>
              <w:rPr>
                <w:rFonts w:eastAsia="Times New Roman"/>
                <w:szCs w:val="24"/>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Cliente</w:t>
            </w:r>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 xml:space="preserve">Andrés </w:t>
            </w:r>
            <w:proofErr w:type="spellStart"/>
            <w:r w:rsidRPr="00DA7395">
              <w:rPr>
                <w:rFonts w:eastAsia="Times New Roman"/>
                <w:sz w:val="16"/>
                <w:szCs w:val="16"/>
                <w:lang w:eastAsia="es-CO"/>
              </w:rPr>
              <w:t>Pongutá</w:t>
            </w:r>
            <w:proofErr w:type="spellEnd"/>
          </w:p>
        </w:tc>
      </w:tr>
      <w:tr w:rsidR="000B45EF" w:rsidRPr="00DA7395" w:rsidTr="00916E38">
        <w:trPr>
          <w:trHeight w:val="20"/>
        </w:trPr>
        <w:tc>
          <w:tcPr>
            <w:tcW w:w="0" w:type="auto"/>
            <w:tcBorders>
              <w:top w:val="nil"/>
              <w:left w:val="nil"/>
              <w:bottom w:val="nil"/>
              <w:right w:val="nil"/>
            </w:tcBorders>
            <w:shd w:val="clear" w:color="auto" w:fill="auto"/>
            <w:noWrap/>
            <w:vAlign w:val="bottom"/>
            <w:hideMark/>
          </w:tcPr>
          <w:p w:rsidR="000B45EF" w:rsidRPr="002B6D14" w:rsidRDefault="000B45EF" w:rsidP="00916E38">
            <w:pPr>
              <w:ind w:firstLine="0"/>
              <w:jc w:val="left"/>
              <w:rPr>
                <w:rFonts w:eastAsia="Times New Roman"/>
                <w:szCs w:val="24"/>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0" w:type="auto"/>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r>
    </w:tbl>
    <w:p w:rsidR="000B45EF" w:rsidRPr="00DA7395" w:rsidRDefault="000B45EF" w:rsidP="002B6D14">
      <w:pPr>
        <w:pStyle w:val="fuenteref"/>
        <w:rPr>
          <w:szCs w:val="16"/>
        </w:rPr>
      </w:pPr>
      <w:r w:rsidRPr="00DA7395">
        <w:t>Fuente: Construcción de los autores</w:t>
      </w:r>
    </w:p>
    <w:p w:rsidR="000B45EF" w:rsidRPr="00DA7395" w:rsidRDefault="000B45EF" w:rsidP="000B45EF">
      <w:pPr>
        <w:ind w:left="454"/>
        <w:rPr>
          <w:sz w:val="16"/>
          <w:szCs w:val="16"/>
        </w:rPr>
      </w:pPr>
    </w:p>
    <w:p w:rsidR="000B45EF" w:rsidRPr="00DA7395" w:rsidRDefault="000B45EF" w:rsidP="000B45EF">
      <w:pPr>
        <w:ind w:left="454"/>
        <w:rPr>
          <w:sz w:val="16"/>
          <w:szCs w:val="16"/>
        </w:rPr>
      </w:pPr>
    </w:p>
    <w:p w:rsidR="000B45EF" w:rsidRPr="00DA7395" w:rsidRDefault="000B45EF" w:rsidP="002B6D14">
      <w:pPr>
        <w:pStyle w:val="Tablaref"/>
      </w:pPr>
      <w:bookmarkStart w:id="70" w:name="_Toc7014531"/>
      <w:bookmarkStart w:id="71" w:name="_Toc8668725"/>
      <w:r w:rsidRPr="00DA7395">
        <w:lastRenderedPageBreak/>
        <w:t xml:space="preserve">Tabla </w:t>
      </w:r>
      <w:r w:rsidRPr="00DA7395">
        <w:fldChar w:fldCharType="begin"/>
      </w:r>
      <w:r w:rsidRPr="00DA7395">
        <w:instrText xml:space="preserve"> SEQ Tabla \* ARABIC \s 1 </w:instrText>
      </w:r>
      <w:r w:rsidRPr="00DA7395">
        <w:fldChar w:fldCharType="separate"/>
      </w:r>
      <w:r w:rsidR="002B6D14">
        <w:rPr>
          <w:noProof/>
        </w:rPr>
        <w:t>3</w:t>
      </w:r>
      <w:r w:rsidRPr="00DA7395">
        <w:fldChar w:fldCharType="end"/>
      </w:r>
      <w:r w:rsidRPr="00DA7395">
        <w:t>. Encuesta: preguntas 5-8</w:t>
      </w:r>
      <w:bookmarkEnd w:id="70"/>
      <w:bookmarkEnd w:id="71"/>
    </w:p>
    <w:tbl>
      <w:tblPr>
        <w:tblW w:w="8789" w:type="dxa"/>
        <w:jc w:val="center"/>
        <w:tblLayout w:type="fixed"/>
        <w:tblCellMar>
          <w:left w:w="70" w:type="dxa"/>
          <w:right w:w="70" w:type="dxa"/>
        </w:tblCellMar>
        <w:tblLook w:val="04A0" w:firstRow="1" w:lastRow="0" w:firstColumn="1" w:lastColumn="0" w:noHBand="0" w:noVBand="1"/>
      </w:tblPr>
      <w:tblGrid>
        <w:gridCol w:w="552"/>
        <w:gridCol w:w="280"/>
        <w:gridCol w:w="2712"/>
        <w:gridCol w:w="1536"/>
        <w:gridCol w:w="1398"/>
        <w:gridCol w:w="980"/>
        <w:gridCol w:w="1331"/>
      </w:tblGrid>
      <w:tr w:rsidR="000B45EF" w:rsidRPr="00DA7395" w:rsidTr="00916E38">
        <w:trPr>
          <w:trHeight w:val="20"/>
          <w:jc w:val="center"/>
        </w:trPr>
        <w:tc>
          <w:tcPr>
            <w:tcW w:w="832" w:type="dxa"/>
            <w:gridSpan w:val="2"/>
            <w:tcBorders>
              <w:top w:val="single" w:sz="4" w:space="0" w:color="auto"/>
              <w:left w:val="nil"/>
              <w:bottom w:val="single" w:sz="4" w:space="0" w:color="auto"/>
              <w:right w:val="nil"/>
            </w:tcBorders>
            <w:shd w:val="clear" w:color="000000" w:fill="BFBFBF"/>
            <w:vAlign w:val="center"/>
            <w:hideMark/>
          </w:tcPr>
          <w:p w:rsidR="000B45EF" w:rsidRPr="00DA7395" w:rsidRDefault="000B45EF" w:rsidP="00916E38">
            <w:pPr>
              <w:ind w:firstLine="0"/>
              <w:jc w:val="center"/>
              <w:rPr>
                <w:rFonts w:eastAsia="Times New Roman"/>
                <w:b/>
                <w:bCs/>
                <w:sz w:val="16"/>
                <w:szCs w:val="16"/>
                <w:lang w:eastAsia="es-CO"/>
              </w:rPr>
            </w:pPr>
            <w:r w:rsidRPr="00DA7395">
              <w:rPr>
                <w:rFonts w:eastAsia="Times New Roman"/>
                <w:b/>
                <w:bCs/>
                <w:sz w:val="16"/>
                <w:szCs w:val="16"/>
                <w:lang w:eastAsia="es-CO"/>
              </w:rPr>
              <w:t>DATOS</w:t>
            </w:r>
          </w:p>
        </w:tc>
        <w:tc>
          <w:tcPr>
            <w:tcW w:w="4248" w:type="dxa"/>
            <w:gridSpan w:val="2"/>
            <w:tcBorders>
              <w:top w:val="single" w:sz="4" w:space="0" w:color="auto"/>
              <w:left w:val="nil"/>
              <w:bottom w:val="single" w:sz="4" w:space="0" w:color="auto"/>
              <w:right w:val="nil"/>
            </w:tcBorders>
            <w:shd w:val="clear" w:color="000000" w:fill="BFBFBF"/>
            <w:vAlign w:val="center"/>
            <w:hideMark/>
          </w:tcPr>
          <w:p w:rsidR="000B45EF" w:rsidRPr="00C71878" w:rsidRDefault="000B45EF" w:rsidP="00916E38">
            <w:pPr>
              <w:ind w:firstLine="0"/>
              <w:jc w:val="center"/>
              <w:rPr>
                <w:rFonts w:eastAsia="Times New Roman"/>
                <w:b/>
                <w:bCs/>
                <w:sz w:val="16"/>
                <w:szCs w:val="16"/>
                <w:lang w:val="en-US" w:eastAsia="es-CO"/>
              </w:rPr>
            </w:pPr>
            <w:r w:rsidRPr="00C71878">
              <w:rPr>
                <w:rFonts w:eastAsia="Times New Roman"/>
                <w:b/>
                <w:bCs/>
                <w:sz w:val="16"/>
                <w:szCs w:val="16"/>
                <w:lang w:val="en-US" w:eastAsia="es-CO"/>
              </w:rPr>
              <w:t xml:space="preserve">5. </w:t>
            </w:r>
            <w:proofErr w:type="spellStart"/>
            <w:r w:rsidRPr="00C71878">
              <w:rPr>
                <w:rFonts w:eastAsia="Times New Roman"/>
                <w:b/>
                <w:bCs/>
                <w:sz w:val="16"/>
                <w:szCs w:val="16"/>
                <w:lang w:val="en-US" w:eastAsia="es-CO"/>
              </w:rPr>
              <w:t>Empleado</w:t>
            </w:r>
            <w:proofErr w:type="spellEnd"/>
            <w:r w:rsidRPr="00C71878">
              <w:rPr>
                <w:rFonts w:eastAsia="Times New Roman"/>
                <w:b/>
                <w:bCs/>
                <w:sz w:val="16"/>
                <w:szCs w:val="16"/>
                <w:lang w:val="en-US" w:eastAsia="es-CO"/>
              </w:rPr>
              <w:t xml:space="preserve"> del hotel </w:t>
            </w:r>
            <w:r w:rsidRPr="002B6D14">
              <w:rPr>
                <w:rFonts w:eastAsia="Times New Roman"/>
                <w:b/>
                <w:bCs/>
                <w:i/>
                <w:sz w:val="16"/>
                <w:szCs w:val="16"/>
                <w:lang w:val="en-US" w:eastAsia="es-CO"/>
              </w:rPr>
              <w:t>Black Tower Premium</w:t>
            </w:r>
          </w:p>
        </w:tc>
        <w:tc>
          <w:tcPr>
            <w:tcW w:w="1398" w:type="dxa"/>
            <w:tcBorders>
              <w:top w:val="single" w:sz="4" w:space="0" w:color="auto"/>
              <w:left w:val="nil"/>
              <w:bottom w:val="single" w:sz="4" w:space="0" w:color="auto"/>
              <w:right w:val="nil"/>
            </w:tcBorders>
            <w:shd w:val="clear" w:color="000000" w:fill="BFBFBF"/>
            <w:vAlign w:val="center"/>
            <w:hideMark/>
          </w:tcPr>
          <w:p w:rsidR="000B45EF" w:rsidRPr="00DA7395" w:rsidRDefault="000B45EF" w:rsidP="00916E38">
            <w:pPr>
              <w:ind w:firstLine="0"/>
              <w:jc w:val="center"/>
              <w:rPr>
                <w:rFonts w:eastAsia="Times New Roman"/>
                <w:b/>
                <w:bCs/>
                <w:sz w:val="16"/>
                <w:szCs w:val="16"/>
                <w:lang w:eastAsia="es-CO"/>
              </w:rPr>
            </w:pPr>
            <w:r w:rsidRPr="00DA7395">
              <w:rPr>
                <w:rFonts w:eastAsia="Times New Roman"/>
                <w:b/>
                <w:bCs/>
                <w:sz w:val="16"/>
                <w:szCs w:val="16"/>
                <w:lang w:eastAsia="es-CO"/>
              </w:rPr>
              <w:t>6. Cargo que desempeña actualmente en la compañía</w:t>
            </w:r>
          </w:p>
        </w:tc>
        <w:tc>
          <w:tcPr>
            <w:tcW w:w="980" w:type="dxa"/>
            <w:tcBorders>
              <w:top w:val="single" w:sz="4" w:space="0" w:color="auto"/>
              <w:left w:val="nil"/>
              <w:bottom w:val="single" w:sz="4" w:space="0" w:color="auto"/>
              <w:right w:val="nil"/>
            </w:tcBorders>
            <w:shd w:val="clear" w:color="000000" w:fill="BFBFBF"/>
            <w:vAlign w:val="center"/>
            <w:hideMark/>
          </w:tcPr>
          <w:p w:rsidR="000B45EF" w:rsidRPr="00DA7395" w:rsidRDefault="000B45EF" w:rsidP="00916E38">
            <w:pPr>
              <w:ind w:firstLine="0"/>
              <w:jc w:val="center"/>
              <w:rPr>
                <w:rFonts w:eastAsia="Times New Roman"/>
                <w:b/>
                <w:bCs/>
                <w:sz w:val="16"/>
                <w:szCs w:val="16"/>
                <w:lang w:eastAsia="es-CO"/>
              </w:rPr>
            </w:pPr>
            <w:r w:rsidRPr="00DA7395">
              <w:rPr>
                <w:rFonts w:eastAsia="Times New Roman"/>
                <w:b/>
                <w:bCs/>
                <w:sz w:val="16"/>
                <w:szCs w:val="16"/>
                <w:lang w:eastAsia="es-CO"/>
              </w:rPr>
              <w:t>7. Cuenta con vehículo propio</w:t>
            </w:r>
          </w:p>
        </w:tc>
        <w:tc>
          <w:tcPr>
            <w:tcW w:w="1331" w:type="dxa"/>
            <w:tcBorders>
              <w:top w:val="single" w:sz="4" w:space="0" w:color="auto"/>
              <w:left w:val="nil"/>
              <w:bottom w:val="single" w:sz="4" w:space="0" w:color="auto"/>
              <w:right w:val="nil"/>
            </w:tcBorders>
            <w:shd w:val="clear" w:color="000000" w:fill="BFBFBF"/>
            <w:vAlign w:val="center"/>
            <w:hideMark/>
          </w:tcPr>
          <w:p w:rsidR="000B45EF" w:rsidRPr="00DA7395" w:rsidRDefault="000B45EF" w:rsidP="00916E38">
            <w:pPr>
              <w:ind w:firstLine="0"/>
              <w:jc w:val="center"/>
              <w:rPr>
                <w:rFonts w:eastAsia="Times New Roman"/>
                <w:b/>
                <w:bCs/>
                <w:sz w:val="16"/>
                <w:szCs w:val="16"/>
                <w:lang w:eastAsia="es-CO"/>
              </w:rPr>
            </w:pPr>
            <w:r w:rsidRPr="00DA7395">
              <w:rPr>
                <w:rFonts w:eastAsia="Times New Roman"/>
                <w:b/>
                <w:bCs/>
                <w:sz w:val="16"/>
                <w:szCs w:val="16"/>
                <w:lang w:eastAsia="es-CO"/>
              </w:rPr>
              <w:t>8. Tipo de transporte con que cuenta</w:t>
            </w:r>
          </w:p>
        </w:tc>
      </w:tr>
      <w:tr w:rsidR="000B45EF" w:rsidRPr="00DA7395" w:rsidTr="00916E38">
        <w:trPr>
          <w:trHeight w:val="20"/>
          <w:jc w:val="center"/>
        </w:trPr>
        <w:tc>
          <w:tcPr>
            <w:tcW w:w="55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1</w:t>
            </w:r>
          </w:p>
        </w:tc>
        <w:tc>
          <w:tcPr>
            <w:tcW w:w="280"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p>
        </w:tc>
        <w:tc>
          <w:tcPr>
            <w:tcW w:w="271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Gerente General</w:t>
            </w:r>
          </w:p>
        </w:tc>
        <w:tc>
          <w:tcPr>
            <w:tcW w:w="1536"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Lorena Varela</w:t>
            </w:r>
          </w:p>
        </w:tc>
        <w:tc>
          <w:tcPr>
            <w:tcW w:w="1398"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proofErr w:type="spellStart"/>
            <w:r w:rsidRPr="00DA7395">
              <w:rPr>
                <w:rFonts w:eastAsia="Times New Roman"/>
                <w:sz w:val="16"/>
                <w:szCs w:val="16"/>
                <w:lang w:eastAsia="es-CO"/>
              </w:rPr>
              <w:t>PMO</w:t>
            </w:r>
            <w:proofErr w:type="spellEnd"/>
            <w:r w:rsidRPr="00DA7395">
              <w:rPr>
                <w:rFonts w:eastAsia="Times New Roman"/>
                <w:sz w:val="16"/>
                <w:szCs w:val="16"/>
                <w:lang w:eastAsia="es-CO"/>
              </w:rPr>
              <w:t xml:space="preserve"> Manager</w:t>
            </w:r>
          </w:p>
        </w:tc>
        <w:tc>
          <w:tcPr>
            <w:tcW w:w="980"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c>
          <w:tcPr>
            <w:tcW w:w="1331"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Vehículo</w:t>
            </w:r>
          </w:p>
        </w:tc>
      </w:tr>
      <w:tr w:rsidR="000B45EF" w:rsidRPr="00DA7395" w:rsidTr="00916E38">
        <w:trPr>
          <w:trHeight w:val="20"/>
          <w:jc w:val="center"/>
        </w:trPr>
        <w:tc>
          <w:tcPr>
            <w:tcW w:w="55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2</w:t>
            </w:r>
          </w:p>
        </w:tc>
        <w:tc>
          <w:tcPr>
            <w:tcW w:w="280"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p>
        </w:tc>
        <w:tc>
          <w:tcPr>
            <w:tcW w:w="271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Gerente Comercial</w:t>
            </w:r>
          </w:p>
        </w:tc>
        <w:tc>
          <w:tcPr>
            <w:tcW w:w="1536"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Felipe Varela</w:t>
            </w:r>
          </w:p>
        </w:tc>
        <w:tc>
          <w:tcPr>
            <w:tcW w:w="1398"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Coordinador de Proyectos</w:t>
            </w:r>
          </w:p>
        </w:tc>
        <w:tc>
          <w:tcPr>
            <w:tcW w:w="980"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1331"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r>
      <w:tr w:rsidR="000B45EF" w:rsidRPr="00DA7395" w:rsidTr="00916E38">
        <w:trPr>
          <w:trHeight w:val="20"/>
          <w:jc w:val="center"/>
        </w:trPr>
        <w:tc>
          <w:tcPr>
            <w:tcW w:w="55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3</w:t>
            </w:r>
          </w:p>
        </w:tc>
        <w:tc>
          <w:tcPr>
            <w:tcW w:w="280"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p>
        </w:tc>
        <w:tc>
          <w:tcPr>
            <w:tcW w:w="271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Gerente de Operaciones</w:t>
            </w:r>
          </w:p>
        </w:tc>
        <w:tc>
          <w:tcPr>
            <w:tcW w:w="1536"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Adriana Gómez</w:t>
            </w:r>
          </w:p>
        </w:tc>
        <w:tc>
          <w:tcPr>
            <w:tcW w:w="1398"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Coordinador de Proyectos</w:t>
            </w:r>
          </w:p>
        </w:tc>
        <w:tc>
          <w:tcPr>
            <w:tcW w:w="980"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c>
          <w:tcPr>
            <w:tcW w:w="1331"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Vehículo</w:t>
            </w:r>
          </w:p>
        </w:tc>
      </w:tr>
      <w:tr w:rsidR="000B45EF" w:rsidRPr="00DA7395" w:rsidTr="00916E38">
        <w:trPr>
          <w:trHeight w:val="20"/>
          <w:jc w:val="center"/>
        </w:trPr>
        <w:tc>
          <w:tcPr>
            <w:tcW w:w="55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4</w:t>
            </w:r>
          </w:p>
        </w:tc>
        <w:tc>
          <w:tcPr>
            <w:tcW w:w="280"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p>
        </w:tc>
        <w:tc>
          <w:tcPr>
            <w:tcW w:w="271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Gerente RR.HH.</w:t>
            </w:r>
          </w:p>
        </w:tc>
        <w:tc>
          <w:tcPr>
            <w:tcW w:w="1536"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Marcela Quintero</w:t>
            </w:r>
          </w:p>
        </w:tc>
        <w:tc>
          <w:tcPr>
            <w:tcW w:w="1398"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Líder de Proyectos</w:t>
            </w:r>
          </w:p>
        </w:tc>
        <w:tc>
          <w:tcPr>
            <w:tcW w:w="980"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c>
          <w:tcPr>
            <w:tcW w:w="1331"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Vehículo</w:t>
            </w:r>
          </w:p>
        </w:tc>
      </w:tr>
      <w:tr w:rsidR="000B45EF" w:rsidRPr="00DA7395" w:rsidTr="00916E38">
        <w:trPr>
          <w:trHeight w:val="20"/>
          <w:jc w:val="center"/>
        </w:trPr>
        <w:tc>
          <w:tcPr>
            <w:tcW w:w="55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5</w:t>
            </w:r>
          </w:p>
        </w:tc>
        <w:tc>
          <w:tcPr>
            <w:tcW w:w="280"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p>
        </w:tc>
        <w:tc>
          <w:tcPr>
            <w:tcW w:w="271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Jefe de mantenimiento</w:t>
            </w:r>
          </w:p>
        </w:tc>
        <w:tc>
          <w:tcPr>
            <w:tcW w:w="1536"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Adolfo Varela</w:t>
            </w:r>
          </w:p>
        </w:tc>
        <w:tc>
          <w:tcPr>
            <w:tcW w:w="1398"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Líder de Proyectos</w:t>
            </w:r>
          </w:p>
        </w:tc>
        <w:tc>
          <w:tcPr>
            <w:tcW w:w="980"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c>
          <w:tcPr>
            <w:tcW w:w="1331"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Bicicleta</w:t>
            </w:r>
          </w:p>
        </w:tc>
      </w:tr>
      <w:tr w:rsidR="000B45EF" w:rsidRPr="00DA7395" w:rsidTr="00916E38">
        <w:trPr>
          <w:trHeight w:val="20"/>
          <w:jc w:val="center"/>
        </w:trPr>
        <w:tc>
          <w:tcPr>
            <w:tcW w:w="55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6</w:t>
            </w:r>
          </w:p>
        </w:tc>
        <w:tc>
          <w:tcPr>
            <w:tcW w:w="280"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p>
        </w:tc>
        <w:tc>
          <w:tcPr>
            <w:tcW w:w="271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Contadora</w:t>
            </w:r>
          </w:p>
        </w:tc>
        <w:tc>
          <w:tcPr>
            <w:tcW w:w="1536"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Lina Conde</w:t>
            </w:r>
          </w:p>
        </w:tc>
        <w:tc>
          <w:tcPr>
            <w:tcW w:w="1398"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Miembro del equipo</w:t>
            </w:r>
          </w:p>
        </w:tc>
        <w:tc>
          <w:tcPr>
            <w:tcW w:w="980"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c>
          <w:tcPr>
            <w:tcW w:w="1331"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Vehículo</w:t>
            </w:r>
          </w:p>
        </w:tc>
      </w:tr>
      <w:tr w:rsidR="000B45EF" w:rsidRPr="00DA7395" w:rsidTr="00916E38">
        <w:trPr>
          <w:trHeight w:val="20"/>
          <w:jc w:val="center"/>
        </w:trPr>
        <w:tc>
          <w:tcPr>
            <w:tcW w:w="55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7</w:t>
            </w:r>
          </w:p>
        </w:tc>
        <w:tc>
          <w:tcPr>
            <w:tcW w:w="280"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p>
        </w:tc>
        <w:tc>
          <w:tcPr>
            <w:tcW w:w="271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proofErr w:type="spellStart"/>
            <w:r w:rsidRPr="00DA7395">
              <w:rPr>
                <w:rFonts w:eastAsia="Times New Roman"/>
                <w:sz w:val="16"/>
                <w:szCs w:val="16"/>
                <w:lang w:eastAsia="es-CO"/>
              </w:rPr>
              <w:t>Cheff</w:t>
            </w:r>
            <w:proofErr w:type="spellEnd"/>
          </w:p>
        </w:tc>
        <w:tc>
          <w:tcPr>
            <w:tcW w:w="1536"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Gabriel Sanabria</w:t>
            </w:r>
          </w:p>
        </w:tc>
        <w:tc>
          <w:tcPr>
            <w:tcW w:w="1398"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Miembro del equipo</w:t>
            </w:r>
          </w:p>
        </w:tc>
        <w:tc>
          <w:tcPr>
            <w:tcW w:w="980"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c>
          <w:tcPr>
            <w:tcW w:w="1331"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Vehículo</w:t>
            </w:r>
          </w:p>
        </w:tc>
      </w:tr>
      <w:tr w:rsidR="000B45EF" w:rsidRPr="00DA7395" w:rsidTr="00916E38">
        <w:trPr>
          <w:trHeight w:val="20"/>
          <w:jc w:val="center"/>
        </w:trPr>
        <w:tc>
          <w:tcPr>
            <w:tcW w:w="55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8</w:t>
            </w:r>
          </w:p>
        </w:tc>
        <w:tc>
          <w:tcPr>
            <w:tcW w:w="280"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p>
        </w:tc>
        <w:tc>
          <w:tcPr>
            <w:tcW w:w="271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Director parqueadero Premium</w:t>
            </w:r>
          </w:p>
        </w:tc>
        <w:tc>
          <w:tcPr>
            <w:tcW w:w="1536"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Luis Varela</w:t>
            </w:r>
          </w:p>
        </w:tc>
        <w:tc>
          <w:tcPr>
            <w:tcW w:w="1398"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Miembro del equipo</w:t>
            </w:r>
          </w:p>
        </w:tc>
        <w:tc>
          <w:tcPr>
            <w:tcW w:w="980"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c>
          <w:tcPr>
            <w:tcW w:w="1331"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Vehículo</w:t>
            </w:r>
          </w:p>
        </w:tc>
      </w:tr>
      <w:tr w:rsidR="000B45EF" w:rsidRPr="00DA7395" w:rsidTr="00916E38">
        <w:trPr>
          <w:trHeight w:val="20"/>
          <w:jc w:val="center"/>
        </w:trPr>
        <w:tc>
          <w:tcPr>
            <w:tcW w:w="55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9</w:t>
            </w:r>
          </w:p>
        </w:tc>
        <w:tc>
          <w:tcPr>
            <w:tcW w:w="280"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p>
        </w:tc>
        <w:tc>
          <w:tcPr>
            <w:tcW w:w="271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Diseñadora</w:t>
            </w:r>
          </w:p>
        </w:tc>
        <w:tc>
          <w:tcPr>
            <w:tcW w:w="1536"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María Nova</w:t>
            </w:r>
          </w:p>
        </w:tc>
        <w:tc>
          <w:tcPr>
            <w:tcW w:w="1398"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Miembro del equipo</w:t>
            </w:r>
          </w:p>
        </w:tc>
        <w:tc>
          <w:tcPr>
            <w:tcW w:w="980"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1331"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r>
      <w:tr w:rsidR="000B45EF" w:rsidRPr="00DA7395" w:rsidTr="00916E38">
        <w:trPr>
          <w:trHeight w:val="20"/>
          <w:jc w:val="center"/>
        </w:trPr>
        <w:tc>
          <w:tcPr>
            <w:tcW w:w="55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10</w:t>
            </w:r>
          </w:p>
        </w:tc>
        <w:tc>
          <w:tcPr>
            <w:tcW w:w="280"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p>
        </w:tc>
        <w:tc>
          <w:tcPr>
            <w:tcW w:w="271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Arquitecta</w:t>
            </w:r>
          </w:p>
        </w:tc>
        <w:tc>
          <w:tcPr>
            <w:tcW w:w="1536"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Kelly Rivas</w:t>
            </w:r>
          </w:p>
        </w:tc>
        <w:tc>
          <w:tcPr>
            <w:tcW w:w="1398"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Miembro del equipo</w:t>
            </w:r>
          </w:p>
        </w:tc>
        <w:tc>
          <w:tcPr>
            <w:tcW w:w="980"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c>
          <w:tcPr>
            <w:tcW w:w="1331"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Vehículo</w:t>
            </w:r>
          </w:p>
        </w:tc>
      </w:tr>
      <w:tr w:rsidR="000B45EF" w:rsidRPr="00DA7395" w:rsidTr="00916E38">
        <w:trPr>
          <w:trHeight w:val="20"/>
          <w:jc w:val="center"/>
        </w:trPr>
        <w:tc>
          <w:tcPr>
            <w:tcW w:w="55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11</w:t>
            </w:r>
          </w:p>
        </w:tc>
        <w:tc>
          <w:tcPr>
            <w:tcW w:w="280"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p>
        </w:tc>
        <w:tc>
          <w:tcPr>
            <w:tcW w:w="271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Cliente</w:t>
            </w:r>
          </w:p>
        </w:tc>
        <w:tc>
          <w:tcPr>
            <w:tcW w:w="1536"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Bertha Escorcia</w:t>
            </w:r>
          </w:p>
        </w:tc>
        <w:tc>
          <w:tcPr>
            <w:tcW w:w="1398"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c>
          <w:tcPr>
            <w:tcW w:w="980"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1331"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r>
      <w:tr w:rsidR="000B45EF" w:rsidRPr="00DA7395" w:rsidTr="00916E38">
        <w:trPr>
          <w:trHeight w:val="20"/>
          <w:jc w:val="center"/>
        </w:trPr>
        <w:tc>
          <w:tcPr>
            <w:tcW w:w="55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12</w:t>
            </w:r>
          </w:p>
        </w:tc>
        <w:tc>
          <w:tcPr>
            <w:tcW w:w="280"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p>
        </w:tc>
        <w:tc>
          <w:tcPr>
            <w:tcW w:w="271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Cliente</w:t>
            </w:r>
          </w:p>
        </w:tc>
        <w:tc>
          <w:tcPr>
            <w:tcW w:w="1536"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 xml:space="preserve">María Consuelo </w:t>
            </w:r>
            <w:proofErr w:type="spellStart"/>
            <w:r w:rsidRPr="00DA7395">
              <w:rPr>
                <w:rFonts w:eastAsia="Times New Roman"/>
                <w:sz w:val="16"/>
                <w:szCs w:val="16"/>
                <w:lang w:eastAsia="es-CO"/>
              </w:rPr>
              <w:t>Ortíz</w:t>
            </w:r>
            <w:proofErr w:type="spellEnd"/>
          </w:p>
        </w:tc>
        <w:tc>
          <w:tcPr>
            <w:tcW w:w="1398"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c>
          <w:tcPr>
            <w:tcW w:w="980"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c>
          <w:tcPr>
            <w:tcW w:w="1331"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Vehículo</w:t>
            </w:r>
          </w:p>
        </w:tc>
      </w:tr>
      <w:tr w:rsidR="000B45EF" w:rsidRPr="00DA7395" w:rsidTr="00916E38">
        <w:trPr>
          <w:trHeight w:val="20"/>
          <w:jc w:val="center"/>
        </w:trPr>
        <w:tc>
          <w:tcPr>
            <w:tcW w:w="55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13</w:t>
            </w:r>
          </w:p>
        </w:tc>
        <w:tc>
          <w:tcPr>
            <w:tcW w:w="280"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p>
        </w:tc>
        <w:tc>
          <w:tcPr>
            <w:tcW w:w="271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Cliente</w:t>
            </w:r>
          </w:p>
        </w:tc>
        <w:tc>
          <w:tcPr>
            <w:tcW w:w="1536"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María Patricia Aranda</w:t>
            </w:r>
          </w:p>
        </w:tc>
        <w:tc>
          <w:tcPr>
            <w:tcW w:w="1398"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c>
          <w:tcPr>
            <w:tcW w:w="980"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c>
          <w:tcPr>
            <w:tcW w:w="1331"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Vehículo</w:t>
            </w:r>
          </w:p>
        </w:tc>
      </w:tr>
      <w:tr w:rsidR="000B45EF" w:rsidRPr="00DA7395" w:rsidTr="00916E38">
        <w:trPr>
          <w:trHeight w:val="20"/>
          <w:jc w:val="center"/>
        </w:trPr>
        <w:tc>
          <w:tcPr>
            <w:tcW w:w="55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14</w:t>
            </w:r>
          </w:p>
        </w:tc>
        <w:tc>
          <w:tcPr>
            <w:tcW w:w="280"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p>
        </w:tc>
        <w:tc>
          <w:tcPr>
            <w:tcW w:w="271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Cliente</w:t>
            </w:r>
          </w:p>
        </w:tc>
        <w:tc>
          <w:tcPr>
            <w:tcW w:w="1536"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Uriel Enrique Aranda</w:t>
            </w:r>
          </w:p>
        </w:tc>
        <w:tc>
          <w:tcPr>
            <w:tcW w:w="1398"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c>
          <w:tcPr>
            <w:tcW w:w="980"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c>
          <w:tcPr>
            <w:tcW w:w="1331"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Vehículo</w:t>
            </w:r>
          </w:p>
        </w:tc>
      </w:tr>
      <w:tr w:rsidR="000B45EF" w:rsidRPr="00DA7395" w:rsidTr="00916E38">
        <w:trPr>
          <w:trHeight w:val="20"/>
          <w:jc w:val="center"/>
        </w:trPr>
        <w:tc>
          <w:tcPr>
            <w:tcW w:w="55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15</w:t>
            </w:r>
          </w:p>
        </w:tc>
        <w:tc>
          <w:tcPr>
            <w:tcW w:w="280"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p>
        </w:tc>
        <w:tc>
          <w:tcPr>
            <w:tcW w:w="271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Cliente</w:t>
            </w:r>
          </w:p>
        </w:tc>
        <w:tc>
          <w:tcPr>
            <w:tcW w:w="1536"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Beatriz Díaz</w:t>
            </w:r>
          </w:p>
        </w:tc>
        <w:tc>
          <w:tcPr>
            <w:tcW w:w="1398"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c>
          <w:tcPr>
            <w:tcW w:w="980"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1331"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r>
      <w:tr w:rsidR="000B45EF" w:rsidRPr="00DA7395" w:rsidTr="00916E38">
        <w:trPr>
          <w:trHeight w:val="20"/>
          <w:jc w:val="center"/>
        </w:trPr>
        <w:tc>
          <w:tcPr>
            <w:tcW w:w="55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16</w:t>
            </w:r>
          </w:p>
        </w:tc>
        <w:tc>
          <w:tcPr>
            <w:tcW w:w="280"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p>
        </w:tc>
        <w:tc>
          <w:tcPr>
            <w:tcW w:w="271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Cliente</w:t>
            </w:r>
          </w:p>
        </w:tc>
        <w:tc>
          <w:tcPr>
            <w:tcW w:w="1536"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Andrés Torres</w:t>
            </w:r>
          </w:p>
        </w:tc>
        <w:tc>
          <w:tcPr>
            <w:tcW w:w="1398"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c>
          <w:tcPr>
            <w:tcW w:w="980"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c>
          <w:tcPr>
            <w:tcW w:w="1331"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Vehículo</w:t>
            </w:r>
          </w:p>
        </w:tc>
      </w:tr>
      <w:tr w:rsidR="000B45EF" w:rsidRPr="00DA7395" w:rsidTr="00916E38">
        <w:trPr>
          <w:trHeight w:val="20"/>
          <w:jc w:val="center"/>
        </w:trPr>
        <w:tc>
          <w:tcPr>
            <w:tcW w:w="55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17</w:t>
            </w:r>
          </w:p>
        </w:tc>
        <w:tc>
          <w:tcPr>
            <w:tcW w:w="280"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p>
        </w:tc>
        <w:tc>
          <w:tcPr>
            <w:tcW w:w="2712"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Cliente</w:t>
            </w:r>
          </w:p>
        </w:tc>
        <w:tc>
          <w:tcPr>
            <w:tcW w:w="1536"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 xml:space="preserve">Andrés </w:t>
            </w:r>
            <w:proofErr w:type="spellStart"/>
            <w:r w:rsidRPr="00DA7395">
              <w:rPr>
                <w:rFonts w:eastAsia="Times New Roman"/>
                <w:sz w:val="16"/>
                <w:szCs w:val="16"/>
                <w:lang w:eastAsia="es-CO"/>
              </w:rPr>
              <w:t>Pongutá</w:t>
            </w:r>
            <w:proofErr w:type="spellEnd"/>
          </w:p>
        </w:tc>
        <w:tc>
          <w:tcPr>
            <w:tcW w:w="1398"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c>
          <w:tcPr>
            <w:tcW w:w="980"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c>
          <w:tcPr>
            <w:tcW w:w="1331" w:type="dxa"/>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Vehículo</w:t>
            </w:r>
          </w:p>
        </w:tc>
      </w:tr>
    </w:tbl>
    <w:p w:rsidR="000B45EF" w:rsidRPr="00DA7395" w:rsidRDefault="000B45EF" w:rsidP="002B6D14">
      <w:pPr>
        <w:pStyle w:val="fuenteref"/>
        <w:rPr>
          <w:szCs w:val="16"/>
        </w:rPr>
      </w:pPr>
      <w:r w:rsidRPr="00DA7395">
        <w:t>Fuente: Construcción de los autores</w:t>
      </w:r>
    </w:p>
    <w:p w:rsidR="000B45EF" w:rsidRPr="00DA7395" w:rsidRDefault="000B45EF" w:rsidP="000B45EF">
      <w:pPr>
        <w:ind w:left="454"/>
        <w:rPr>
          <w:sz w:val="16"/>
          <w:szCs w:val="16"/>
        </w:rPr>
      </w:pPr>
    </w:p>
    <w:p w:rsidR="000B45EF" w:rsidRPr="00DA7395" w:rsidRDefault="000B45EF" w:rsidP="002B6D14">
      <w:pPr>
        <w:pStyle w:val="Tablaref"/>
      </w:pPr>
      <w:bookmarkStart w:id="72" w:name="_Toc7014532"/>
      <w:bookmarkStart w:id="73" w:name="_Toc8668726"/>
      <w:r w:rsidRPr="00DA7395">
        <w:t xml:space="preserve">Tabla </w:t>
      </w:r>
      <w:r w:rsidRPr="00DA7395">
        <w:fldChar w:fldCharType="begin"/>
      </w:r>
      <w:r w:rsidRPr="00DA7395">
        <w:instrText xml:space="preserve"> SEQ Tabla \* ARABIC \s 1 </w:instrText>
      </w:r>
      <w:r w:rsidRPr="00DA7395">
        <w:fldChar w:fldCharType="separate"/>
      </w:r>
      <w:r w:rsidR="003F5EB3">
        <w:rPr>
          <w:noProof/>
        </w:rPr>
        <w:t>4</w:t>
      </w:r>
      <w:r w:rsidRPr="00DA7395">
        <w:fldChar w:fldCharType="end"/>
      </w:r>
      <w:r w:rsidRPr="00DA7395">
        <w:t>. Encuesta: pregunta 8.</w:t>
      </w:r>
      <w:bookmarkEnd w:id="72"/>
      <w:bookmarkEnd w:id="73"/>
    </w:p>
    <w:tbl>
      <w:tblPr>
        <w:tblW w:w="12219" w:type="dxa"/>
        <w:tblCellMar>
          <w:left w:w="70" w:type="dxa"/>
          <w:right w:w="70" w:type="dxa"/>
        </w:tblCellMar>
        <w:tblLook w:val="04A0" w:firstRow="1" w:lastRow="0" w:firstColumn="1" w:lastColumn="0" w:noHBand="0" w:noVBand="1"/>
      </w:tblPr>
      <w:tblGrid>
        <w:gridCol w:w="5694"/>
        <w:gridCol w:w="2453"/>
        <w:gridCol w:w="2036"/>
        <w:gridCol w:w="2036"/>
      </w:tblGrid>
      <w:tr w:rsidR="000B45EF" w:rsidRPr="00DA7395" w:rsidTr="00916E38">
        <w:trPr>
          <w:trHeight w:val="315"/>
        </w:trPr>
        <w:tc>
          <w:tcPr>
            <w:tcW w:w="8147" w:type="dxa"/>
            <w:gridSpan w:val="2"/>
            <w:tcBorders>
              <w:top w:val="single" w:sz="4" w:space="0" w:color="auto"/>
              <w:left w:val="nil"/>
              <w:bottom w:val="single" w:sz="4" w:space="0" w:color="auto"/>
              <w:right w:val="nil"/>
            </w:tcBorders>
            <w:shd w:val="clear" w:color="000000" w:fill="BFBFBF"/>
            <w:vAlign w:val="center"/>
            <w:hideMark/>
          </w:tcPr>
          <w:p w:rsidR="000B45EF" w:rsidRPr="00DA7395" w:rsidRDefault="000B45EF" w:rsidP="00916E38">
            <w:pPr>
              <w:ind w:firstLine="0"/>
              <w:jc w:val="center"/>
              <w:rPr>
                <w:rFonts w:eastAsia="Times New Roman"/>
                <w:b/>
                <w:bCs/>
                <w:sz w:val="16"/>
                <w:szCs w:val="16"/>
                <w:lang w:eastAsia="es-CO"/>
              </w:rPr>
            </w:pPr>
            <w:r w:rsidRPr="00DA7395">
              <w:rPr>
                <w:rFonts w:eastAsia="Times New Roman"/>
                <w:b/>
                <w:bCs/>
                <w:sz w:val="16"/>
                <w:szCs w:val="16"/>
                <w:lang w:eastAsia="es-CO"/>
              </w:rPr>
              <w:t>8. Tipo de transporte con que cuenta</w:t>
            </w:r>
          </w:p>
        </w:tc>
        <w:tc>
          <w:tcPr>
            <w:tcW w:w="2036" w:type="dxa"/>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2036" w:type="dxa"/>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r>
      <w:tr w:rsidR="000B45EF" w:rsidRPr="00DA7395" w:rsidTr="00916E38">
        <w:trPr>
          <w:trHeight w:val="315"/>
        </w:trPr>
        <w:tc>
          <w:tcPr>
            <w:tcW w:w="5694"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Vehículo</w:t>
            </w:r>
          </w:p>
        </w:tc>
        <w:tc>
          <w:tcPr>
            <w:tcW w:w="2453"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right"/>
              <w:rPr>
                <w:rFonts w:eastAsia="Times New Roman"/>
                <w:sz w:val="16"/>
                <w:szCs w:val="16"/>
                <w:lang w:eastAsia="es-CO"/>
              </w:rPr>
            </w:pPr>
            <w:r w:rsidRPr="00DA7395">
              <w:rPr>
                <w:rFonts w:eastAsia="Times New Roman"/>
                <w:sz w:val="16"/>
                <w:szCs w:val="16"/>
                <w:lang w:eastAsia="es-CO"/>
              </w:rPr>
              <w:t>12</w:t>
            </w:r>
          </w:p>
        </w:tc>
        <w:tc>
          <w:tcPr>
            <w:tcW w:w="2036" w:type="dxa"/>
            <w:tcBorders>
              <w:top w:val="nil"/>
              <w:left w:val="nil"/>
              <w:bottom w:val="nil"/>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p>
        </w:tc>
        <w:tc>
          <w:tcPr>
            <w:tcW w:w="2036" w:type="dxa"/>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r>
      <w:tr w:rsidR="000B45EF" w:rsidRPr="00DA7395" w:rsidTr="00916E38">
        <w:trPr>
          <w:trHeight w:val="315"/>
        </w:trPr>
        <w:tc>
          <w:tcPr>
            <w:tcW w:w="5694"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Motocicleta</w:t>
            </w:r>
          </w:p>
        </w:tc>
        <w:tc>
          <w:tcPr>
            <w:tcW w:w="2453"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right"/>
              <w:rPr>
                <w:rFonts w:eastAsia="Times New Roman"/>
                <w:sz w:val="16"/>
                <w:szCs w:val="16"/>
                <w:lang w:eastAsia="es-CO"/>
              </w:rPr>
            </w:pPr>
            <w:r w:rsidRPr="00DA7395">
              <w:rPr>
                <w:rFonts w:eastAsia="Times New Roman"/>
                <w:sz w:val="16"/>
                <w:szCs w:val="16"/>
                <w:lang w:eastAsia="es-CO"/>
              </w:rPr>
              <w:t>0</w:t>
            </w:r>
          </w:p>
        </w:tc>
        <w:tc>
          <w:tcPr>
            <w:tcW w:w="2036" w:type="dxa"/>
            <w:tcBorders>
              <w:top w:val="nil"/>
              <w:left w:val="nil"/>
              <w:bottom w:val="nil"/>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p>
        </w:tc>
        <w:tc>
          <w:tcPr>
            <w:tcW w:w="2036" w:type="dxa"/>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r>
      <w:tr w:rsidR="000B45EF" w:rsidRPr="00DA7395" w:rsidTr="00916E38">
        <w:trPr>
          <w:trHeight w:val="315"/>
        </w:trPr>
        <w:tc>
          <w:tcPr>
            <w:tcW w:w="5694"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Bicicleta</w:t>
            </w:r>
          </w:p>
        </w:tc>
        <w:tc>
          <w:tcPr>
            <w:tcW w:w="2453"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right"/>
              <w:rPr>
                <w:rFonts w:eastAsia="Times New Roman"/>
                <w:sz w:val="16"/>
                <w:szCs w:val="16"/>
                <w:lang w:eastAsia="es-CO"/>
              </w:rPr>
            </w:pPr>
            <w:r w:rsidRPr="00DA7395">
              <w:rPr>
                <w:rFonts w:eastAsia="Times New Roman"/>
                <w:sz w:val="16"/>
                <w:szCs w:val="16"/>
                <w:lang w:eastAsia="es-CO"/>
              </w:rPr>
              <w:t>1</w:t>
            </w:r>
          </w:p>
        </w:tc>
        <w:tc>
          <w:tcPr>
            <w:tcW w:w="2036" w:type="dxa"/>
            <w:tcBorders>
              <w:top w:val="nil"/>
              <w:left w:val="nil"/>
              <w:bottom w:val="nil"/>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p>
        </w:tc>
        <w:tc>
          <w:tcPr>
            <w:tcW w:w="2036" w:type="dxa"/>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r>
      <w:tr w:rsidR="000B45EF" w:rsidRPr="00DA7395" w:rsidTr="002B6D14">
        <w:trPr>
          <w:trHeight w:val="315"/>
        </w:trPr>
        <w:tc>
          <w:tcPr>
            <w:tcW w:w="5694"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p>
        </w:tc>
        <w:tc>
          <w:tcPr>
            <w:tcW w:w="2453" w:type="dxa"/>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p>
        </w:tc>
        <w:tc>
          <w:tcPr>
            <w:tcW w:w="2036" w:type="dxa"/>
            <w:tcBorders>
              <w:top w:val="nil"/>
              <w:left w:val="nil"/>
              <w:bottom w:val="nil"/>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p>
        </w:tc>
        <w:tc>
          <w:tcPr>
            <w:tcW w:w="2036" w:type="dxa"/>
            <w:tcBorders>
              <w:top w:val="nil"/>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r>
      <w:tr w:rsidR="000B45EF" w:rsidRPr="00DA7395" w:rsidTr="002B6D14">
        <w:trPr>
          <w:trHeight w:val="594"/>
        </w:trPr>
        <w:tc>
          <w:tcPr>
            <w:tcW w:w="5694" w:type="dxa"/>
            <w:tcBorders>
              <w:top w:val="single" w:sz="4" w:space="0" w:color="auto"/>
              <w:left w:val="nil"/>
              <w:bottom w:val="single" w:sz="4" w:space="0" w:color="auto"/>
              <w:right w:val="nil"/>
            </w:tcBorders>
            <w:shd w:val="clear" w:color="auto" w:fill="auto"/>
            <w:vAlign w:val="bottom"/>
            <w:hideMark/>
          </w:tcPr>
          <w:p w:rsidR="000B45EF" w:rsidRPr="00DA7395" w:rsidRDefault="000B45EF" w:rsidP="00916E38">
            <w:pPr>
              <w:ind w:firstLine="0"/>
              <w:jc w:val="left"/>
              <w:rPr>
                <w:rFonts w:eastAsia="Times New Roman"/>
                <w:b/>
                <w:bCs/>
                <w:sz w:val="16"/>
                <w:szCs w:val="16"/>
                <w:lang w:eastAsia="es-CO"/>
              </w:rPr>
            </w:pPr>
            <w:r w:rsidRPr="00DA7395">
              <w:rPr>
                <w:rFonts w:eastAsia="Times New Roman"/>
                <w:b/>
                <w:bCs/>
                <w:sz w:val="16"/>
                <w:szCs w:val="16"/>
                <w:lang w:eastAsia="es-CO"/>
              </w:rPr>
              <w:t>PORCENTAJE DE ENTREVISTADOS CON VEHÍCULO</w:t>
            </w:r>
          </w:p>
        </w:tc>
        <w:tc>
          <w:tcPr>
            <w:tcW w:w="2453" w:type="dxa"/>
            <w:tcBorders>
              <w:top w:val="single" w:sz="4" w:space="0" w:color="auto"/>
              <w:left w:val="nil"/>
              <w:bottom w:val="single" w:sz="4" w:space="0" w:color="auto"/>
              <w:right w:val="nil"/>
            </w:tcBorders>
            <w:shd w:val="clear" w:color="auto" w:fill="auto"/>
            <w:noWrap/>
            <w:vAlign w:val="bottom"/>
            <w:hideMark/>
          </w:tcPr>
          <w:p w:rsidR="000B45EF" w:rsidRPr="00DA7395" w:rsidRDefault="000B45EF" w:rsidP="00916E38">
            <w:pPr>
              <w:ind w:firstLine="0"/>
              <w:jc w:val="right"/>
              <w:rPr>
                <w:rFonts w:eastAsia="Times New Roman"/>
                <w:b/>
                <w:bCs/>
                <w:sz w:val="16"/>
                <w:szCs w:val="16"/>
                <w:lang w:eastAsia="es-CO"/>
              </w:rPr>
            </w:pPr>
            <w:r w:rsidRPr="00DA7395">
              <w:rPr>
                <w:rFonts w:eastAsia="Times New Roman"/>
                <w:b/>
                <w:bCs/>
                <w:sz w:val="16"/>
                <w:szCs w:val="16"/>
                <w:lang w:eastAsia="es-CO"/>
              </w:rPr>
              <w:t>71%</w:t>
            </w:r>
          </w:p>
        </w:tc>
        <w:tc>
          <w:tcPr>
            <w:tcW w:w="2036" w:type="dxa"/>
            <w:tcBorders>
              <w:top w:val="nil"/>
              <w:left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2036" w:type="dxa"/>
            <w:tcBorders>
              <w:top w:val="nil"/>
              <w:left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r>
      <w:tr w:rsidR="002B6D14" w:rsidRPr="00DA7395" w:rsidTr="002B6D14">
        <w:trPr>
          <w:trHeight w:val="765"/>
        </w:trPr>
        <w:tc>
          <w:tcPr>
            <w:tcW w:w="5694" w:type="dxa"/>
            <w:tcBorders>
              <w:top w:val="single" w:sz="4" w:space="0" w:color="auto"/>
              <w:left w:val="nil"/>
              <w:right w:val="nil"/>
            </w:tcBorders>
            <w:shd w:val="clear" w:color="auto" w:fill="auto"/>
            <w:vAlign w:val="bottom"/>
          </w:tcPr>
          <w:p w:rsidR="002B6D14" w:rsidRPr="00DA7395" w:rsidRDefault="002B6D14" w:rsidP="002B6D14">
            <w:pPr>
              <w:pStyle w:val="Fig"/>
              <w:rPr>
                <w:rFonts w:eastAsia="Times New Roman" w:cs="Times New Roman"/>
                <w:color w:val="auto"/>
                <w:szCs w:val="16"/>
                <w:lang w:val="es-ES_tradnl"/>
              </w:rPr>
            </w:pPr>
            <w:r w:rsidRPr="00DA7395">
              <w:rPr>
                <w:rFonts w:eastAsia="Times New Roman" w:cs="Times New Roman"/>
                <w:color w:val="auto"/>
                <w:szCs w:val="16"/>
                <w:lang w:val="es-ES_tradnl"/>
              </w:rPr>
              <w:t>Fuente: Construcción de los autores</w:t>
            </w:r>
            <w:r>
              <w:rPr>
                <w:rFonts w:eastAsia="Times New Roman" w:cs="Times New Roman"/>
                <w:color w:val="auto"/>
                <w:szCs w:val="16"/>
                <w:lang w:val="es-ES_tradnl"/>
              </w:rPr>
              <w:t>.</w:t>
            </w:r>
          </w:p>
          <w:p w:rsidR="002B6D14" w:rsidRPr="00DA7395" w:rsidRDefault="002B6D14" w:rsidP="00916E38">
            <w:pPr>
              <w:ind w:firstLine="0"/>
              <w:jc w:val="left"/>
              <w:rPr>
                <w:rFonts w:eastAsia="Times New Roman"/>
                <w:b/>
                <w:bCs/>
                <w:sz w:val="16"/>
                <w:szCs w:val="16"/>
                <w:lang w:eastAsia="es-CO"/>
              </w:rPr>
            </w:pPr>
          </w:p>
        </w:tc>
        <w:tc>
          <w:tcPr>
            <w:tcW w:w="2453" w:type="dxa"/>
            <w:tcBorders>
              <w:top w:val="single" w:sz="4" w:space="0" w:color="auto"/>
              <w:left w:val="nil"/>
              <w:right w:val="nil"/>
            </w:tcBorders>
            <w:shd w:val="clear" w:color="auto" w:fill="auto"/>
            <w:noWrap/>
            <w:vAlign w:val="bottom"/>
          </w:tcPr>
          <w:p w:rsidR="002B6D14" w:rsidRPr="00DA7395" w:rsidRDefault="002B6D14" w:rsidP="00916E38">
            <w:pPr>
              <w:ind w:firstLine="0"/>
              <w:jc w:val="right"/>
              <w:rPr>
                <w:rFonts w:eastAsia="Times New Roman"/>
                <w:b/>
                <w:bCs/>
                <w:sz w:val="16"/>
                <w:szCs w:val="16"/>
                <w:lang w:eastAsia="es-CO"/>
              </w:rPr>
            </w:pPr>
          </w:p>
        </w:tc>
        <w:tc>
          <w:tcPr>
            <w:tcW w:w="2036" w:type="dxa"/>
            <w:tcBorders>
              <w:left w:val="nil"/>
              <w:right w:val="nil"/>
            </w:tcBorders>
            <w:shd w:val="clear" w:color="auto" w:fill="auto"/>
            <w:noWrap/>
            <w:vAlign w:val="bottom"/>
          </w:tcPr>
          <w:p w:rsidR="002B6D14" w:rsidRPr="00DA7395" w:rsidRDefault="002B6D14" w:rsidP="00916E38">
            <w:pPr>
              <w:ind w:firstLine="0"/>
              <w:jc w:val="left"/>
              <w:rPr>
                <w:rFonts w:eastAsia="Times New Roman"/>
                <w:sz w:val="16"/>
                <w:szCs w:val="16"/>
                <w:lang w:eastAsia="es-CO"/>
              </w:rPr>
            </w:pPr>
          </w:p>
        </w:tc>
        <w:tc>
          <w:tcPr>
            <w:tcW w:w="2036" w:type="dxa"/>
            <w:tcBorders>
              <w:left w:val="nil"/>
              <w:right w:val="nil"/>
            </w:tcBorders>
            <w:shd w:val="clear" w:color="auto" w:fill="auto"/>
            <w:noWrap/>
            <w:vAlign w:val="bottom"/>
          </w:tcPr>
          <w:p w:rsidR="002B6D14" w:rsidRPr="00DA7395" w:rsidRDefault="002B6D14" w:rsidP="00916E38">
            <w:pPr>
              <w:ind w:firstLine="0"/>
              <w:jc w:val="left"/>
              <w:rPr>
                <w:rFonts w:eastAsia="Times New Roman"/>
                <w:sz w:val="16"/>
                <w:szCs w:val="16"/>
                <w:lang w:eastAsia="es-CO"/>
              </w:rPr>
            </w:pPr>
          </w:p>
        </w:tc>
      </w:tr>
      <w:tr w:rsidR="000B45EF" w:rsidRPr="00DA7395" w:rsidTr="002B6D14">
        <w:trPr>
          <w:trHeight w:val="315"/>
        </w:trPr>
        <w:tc>
          <w:tcPr>
            <w:tcW w:w="8147" w:type="dxa"/>
            <w:gridSpan w:val="2"/>
            <w:tcBorders>
              <w:left w:val="nil"/>
              <w:bottom w:val="nil"/>
              <w:right w:val="nil"/>
            </w:tcBorders>
            <w:shd w:val="clear" w:color="auto" w:fill="auto"/>
            <w:noWrap/>
            <w:vAlign w:val="bottom"/>
            <w:hideMark/>
          </w:tcPr>
          <w:p w:rsidR="000B45EF" w:rsidRPr="00DA7395" w:rsidRDefault="000B45EF" w:rsidP="00916E38">
            <w:pPr>
              <w:pStyle w:val="Fig"/>
              <w:rPr>
                <w:rFonts w:eastAsia="Times New Roman" w:cs="Times New Roman"/>
                <w:color w:val="auto"/>
                <w:szCs w:val="16"/>
                <w:lang w:val="es-ES_tradnl"/>
              </w:rPr>
            </w:pPr>
            <w:r w:rsidRPr="00DA7395">
              <w:rPr>
                <w:noProof/>
                <w:color w:val="auto"/>
                <w:lang w:val="es-ES_tradnl"/>
              </w:rPr>
              <w:lastRenderedPageBreak/>
              <w:drawing>
                <wp:inline distT="0" distB="0" distL="0" distR="0" wp14:anchorId="723B9E04" wp14:editId="7429F0AB">
                  <wp:extent cx="2303253" cy="1739033"/>
                  <wp:effectExtent l="0" t="0" r="1905" b="0"/>
                  <wp:docPr id="125" name="Gráfico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2317751" cy="1749980"/>
                          </a:xfrm>
                          <a:prstGeom prst="rect">
                            <a:avLst/>
                          </a:prstGeom>
                        </pic:spPr>
                      </pic:pic>
                    </a:graphicData>
                  </a:graphic>
                </wp:inline>
              </w:drawing>
            </w:r>
          </w:p>
          <w:p w:rsidR="009A0852" w:rsidRDefault="004C3F65" w:rsidP="004C3F65">
            <w:pPr>
              <w:pStyle w:val="fuenteref"/>
              <w:rPr>
                <w:rFonts w:eastAsia="Times New Roman"/>
                <w:szCs w:val="16"/>
              </w:rPr>
            </w:pPr>
            <w:bookmarkStart w:id="74" w:name="_Toc7014589"/>
            <w:bookmarkStart w:id="75" w:name="_Toc8668796"/>
            <w:r>
              <w:t xml:space="preserve">Gráfica </w:t>
            </w:r>
            <w:r>
              <w:fldChar w:fldCharType="begin"/>
            </w:r>
            <w:r>
              <w:instrText xml:space="preserve"> SEQ Gráfica \* ARABIC </w:instrText>
            </w:r>
            <w:r>
              <w:fldChar w:fldCharType="separate"/>
            </w:r>
            <w:r w:rsidR="00D95754">
              <w:rPr>
                <w:noProof/>
              </w:rPr>
              <w:t>2</w:t>
            </w:r>
            <w:r>
              <w:fldChar w:fldCharType="end"/>
            </w:r>
            <w:r>
              <w:t>.</w:t>
            </w:r>
            <w:r w:rsidR="009A0852" w:rsidRPr="00DA7395">
              <w:t>Tipo de transporte personas encuestadas</w:t>
            </w:r>
            <w:bookmarkEnd w:id="74"/>
            <w:bookmarkEnd w:id="75"/>
            <w:r>
              <w:t>.</w:t>
            </w:r>
          </w:p>
          <w:p w:rsidR="000B45EF" w:rsidRPr="00DA7395" w:rsidRDefault="000B45EF" w:rsidP="004C3F65">
            <w:pPr>
              <w:pStyle w:val="fuenteref"/>
              <w:rPr>
                <w:rFonts w:eastAsia="Times New Roman"/>
                <w:szCs w:val="16"/>
              </w:rPr>
            </w:pPr>
            <w:r w:rsidRPr="00DA7395">
              <w:rPr>
                <w:rFonts w:eastAsia="Times New Roman"/>
                <w:szCs w:val="16"/>
              </w:rPr>
              <w:t>Fuente: Construcción de los autores</w:t>
            </w:r>
            <w:r w:rsidR="004C3F65">
              <w:rPr>
                <w:rFonts w:eastAsia="Times New Roman"/>
                <w:szCs w:val="16"/>
              </w:rPr>
              <w:t>.</w:t>
            </w:r>
          </w:p>
          <w:p w:rsidR="000B45EF" w:rsidRPr="00DA7395" w:rsidRDefault="000B45EF" w:rsidP="00916E38">
            <w:pPr>
              <w:ind w:firstLine="0"/>
              <w:jc w:val="left"/>
              <w:rPr>
                <w:rFonts w:eastAsia="Times New Roman"/>
                <w:sz w:val="16"/>
                <w:szCs w:val="16"/>
                <w:lang w:eastAsia="es-CO"/>
              </w:rPr>
            </w:pPr>
          </w:p>
          <w:p w:rsidR="000B45EF" w:rsidRPr="00DA7395" w:rsidRDefault="000B45EF" w:rsidP="00916E38">
            <w:pPr>
              <w:ind w:firstLine="0"/>
              <w:jc w:val="left"/>
              <w:rPr>
                <w:rFonts w:eastAsia="Times New Roman"/>
                <w:sz w:val="16"/>
                <w:szCs w:val="16"/>
                <w:lang w:eastAsia="es-CO"/>
              </w:rPr>
            </w:pPr>
          </w:p>
        </w:tc>
        <w:tc>
          <w:tcPr>
            <w:tcW w:w="2036" w:type="dxa"/>
            <w:tcBorders>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c>
          <w:tcPr>
            <w:tcW w:w="2036" w:type="dxa"/>
            <w:tcBorders>
              <w:left w:val="nil"/>
              <w:bottom w:val="nil"/>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p>
        </w:tc>
      </w:tr>
      <w:tr w:rsidR="000B45EF" w:rsidRPr="00DA7395" w:rsidTr="00916E38">
        <w:trPr>
          <w:trHeight w:val="315"/>
        </w:trPr>
        <w:tc>
          <w:tcPr>
            <w:tcW w:w="5694" w:type="dxa"/>
            <w:tcBorders>
              <w:top w:val="nil"/>
              <w:left w:val="nil"/>
              <w:bottom w:val="nil"/>
              <w:right w:val="nil"/>
            </w:tcBorders>
            <w:shd w:val="clear" w:color="auto" w:fill="auto"/>
            <w:noWrap/>
            <w:vAlign w:val="bottom"/>
          </w:tcPr>
          <w:p w:rsidR="000B45EF" w:rsidRPr="00DA7395" w:rsidRDefault="000B45EF" w:rsidP="00916E38">
            <w:pPr>
              <w:pStyle w:val="Fig"/>
              <w:rPr>
                <w:color w:val="auto"/>
                <w:lang w:val="es-ES_tradnl"/>
              </w:rPr>
            </w:pPr>
          </w:p>
        </w:tc>
        <w:tc>
          <w:tcPr>
            <w:tcW w:w="2453" w:type="dxa"/>
            <w:tcBorders>
              <w:top w:val="nil"/>
              <w:left w:val="nil"/>
              <w:bottom w:val="nil"/>
              <w:right w:val="nil"/>
            </w:tcBorders>
            <w:shd w:val="clear" w:color="auto" w:fill="auto"/>
            <w:noWrap/>
            <w:vAlign w:val="bottom"/>
          </w:tcPr>
          <w:p w:rsidR="000B45EF" w:rsidRPr="00DA7395" w:rsidRDefault="000B45EF" w:rsidP="00916E38">
            <w:pPr>
              <w:pStyle w:val="Fig"/>
              <w:rPr>
                <w:color w:val="auto"/>
                <w:lang w:val="es-ES_tradnl"/>
              </w:rPr>
            </w:pPr>
          </w:p>
        </w:tc>
        <w:tc>
          <w:tcPr>
            <w:tcW w:w="2036" w:type="dxa"/>
            <w:tcBorders>
              <w:top w:val="nil"/>
              <w:left w:val="nil"/>
              <w:bottom w:val="nil"/>
              <w:right w:val="nil"/>
            </w:tcBorders>
            <w:shd w:val="clear" w:color="auto" w:fill="auto"/>
            <w:noWrap/>
            <w:vAlign w:val="bottom"/>
            <w:hideMark/>
          </w:tcPr>
          <w:p w:rsidR="000B45EF" w:rsidRPr="00DA7395" w:rsidRDefault="000B45EF" w:rsidP="00916E38">
            <w:pPr>
              <w:pStyle w:val="Fig"/>
              <w:rPr>
                <w:color w:val="auto"/>
                <w:lang w:val="es-ES_tradnl"/>
              </w:rPr>
            </w:pPr>
          </w:p>
        </w:tc>
        <w:tc>
          <w:tcPr>
            <w:tcW w:w="2036" w:type="dxa"/>
            <w:tcBorders>
              <w:top w:val="nil"/>
              <w:left w:val="nil"/>
              <w:bottom w:val="nil"/>
              <w:right w:val="nil"/>
            </w:tcBorders>
            <w:shd w:val="clear" w:color="auto" w:fill="auto"/>
            <w:noWrap/>
            <w:vAlign w:val="bottom"/>
            <w:hideMark/>
          </w:tcPr>
          <w:p w:rsidR="000B45EF" w:rsidRPr="00DA7395" w:rsidRDefault="000B45EF" w:rsidP="00916E38">
            <w:pPr>
              <w:pStyle w:val="Fig"/>
              <w:rPr>
                <w:color w:val="auto"/>
                <w:lang w:val="es-ES_tradnl"/>
              </w:rPr>
            </w:pPr>
          </w:p>
        </w:tc>
      </w:tr>
    </w:tbl>
    <w:p w:rsidR="000B45EF" w:rsidRPr="00DA7395" w:rsidRDefault="000B45EF" w:rsidP="000B45EF">
      <w:pPr>
        <w:ind w:left="454"/>
        <w:rPr>
          <w:sz w:val="16"/>
          <w:szCs w:val="16"/>
        </w:rPr>
      </w:pPr>
    </w:p>
    <w:p w:rsidR="000B45EF" w:rsidRPr="00DA7395" w:rsidRDefault="000B45EF" w:rsidP="005557FA">
      <w:pPr>
        <w:pStyle w:val="Tablaref"/>
      </w:pPr>
      <w:bookmarkStart w:id="76" w:name="_Toc7014533"/>
      <w:bookmarkStart w:id="77" w:name="_Toc8668727"/>
      <w:r w:rsidRPr="00DA7395">
        <w:t xml:space="preserve">Tabla </w:t>
      </w:r>
      <w:r w:rsidRPr="00DA7395">
        <w:fldChar w:fldCharType="begin"/>
      </w:r>
      <w:r w:rsidRPr="00DA7395">
        <w:instrText xml:space="preserve"> SEQ Tabla \* ARABIC \s 1 </w:instrText>
      </w:r>
      <w:r w:rsidRPr="00DA7395">
        <w:fldChar w:fldCharType="separate"/>
      </w:r>
      <w:r w:rsidR="003F5EB3">
        <w:rPr>
          <w:noProof/>
        </w:rPr>
        <w:t>5</w:t>
      </w:r>
      <w:r w:rsidRPr="00DA7395">
        <w:fldChar w:fldCharType="end"/>
      </w:r>
      <w:r w:rsidRPr="00DA7395">
        <w:t>. Encuesta: pregunta 9.</w:t>
      </w:r>
      <w:bookmarkEnd w:id="76"/>
      <w:bookmarkEnd w:id="77"/>
    </w:p>
    <w:tbl>
      <w:tblPr>
        <w:tblW w:w="0" w:type="auto"/>
        <w:jc w:val="center"/>
        <w:tblCellMar>
          <w:left w:w="70" w:type="dxa"/>
          <w:right w:w="70" w:type="dxa"/>
        </w:tblCellMar>
        <w:tblLook w:val="04A0" w:firstRow="1" w:lastRow="0" w:firstColumn="1" w:lastColumn="0" w:noHBand="0" w:noVBand="1"/>
      </w:tblPr>
      <w:tblGrid>
        <w:gridCol w:w="433"/>
        <w:gridCol w:w="260"/>
        <w:gridCol w:w="4111"/>
        <w:gridCol w:w="1736"/>
      </w:tblGrid>
      <w:tr w:rsidR="000B45EF" w:rsidRPr="00DA7395" w:rsidTr="00916E38">
        <w:trPr>
          <w:trHeight w:val="720"/>
          <w:jc w:val="center"/>
        </w:trPr>
        <w:tc>
          <w:tcPr>
            <w:tcW w:w="0" w:type="auto"/>
            <w:gridSpan w:val="2"/>
            <w:tcBorders>
              <w:top w:val="single" w:sz="4" w:space="0" w:color="auto"/>
              <w:left w:val="nil"/>
              <w:bottom w:val="single" w:sz="4" w:space="0" w:color="auto"/>
              <w:right w:val="nil"/>
            </w:tcBorders>
            <w:shd w:val="clear" w:color="000000" w:fill="BFBFBF"/>
            <w:vAlign w:val="center"/>
            <w:hideMark/>
          </w:tcPr>
          <w:p w:rsidR="000B45EF" w:rsidRPr="00DA7395" w:rsidRDefault="000B45EF" w:rsidP="00916E38">
            <w:pPr>
              <w:ind w:firstLine="0"/>
              <w:jc w:val="left"/>
              <w:rPr>
                <w:rFonts w:eastAsia="Times New Roman"/>
                <w:b/>
                <w:bCs/>
                <w:sz w:val="16"/>
                <w:szCs w:val="16"/>
                <w:lang w:eastAsia="es-CO"/>
              </w:rPr>
            </w:pPr>
            <w:r w:rsidRPr="00DA7395">
              <w:rPr>
                <w:rFonts w:eastAsia="Times New Roman"/>
                <w:b/>
                <w:bCs/>
                <w:sz w:val="16"/>
                <w:szCs w:val="16"/>
                <w:lang w:eastAsia="es-CO"/>
              </w:rPr>
              <w:t>DATOS</w:t>
            </w:r>
          </w:p>
        </w:tc>
        <w:tc>
          <w:tcPr>
            <w:tcW w:w="0" w:type="auto"/>
            <w:gridSpan w:val="2"/>
            <w:tcBorders>
              <w:top w:val="single" w:sz="4" w:space="0" w:color="auto"/>
              <w:left w:val="nil"/>
              <w:bottom w:val="single" w:sz="4" w:space="0" w:color="auto"/>
              <w:right w:val="nil"/>
            </w:tcBorders>
            <w:shd w:val="clear" w:color="000000" w:fill="BFBFBF"/>
            <w:vAlign w:val="center"/>
            <w:hideMark/>
          </w:tcPr>
          <w:p w:rsidR="000B45EF" w:rsidRPr="00DA7395" w:rsidRDefault="000B45EF" w:rsidP="00916E38">
            <w:pPr>
              <w:ind w:firstLine="0"/>
              <w:jc w:val="left"/>
              <w:rPr>
                <w:rFonts w:eastAsia="Times New Roman"/>
                <w:b/>
                <w:bCs/>
                <w:sz w:val="16"/>
                <w:szCs w:val="16"/>
                <w:lang w:eastAsia="es-CO"/>
              </w:rPr>
            </w:pPr>
            <w:r w:rsidRPr="00DA7395">
              <w:rPr>
                <w:rFonts w:eastAsia="Times New Roman"/>
                <w:b/>
                <w:bCs/>
                <w:sz w:val="16"/>
                <w:szCs w:val="16"/>
                <w:lang w:eastAsia="es-CO"/>
              </w:rPr>
              <w:t>9. Cuanto es su presupuesto mensual promedio para el servicio de estacionamiento?</w:t>
            </w:r>
          </w:p>
        </w:tc>
      </w:tr>
      <w:tr w:rsidR="000B45EF" w:rsidRPr="00DA7395" w:rsidTr="00916E38">
        <w:trPr>
          <w:trHeight w:val="315"/>
          <w:jc w:val="center"/>
        </w:trPr>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1</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Gerente General</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$ 180.000</w:t>
            </w:r>
          </w:p>
        </w:tc>
      </w:tr>
      <w:tr w:rsidR="000B45EF" w:rsidRPr="00DA7395" w:rsidTr="00916E38">
        <w:trPr>
          <w:trHeight w:val="315"/>
          <w:jc w:val="center"/>
        </w:trPr>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2</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Gerente Comercial</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$ 0</w:t>
            </w:r>
          </w:p>
        </w:tc>
      </w:tr>
      <w:tr w:rsidR="000B45EF" w:rsidRPr="00DA7395" w:rsidTr="00916E38">
        <w:trPr>
          <w:trHeight w:val="315"/>
          <w:jc w:val="center"/>
        </w:trPr>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3</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Gerente de Operaciones</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$ 1.065.600</w:t>
            </w:r>
          </w:p>
        </w:tc>
      </w:tr>
      <w:tr w:rsidR="000B45EF" w:rsidRPr="00DA7395" w:rsidTr="00916E38">
        <w:trPr>
          <w:trHeight w:val="315"/>
          <w:jc w:val="center"/>
        </w:trPr>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4</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Gerente RR.HH.</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$ 160.000</w:t>
            </w:r>
          </w:p>
        </w:tc>
      </w:tr>
      <w:tr w:rsidR="000B45EF" w:rsidRPr="00DA7395" w:rsidTr="00916E38">
        <w:trPr>
          <w:trHeight w:val="315"/>
          <w:jc w:val="center"/>
        </w:trPr>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5</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Jefe de mantenimiento</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$ 10.000</w:t>
            </w:r>
          </w:p>
        </w:tc>
      </w:tr>
      <w:tr w:rsidR="000B45EF" w:rsidRPr="00DA7395" w:rsidTr="00916E38">
        <w:trPr>
          <w:trHeight w:val="315"/>
          <w:jc w:val="center"/>
        </w:trPr>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6</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Contadora</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$ 100.000</w:t>
            </w:r>
          </w:p>
        </w:tc>
      </w:tr>
      <w:tr w:rsidR="000B45EF" w:rsidRPr="00DA7395" w:rsidTr="00916E38">
        <w:trPr>
          <w:trHeight w:val="315"/>
          <w:jc w:val="center"/>
        </w:trPr>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7</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proofErr w:type="spellStart"/>
            <w:r w:rsidRPr="00DA7395">
              <w:rPr>
                <w:rFonts w:eastAsia="Times New Roman"/>
                <w:sz w:val="16"/>
                <w:szCs w:val="16"/>
                <w:lang w:eastAsia="es-CO"/>
              </w:rPr>
              <w:t>Cheff</w:t>
            </w:r>
            <w:proofErr w:type="spellEnd"/>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$ 160.000</w:t>
            </w:r>
          </w:p>
        </w:tc>
      </w:tr>
      <w:tr w:rsidR="000B45EF" w:rsidRPr="00DA7395" w:rsidTr="00916E38">
        <w:trPr>
          <w:trHeight w:val="315"/>
          <w:jc w:val="center"/>
        </w:trPr>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8</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Director parqueadero Premium</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$ 60.000</w:t>
            </w:r>
          </w:p>
        </w:tc>
      </w:tr>
      <w:tr w:rsidR="000B45EF" w:rsidRPr="00DA7395" w:rsidTr="00916E38">
        <w:trPr>
          <w:trHeight w:val="315"/>
          <w:jc w:val="center"/>
        </w:trPr>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9</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Diseñadora</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$ 0</w:t>
            </w:r>
          </w:p>
        </w:tc>
      </w:tr>
      <w:tr w:rsidR="000B45EF" w:rsidRPr="00DA7395" w:rsidTr="00916E38">
        <w:trPr>
          <w:trHeight w:val="315"/>
          <w:jc w:val="center"/>
        </w:trPr>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10</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Arquitecta</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$ 60.000</w:t>
            </w:r>
          </w:p>
        </w:tc>
      </w:tr>
      <w:tr w:rsidR="000B45EF" w:rsidRPr="00DA7395" w:rsidTr="00916E38">
        <w:trPr>
          <w:trHeight w:val="315"/>
          <w:jc w:val="center"/>
        </w:trPr>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11</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Cliente</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 aplica</w:t>
            </w:r>
          </w:p>
        </w:tc>
      </w:tr>
      <w:tr w:rsidR="000B45EF" w:rsidRPr="00DA7395" w:rsidTr="00916E38">
        <w:trPr>
          <w:trHeight w:val="315"/>
          <w:jc w:val="center"/>
        </w:trPr>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12</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Cliente</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 aplica</w:t>
            </w:r>
          </w:p>
        </w:tc>
      </w:tr>
      <w:tr w:rsidR="000B45EF" w:rsidRPr="00DA7395" w:rsidTr="00916E38">
        <w:trPr>
          <w:trHeight w:val="315"/>
          <w:jc w:val="center"/>
        </w:trPr>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13</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Cliente</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 aplica</w:t>
            </w:r>
          </w:p>
        </w:tc>
      </w:tr>
      <w:tr w:rsidR="000B45EF" w:rsidRPr="00DA7395" w:rsidTr="00916E38">
        <w:trPr>
          <w:trHeight w:val="315"/>
          <w:jc w:val="center"/>
        </w:trPr>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14</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Cliente</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 aplica</w:t>
            </w:r>
          </w:p>
        </w:tc>
      </w:tr>
      <w:tr w:rsidR="000B45EF" w:rsidRPr="00DA7395" w:rsidTr="00916E38">
        <w:trPr>
          <w:trHeight w:val="315"/>
          <w:jc w:val="center"/>
        </w:trPr>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15</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Cliente</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 aplica</w:t>
            </w:r>
          </w:p>
        </w:tc>
      </w:tr>
      <w:tr w:rsidR="000B45EF" w:rsidRPr="00DA7395" w:rsidTr="00916E38">
        <w:trPr>
          <w:trHeight w:val="315"/>
          <w:jc w:val="center"/>
        </w:trPr>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16</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Cliente</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 aplica</w:t>
            </w:r>
          </w:p>
        </w:tc>
      </w:tr>
      <w:tr w:rsidR="000B45EF" w:rsidRPr="00DA7395" w:rsidTr="00916E38">
        <w:trPr>
          <w:trHeight w:val="315"/>
          <w:jc w:val="center"/>
        </w:trPr>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17</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Cliente</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 aplica</w:t>
            </w:r>
          </w:p>
        </w:tc>
      </w:tr>
    </w:tbl>
    <w:p w:rsidR="000B45EF" w:rsidRPr="00DA7395" w:rsidRDefault="000B45EF" w:rsidP="00C06909">
      <w:pPr>
        <w:pStyle w:val="fuenteref"/>
        <w:rPr>
          <w:szCs w:val="16"/>
        </w:rPr>
      </w:pPr>
      <w:r w:rsidRPr="00DA7395">
        <w:t>Fuente: Construcción de los autores</w:t>
      </w:r>
    </w:p>
    <w:p w:rsidR="00C06909" w:rsidRDefault="00C06909">
      <w:pPr>
        <w:spacing w:line="240" w:lineRule="auto"/>
        <w:rPr>
          <w:sz w:val="16"/>
          <w:szCs w:val="16"/>
        </w:rPr>
      </w:pPr>
      <w:r>
        <w:rPr>
          <w:sz w:val="16"/>
          <w:szCs w:val="16"/>
        </w:rPr>
        <w:br w:type="page"/>
      </w:r>
    </w:p>
    <w:p w:rsidR="000B45EF" w:rsidRPr="00DA7395" w:rsidRDefault="000B45EF" w:rsidP="000B45EF">
      <w:pPr>
        <w:pStyle w:val="Fig"/>
        <w:ind w:firstLine="0"/>
        <w:rPr>
          <w:rFonts w:cs="Times New Roman"/>
          <w:color w:val="auto"/>
          <w:szCs w:val="16"/>
          <w:lang w:val="es-ES_tradnl"/>
        </w:rPr>
      </w:pPr>
      <w:r w:rsidRPr="00DA7395">
        <w:rPr>
          <w:noProof/>
          <w:color w:val="auto"/>
          <w:lang w:val="es-ES_tradnl"/>
        </w:rPr>
        <w:lastRenderedPageBreak/>
        <w:drawing>
          <wp:inline distT="0" distB="0" distL="0" distR="0" wp14:anchorId="0802BBA6" wp14:editId="6BE57597">
            <wp:extent cx="5667554" cy="3286664"/>
            <wp:effectExtent l="0" t="0" r="9525" b="9525"/>
            <wp:docPr id="30" name="Gráfico 30">
              <a:extLst xmlns:a="http://schemas.openxmlformats.org/drawingml/2006/main">
                <a:ext uri="{FF2B5EF4-FFF2-40B4-BE49-F238E27FC236}">
                  <a16:creationId xmlns:a16="http://schemas.microsoft.com/office/drawing/2014/main" id="{D3ED1622-6B69-4DA0-93F9-9D6C9D713F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0B45EF" w:rsidRPr="00DA7395" w:rsidRDefault="00D95754" w:rsidP="00D95754">
      <w:pPr>
        <w:pStyle w:val="fuenteref"/>
        <w:rPr>
          <w:sz w:val="16"/>
          <w:szCs w:val="16"/>
        </w:rPr>
      </w:pPr>
      <w:bookmarkStart w:id="78" w:name="_Toc7014590"/>
      <w:bookmarkStart w:id="79" w:name="_Toc8668797"/>
      <w:r>
        <w:t xml:space="preserve">Gráfica </w:t>
      </w:r>
      <w:r>
        <w:fldChar w:fldCharType="begin"/>
      </w:r>
      <w:r>
        <w:instrText xml:space="preserve"> SEQ Gráfica \* ARABIC </w:instrText>
      </w:r>
      <w:r>
        <w:fldChar w:fldCharType="separate"/>
      </w:r>
      <w:r>
        <w:rPr>
          <w:noProof/>
        </w:rPr>
        <w:t>3</w:t>
      </w:r>
      <w:r>
        <w:fldChar w:fldCharType="end"/>
      </w:r>
      <w:r>
        <w:t xml:space="preserve">. </w:t>
      </w:r>
      <w:r w:rsidRPr="00DA7395">
        <w:t>Presupuesto mensual para estacionamiento.</w:t>
      </w:r>
      <w:bookmarkEnd w:id="78"/>
      <w:bookmarkEnd w:id="79"/>
    </w:p>
    <w:p w:rsidR="000B45EF" w:rsidRPr="00DA7395" w:rsidRDefault="000B45EF" w:rsidP="00D95754">
      <w:pPr>
        <w:pStyle w:val="fuenteref"/>
      </w:pPr>
      <w:r w:rsidRPr="00DA7395">
        <w:t>Fuente: Construcción de los autores</w:t>
      </w:r>
    </w:p>
    <w:p w:rsidR="000B45EF" w:rsidRPr="00DA7395" w:rsidRDefault="000B45EF" w:rsidP="000B45EF">
      <w:pPr>
        <w:ind w:left="454"/>
        <w:rPr>
          <w:sz w:val="16"/>
          <w:szCs w:val="16"/>
        </w:rPr>
      </w:pPr>
    </w:p>
    <w:p w:rsidR="000B45EF" w:rsidRPr="00DA7395" w:rsidRDefault="000B45EF" w:rsidP="00D95754">
      <w:pPr>
        <w:pStyle w:val="Tablaref"/>
      </w:pPr>
      <w:bookmarkStart w:id="80" w:name="_Toc7014534"/>
      <w:bookmarkStart w:id="81" w:name="_Toc8668728"/>
      <w:r w:rsidRPr="00DA7395">
        <w:t xml:space="preserve">Tabla </w:t>
      </w:r>
      <w:r w:rsidRPr="00DA7395">
        <w:fldChar w:fldCharType="begin"/>
      </w:r>
      <w:r w:rsidRPr="00DA7395">
        <w:instrText xml:space="preserve"> SEQ Tabla \* ARABIC \s 1 </w:instrText>
      </w:r>
      <w:r w:rsidRPr="00DA7395">
        <w:fldChar w:fldCharType="separate"/>
      </w:r>
      <w:r w:rsidR="003F5EB3">
        <w:rPr>
          <w:noProof/>
        </w:rPr>
        <w:t>6</w:t>
      </w:r>
      <w:r w:rsidRPr="00DA7395">
        <w:fldChar w:fldCharType="end"/>
      </w:r>
      <w:r w:rsidRPr="00DA7395">
        <w:t>. Encuesta: preguntas 10-1</w:t>
      </w:r>
      <w:bookmarkEnd w:id="80"/>
      <w:r w:rsidRPr="00DA7395">
        <w:t>4</w:t>
      </w:r>
      <w:bookmarkEnd w:id="81"/>
    </w:p>
    <w:tbl>
      <w:tblPr>
        <w:tblW w:w="0" w:type="auto"/>
        <w:tblCellMar>
          <w:left w:w="70" w:type="dxa"/>
          <w:right w:w="70" w:type="dxa"/>
        </w:tblCellMar>
        <w:tblLook w:val="04A0" w:firstRow="1" w:lastRow="0" w:firstColumn="1" w:lastColumn="0" w:noHBand="0" w:noVBand="1"/>
      </w:tblPr>
      <w:tblGrid>
        <w:gridCol w:w="433"/>
        <w:gridCol w:w="260"/>
        <w:gridCol w:w="1898"/>
        <w:gridCol w:w="1754"/>
        <w:gridCol w:w="1700"/>
        <w:gridCol w:w="1751"/>
        <w:gridCol w:w="1608"/>
      </w:tblGrid>
      <w:tr w:rsidR="000B45EF" w:rsidRPr="00DA7395" w:rsidTr="00916E38">
        <w:trPr>
          <w:trHeight w:val="20"/>
        </w:trPr>
        <w:tc>
          <w:tcPr>
            <w:tcW w:w="0" w:type="auto"/>
            <w:gridSpan w:val="2"/>
            <w:tcBorders>
              <w:top w:val="single" w:sz="4" w:space="0" w:color="auto"/>
              <w:left w:val="nil"/>
              <w:bottom w:val="single" w:sz="4" w:space="0" w:color="auto"/>
              <w:right w:val="nil"/>
            </w:tcBorders>
            <w:shd w:val="clear" w:color="000000" w:fill="BFBFBF"/>
            <w:vAlign w:val="center"/>
            <w:hideMark/>
          </w:tcPr>
          <w:p w:rsidR="000B45EF" w:rsidRPr="00DA7395" w:rsidRDefault="000B45EF" w:rsidP="00916E38">
            <w:pPr>
              <w:ind w:firstLine="0"/>
              <w:jc w:val="center"/>
              <w:rPr>
                <w:rFonts w:eastAsia="Times New Roman"/>
                <w:b/>
                <w:bCs/>
                <w:sz w:val="16"/>
                <w:szCs w:val="16"/>
                <w:lang w:eastAsia="es-CO"/>
              </w:rPr>
            </w:pPr>
            <w:r w:rsidRPr="00DA7395">
              <w:rPr>
                <w:rFonts w:eastAsia="Times New Roman"/>
                <w:b/>
                <w:bCs/>
                <w:sz w:val="16"/>
                <w:szCs w:val="16"/>
                <w:lang w:eastAsia="es-CO"/>
              </w:rPr>
              <w:t>DATOS</w:t>
            </w:r>
          </w:p>
        </w:tc>
        <w:tc>
          <w:tcPr>
            <w:tcW w:w="0" w:type="auto"/>
            <w:tcBorders>
              <w:top w:val="single" w:sz="4" w:space="0" w:color="auto"/>
              <w:left w:val="nil"/>
              <w:bottom w:val="single" w:sz="4" w:space="0" w:color="auto"/>
              <w:right w:val="nil"/>
            </w:tcBorders>
            <w:shd w:val="clear" w:color="000000" w:fill="BFBFBF"/>
            <w:vAlign w:val="center"/>
            <w:hideMark/>
          </w:tcPr>
          <w:p w:rsidR="000B45EF" w:rsidRPr="00DA7395" w:rsidRDefault="000B45EF" w:rsidP="00916E38">
            <w:pPr>
              <w:ind w:firstLine="0"/>
              <w:jc w:val="left"/>
              <w:rPr>
                <w:rFonts w:eastAsia="Times New Roman"/>
                <w:b/>
                <w:bCs/>
                <w:sz w:val="16"/>
                <w:szCs w:val="16"/>
                <w:lang w:eastAsia="es-CO"/>
              </w:rPr>
            </w:pPr>
            <w:r w:rsidRPr="00DA7395">
              <w:rPr>
                <w:rFonts w:eastAsia="Times New Roman"/>
                <w:b/>
                <w:bCs/>
                <w:sz w:val="16"/>
                <w:szCs w:val="16"/>
                <w:lang w:eastAsia="es-CO"/>
              </w:rPr>
              <w:t xml:space="preserve">10. </w:t>
            </w:r>
            <w:r w:rsidR="00D95754" w:rsidRPr="00DA7395">
              <w:rPr>
                <w:rFonts w:eastAsia="Times New Roman"/>
                <w:b/>
                <w:bCs/>
                <w:sz w:val="16"/>
                <w:szCs w:val="16"/>
                <w:lang w:eastAsia="es-CO"/>
              </w:rPr>
              <w:t>¿El parqueado actual del hotel, cuenta con cupos suficientes para su servicio?</w:t>
            </w:r>
          </w:p>
        </w:tc>
        <w:tc>
          <w:tcPr>
            <w:tcW w:w="0" w:type="auto"/>
            <w:tcBorders>
              <w:top w:val="single" w:sz="4" w:space="0" w:color="auto"/>
              <w:left w:val="nil"/>
              <w:bottom w:val="single" w:sz="4" w:space="0" w:color="auto"/>
              <w:right w:val="nil"/>
            </w:tcBorders>
            <w:shd w:val="clear" w:color="000000" w:fill="BFBFBF"/>
            <w:vAlign w:val="center"/>
            <w:hideMark/>
          </w:tcPr>
          <w:p w:rsidR="000B45EF" w:rsidRPr="00DA7395" w:rsidRDefault="000B45EF" w:rsidP="00916E38">
            <w:pPr>
              <w:ind w:firstLine="0"/>
              <w:jc w:val="left"/>
              <w:rPr>
                <w:rFonts w:eastAsia="Times New Roman"/>
                <w:b/>
                <w:bCs/>
                <w:sz w:val="16"/>
                <w:szCs w:val="16"/>
                <w:lang w:eastAsia="es-CO"/>
              </w:rPr>
            </w:pPr>
            <w:r w:rsidRPr="00DA7395">
              <w:rPr>
                <w:rFonts w:eastAsia="Times New Roman"/>
                <w:b/>
                <w:bCs/>
                <w:sz w:val="16"/>
                <w:szCs w:val="16"/>
                <w:lang w:eastAsia="es-CO"/>
              </w:rPr>
              <w:t xml:space="preserve">11. </w:t>
            </w:r>
            <w:r w:rsidR="00D95754" w:rsidRPr="00DA7395">
              <w:rPr>
                <w:rFonts w:eastAsia="Times New Roman"/>
                <w:b/>
                <w:bCs/>
                <w:sz w:val="16"/>
                <w:szCs w:val="16"/>
                <w:lang w:eastAsia="es-CO"/>
              </w:rPr>
              <w:t>¿El parqueado actual del hotel, es apto para todo tipo de vehículos?</w:t>
            </w:r>
          </w:p>
        </w:tc>
        <w:tc>
          <w:tcPr>
            <w:tcW w:w="0" w:type="auto"/>
            <w:tcBorders>
              <w:top w:val="single" w:sz="4" w:space="0" w:color="auto"/>
              <w:left w:val="nil"/>
              <w:bottom w:val="single" w:sz="4" w:space="0" w:color="auto"/>
              <w:right w:val="nil"/>
            </w:tcBorders>
            <w:shd w:val="clear" w:color="000000" w:fill="BFBFBF"/>
            <w:vAlign w:val="center"/>
            <w:hideMark/>
          </w:tcPr>
          <w:p w:rsidR="000B45EF" w:rsidRPr="00DA7395" w:rsidRDefault="000B45EF" w:rsidP="00916E38">
            <w:pPr>
              <w:ind w:firstLine="0"/>
              <w:jc w:val="center"/>
              <w:rPr>
                <w:rFonts w:eastAsia="Times New Roman"/>
                <w:b/>
                <w:bCs/>
                <w:sz w:val="16"/>
                <w:szCs w:val="16"/>
                <w:lang w:eastAsia="es-CO"/>
              </w:rPr>
            </w:pPr>
            <w:r w:rsidRPr="00DA7395">
              <w:rPr>
                <w:rFonts w:eastAsia="Times New Roman"/>
                <w:b/>
                <w:bCs/>
                <w:sz w:val="16"/>
                <w:szCs w:val="16"/>
                <w:lang w:eastAsia="es-CO"/>
              </w:rPr>
              <w:t xml:space="preserve">12. </w:t>
            </w:r>
            <w:r w:rsidR="00D95754">
              <w:rPr>
                <w:rFonts w:eastAsia="Times New Roman"/>
                <w:b/>
                <w:bCs/>
                <w:sz w:val="16"/>
                <w:szCs w:val="16"/>
                <w:lang w:eastAsia="es-CO"/>
              </w:rPr>
              <w:t>¿</w:t>
            </w:r>
            <w:r w:rsidRPr="00DA7395">
              <w:rPr>
                <w:rFonts w:eastAsia="Times New Roman"/>
                <w:b/>
                <w:bCs/>
                <w:sz w:val="16"/>
                <w:szCs w:val="16"/>
                <w:lang w:eastAsia="es-CO"/>
              </w:rPr>
              <w:t>El sistema de pago actual del parqueadero es eficiente?</w:t>
            </w:r>
          </w:p>
        </w:tc>
        <w:tc>
          <w:tcPr>
            <w:tcW w:w="0" w:type="auto"/>
            <w:tcBorders>
              <w:top w:val="single" w:sz="4" w:space="0" w:color="auto"/>
              <w:left w:val="nil"/>
              <w:bottom w:val="single" w:sz="4" w:space="0" w:color="auto"/>
              <w:right w:val="nil"/>
            </w:tcBorders>
            <w:shd w:val="clear" w:color="000000" w:fill="BFBFBF"/>
            <w:vAlign w:val="center"/>
            <w:hideMark/>
          </w:tcPr>
          <w:p w:rsidR="000B45EF" w:rsidRPr="00DA7395" w:rsidRDefault="000B45EF" w:rsidP="00916E38">
            <w:pPr>
              <w:ind w:firstLine="0"/>
              <w:jc w:val="center"/>
              <w:rPr>
                <w:rFonts w:eastAsia="Times New Roman"/>
                <w:b/>
                <w:bCs/>
                <w:sz w:val="16"/>
                <w:szCs w:val="16"/>
                <w:lang w:eastAsia="es-CO"/>
              </w:rPr>
            </w:pPr>
            <w:r w:rsidRPr="00DA7395">
              <w:rPr>
                <w:rFonts w:eastAsia="Times New Roman"/>
                <w:b/>
                <w:bCs/>
                <w:sz w:val="16"/>
                <w:szCs w:val="16"/>
                <w:lang w:eastAsia="es-CO"/>
              </w:rPr>
              <w:t xml:space="preserve">13. </w:t>
            </w:r>
            <w:r w:rsidR="00D95754">
              <w:rPr>
                <w:rFonts w:eastAsia="Times New Roman"/>
                <w:b/>
                <w:bCs/>
                <w:sz w:val="16"/>
                <w:szCs w:val="16"/>
                <w:lang w:eastAsia="es-CO"/>
              </w:rPr>
              <w:t>¿</w:t>
            </w:r>
            <w:r w:rsidRPr="00DA7395">
              <w:rPr>
                <w:rFonts w:eastAsia="Times New Roman"/>
                <w:b/>
                <w:bCs/>
                <w:sz w:val="16"/>
                <w:szCs w:val="16"/>
                <w:lang w:eastAsia="es-CO"/>
              </w:rPr>
              <w:t>Considera que estacionar en las calles fuera del hotel es seguro?</w:t>
            </w:r>
          </w:p>
        </w:tc>
        <w:tc>
          <w:tcPr>
            <w:tcW w:w="0" w:type="auto"/>
            <w:tcBorders>
              <w:top w:val="single" w:sz="4" w:space="0" w:color="auto"/>
              <w:left w:val="nil"/>
              <w:bottom w:val="single" w:sz="4" w:space="0" w:color="auto"/>
              <w:right w:val="nil"/>
            </w:tcBorders>
            <w:shd w:val="clear" w:color="000000" w:fill="BFBFBF"/>
            <w:vAlign w:val="center"/>
            <w:hideMark/>
          </w:tcPr>
          <w:p w:rsidR="000B45EF" w:rsidRPr="00DA7395" w:rsidRDefault="000B45EF" w:rsidP="00916E38">
            <w:pPr>
              <w:ind w:firstLine="0"/>
              <w:jc w:val="center"/>
              <w:rPr>
                <w:rFonts w:eastAsia="Times New Roman"/>
                <w:b/>
                <w:bCs/>
                <w:sz w:val="16"/>
                <w:szCs w:val="16"/>
                <w:lang w:eastAsia="es-CO"/>
              </w:rPr>
            </w:pPr>
            <w:r w:rsidRPr="00DA7395">
              <w:rPr>
                <w:rFonts w:eastAsia="Times New Roman"/>
                <w:b/>
                <w:bCs/>
                <w:sz w:val="16"/>
                <w:szCs w:val="16"/>
                <w:lang w:eastAsia="es-CO"/>
              </w:rPr>
              <w:t xml:space="preserve">14. </w:t>
            </w:r>
            <w:r w:rsidR="00D95754">
              <w:rPr>
                <w:rFonts w:eastAsia="Times New Roman"/>
                <w:b/>
                <w:bCs/>
                <w:sz w:val="16"/>
                <w:szCs w:val="16"/>
                <w:lang w:eastAsia="es-CO"/>
              </w:rPr>
              <w:t>¿</w:t>
            </w:r>
            <w:r w:rsidRPr="00DA7395">
              <w:rPr>
                <w:rFonts w:eastAsia="Times New Roman"/>
                <w:b/>
                <w:bCs/>
                <w:sz w:val="16"/>
                <w:szCs w:val="16"/>
                <w:lang w:eastAsia="es-CO"/>
              </w:rPr>
              <w:t>El valor del minuto de parqueo en el sector es favorable?</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1</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2</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3</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4</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5</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6</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7</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8</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9</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10</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11</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12</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13</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14</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15</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16</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17</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center"/>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r>
    </w:tbl>
    <w:p w:rsidR="00D95754" w:rsidRDefault="000B45EF" w:rsidP="000B45EF">
      <w:pPr>
        <w:pStyle w:val="Fig"/>
        <w:rPr>
          <w:color w:val="auto"/>
          <w:lang w:val="es-ES_tradnl"/>
        </w:rPr>
      </w:pPr>
      <w:r w:rsidRPr="00DA7395">
        <w:rPr>
          <w:color w:val="auto"/>
          <w:lang w:val="es-ES_tradnl"/>
        </w:rPr>
        <w:t>Fuente: Construcción de los autores</w:t>
      </w:r>
    </w:p>
    <w:p w:rsidR="00D95754" w:rsidRDefault="00D95754">
      <w:pPr>
        <w:spacing w:line="240" w:lineRule="auto"/>
        <w:rPr>
          <w:rFonts w:cs="Arial"/>
          <w:i/>
          <w:sz w:val="16"/>
          <w:lang w:eastAsia="es-CO"/>
        </w:rPr>
      </w:pPr>
      <w:r>
        <w:br w:type="page"/>
      </w:r>
    </w:p>
    <w:p w:rsidR="000B45EF" w:rsidRPr="00DA7395" w:rsidRDefault="000B45EF" w:rsidP="00D31A2C">
      <w:pPr>
        <w:pStyle w:val="Tablaref"/>
      </w:pPr>
      <w:bookmarkStart w:id="82" w:name="_Toc8668729"/>
      <w:r w:rsidRPr="00DA7395">
        <w:lastRenderedPageBreak/>
        <w:t xml:space="preserve">Tabla </w:t>
      </w:r>
      <w:r w:rsidRPr="00DA7395">
        <w:fldChar w:fldCharType="begin"/>
      </w:r>
      <w:r w:rsidRPr="00DA7395">
        <w:instrText xml:space="preserve"> SEQ Tabla \* ARABIC \s 1 </w:instrText>
      </w:r>
      <w:r w:rsidRPr="00DA7395">
        <w:fldChar w:fldCharType="separate"/>
      </w:r>
      <w:r w:rsidR="003F5EB3">
        <w:rPr>
          <w:noProof/>
        </w:rPr>
        <w:t>7</w:t>
      </w:r>
      <w:r w:rsidRPr="00DA7395">
        <w:fldChar w:fldCharType="end"/>
      </w:r>
      <w:r w:rsidR="00D95754">
        <w:t>.</w:t>
      </w:r>
      <w:r w:rsidRPr="00DA7395">
        <w:t xml:space="preserve"> Encuesta: preguntas 10-14</w:t>
      </w:r>
      <w:bookmarkEnd w:id="82"/>
    </w:p>
    <w:tbl>
      <w:tblPr>
        <w:tblW w:w="0" w:type="auto"/>
        <w:tblCellMar>
          <w:left w:w="70" w:type="dxa"/>
          <w:right w:w="70" w:type="dxa"/>
        </w:tblCellMar>
        <w:tblLook w:val="04A0" w:firstRow="1" w:lastRow="0" w:firstColumn="1" w:lastColumn="0" w:noHBand="0" w:noVBand="1"/>
      </w:tblPr>
      <w:tblGrid>
        <w:gridCol w:w="433"/>
        <w:gridCol w:w="260"/>
        <w:gridCol w:w="1944"/>
        <w:gridCol w:w="2178"/>
        <w:gridCol w:w="2808"/>
        <w:gridCol w:w="1781"/>
      </w:tblGrid>
      <w:tr w:rsidR="000B45EF" w:rsidRPr="00DA7395" w:rsidTr="00D31A2C">
        <w:trPr>
          <w:trHeight w:val="1095"/>
        </w:trPr>
        <w:tc>
          <w:tcPr>
            <w:tcW w:w="0" w:type="auto"/>
            <w:gridSpan w:val="2"/>
            <w:tcBorders>
              <w:top w:val="single" w:sz="4" w:space="0" w:color="auto"/>
              <w:left w:val="nil"/>
              <w:bottom w:val="single" w:sz="4" w:space="0" w:color="auto"/>
              <w:right w:val="nil"/>
            </w:tcBorders>
            <w:shd w:val="clear" w:color="000000" w:fill="BFBFBF"/>
            <w:vAlign w:val="center"/>
            <w:hideMark/>
          </w:tcPr>
          <w:p w:rsidR="000B45EF" w:rsidRPr="00DA7395" w:rsidRDefault="000B45EF" w:rsidP="00916E38">
            <w:pPr>
              <w:ind w:firstLine="0"/>
              <w:jc w:val="center"/>
              <w:rPr>
                <w:rFonts w:eastAsia="Times New Roman"/>
                <w:b/>
                <w:bCs/>
                <w:sz w:val="16"/>
                <w:szCs w:val="16"/>
                <w:lang w:eastAsia="es-CO"/>
              </w:rPr>
            </w:pPr>
            <w:r w:rsidRPr="00DA7395">
              <w:rPr>
                <w:rFonts w:eastAsia="Times New Roman"/>
                <w:b/>
                <w:bCs/>
                <w:sz w:val="16"/>
                <w:szCs w:val="16"/>
                <w:lang w:eastAsia="es-CO"/>
              </w:rPr>
              <w:t>DATOS</w:t>
            </w:r>
          </w:p>
        </w:tc>
        <w:tc>
          <w:tcPr>
            <w:tcW w:w="0" w:type="auto"/>
            <w:tcBorders>
              <w:top w:val="single" w:sz="4" w:space="0" w:color="auto"/>
              <w:left w:val="nil"/>
              <w:bottom w:val="single" w:sz="4" w:space="0" w:color="auto"/>
              <w:right w:val="nil"/>
            </w:tcBorders>
            <w:shd w:val="clear" w:color="000000" w:fill="BFBFBF"/>
            <w:vAlign w:val="center"/>
            <w:hideMark/>
          </w:tcPr>
          <w:p w:rsidR="000B45EF" w:rsidRPr="00DA7395" w:rsidRDefault="000B45EF" w:rsidP="00916E38">
            <w:pPr>
              <w:ind w:firstLine="0"/>
              <w:jc w:val="left"/>
              <w:rPr>
                <w:rFonts w:eastAsia="Times New Roman"/>
                <w:b/>
                <w:bCs/>
                <w:sz w:val="16"/>
                <w:szCs w:val="16"/>
                <w:lang w:eastAsia="es-CO"/>
              </w:rPr>
            </w:pPr>
            <w:r w:rsidRPr="00DA7395">
              <w:rPr>
                <w:rFonts w:eastAsia="Times New Roman"/>
                <w:b/>
                <w:bCs/>
                <w:sz w:val="16"/>
                <w:szCs w:val="16"/>
                <w:lang w:eastAsia="es-CO"/>
              </w:rPr>
              <w:t>15. La atención de los parqueaderos del sector es buena?</w:t>
            </w:r>
          </w:p>
        </w:tc>
        <w:tc>
          <w:tcPr>
            <w:tcW w:w="0" w:type="auto"/>
            <w:tcBorders>
              <w:top w:val="single" w:sz="4" w:space="0" w:color="auto"/>
              <w:left w:val="nil"/>
              <w:bottom w:val="single" w:sz="4" w:space="0" w:color="auto"/>
              <w:right w:val="nil"/>
            </w:tcBorders>
            <w:shd w:val="clear" w:color="000000" w:fill="BFBFBF"/>
            <w:vAlign w:val="center"/>
            <w:hideMark/>
          </w:tcPr>
          <w:p w:rsidR="000B45EF" w:rsidRPr="00DA7395" w:rsidRDefault="000B45EF" w:rsidP="00916E38">
            <w:pPr>
              <w:ind w:firstLine="0"/>
              <w:jc w:val="left"/>
              <w:rPr>
                <w:rFonts w:eastAsia="Times New Roman"/>
                <w:b/>
                <w:bCs/>
                <w:sz w:val="16"/>
                <w:szCs w:val="16"/>
                <w:lang w:eastAsia="es-CO"/>
              </w:rPr>
            </w:pPr>
            <w:r w:rsidRPr="00DA7395">
              <w:rPr>
                <w:rFonts w:eastAsia="Times New Roman"/>
                <w:b/>
                <w:bCs/>
                <w:sz w:val="16"/>
                <w:szCs w:val="16"/>
                <w:lang w:eastAsia="es-CO"/>
              </w:rPr>
              <w:t>16. Está conforme con la disposición actual del parqueadero del hotel?</w:t>
            </w:r>
          </w:p>
        </w:tc>
        <w:tc>
          <w:tcPr>
            <w:tcW w:w="0" w:type="auto"/>
            <w:tcBorders>
              <w:top w:val="single" w:sz="4" w:space="0" w:color="auto"/>
              <w:left w:val="nil"/>
              <w:bottom w:val="single" w:sz="4" w:space="0" w:color="auto"/>
              <w:right w:val="nil"/>
            </w:tcBorders>
            <w:shd w:val="clear" w:color="000000" w:fill="BFBFBF"/>
            <w:vAlign w:val="center"/>
            <w:hideMark/>
          </w:tcPr>
          <w:p w:rsidR="000B45EF" w:rsidRPr="00DA7395" w:rsidRDefault="000B45EF" w:rsidP="00916E38">
            <w:pPr>
              <w:ind w:firstLine="0"/>
              <w:jc w:val="center"/>
              <w:rPr>
                <w:rFonts w:eastAsia="Times New Roman"/>
                <w:b/>
                <w:bCs/>
                <w:sz w:val="16"/>
                <w:szCs w:val="16"/>
                <w:lang w:eastAsia="es-CO"/>
              </w:rPr>
            </w:pPr>
            <w:r w:rsidRPr="00DA7395">
              <w:rPr>
                <w:rFonts w:eastAsia="Times New Roman"/>
                <w:b/>
                <w:bCs/>
                <w:sz w:val="16"/>
                <w:szCs w:val="16"/>
                <w:lang w:eastAsia="es-CO"/>
              </w:rPr>
              <w:t>17. Estaría dispuesto a utilizar un sistema de estacionamiento automatizado para su vehículo?</w:t>
            </w:r>
          </w:p>
        </w:tc>
        <w:tc>
          <w:tcPr>
            <w:tcW w:w="0" w:type="auto"/>
            <w:tcBorders>
              <w:top w:val="single" w:sz="4" w:space="0" w:color="auto"/>
              <w:left w:val="nil"/>
              <w:bottom w:val="single" w:sz="4" w:space="0" w:color="auto"/>
              <w:right w:val="nil"/>
            </w:tcBorders>
            <w:shd w:val="clear" w:color="000000" w:fill="BFBFBF"/>
            <w:vAlign w:val="center"/>
            <w:hideMark/>
          </w:tcPr>
          <w:p w:rsidR="000B45EF" w:rsidRPr="00DA7395" w:rsidRDefault="000B45EF" w:rsidP="00916E38">
            <w:pPr>
              <w:ind w:firstLine="0"/>
              <w:jc w:val="center"/>
              <w:rPr>
                <w:rFonts w:eastAsia="Times New Roman"/>
                <w:b/>
                <w:bCs/>
                <w:sz w:val="16"/>
                <w:szCs w:val="16"/>
                <w:lang w:eastAsia="es-CO"/>
              </w:rPr>
            </w:pPr>
            <w:r w:rsidRPr="00DA7395">
              <w:rPr>
                <w:rFonts w:eastAsia="Times New Roman"/>
                <w:b/>
                <w:bCs/>
                <w:sz w:val="16"/>
                <w:szCs w:val="16"/>
                <w:lang w:eastAsia="es-CO"/>
              </w:rPr>
              <w:t>18. Estaría dispuesto a pagar más por este tipo de servicio?</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1</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c>
          <w:tcPr>
            <w:tcW w:w="0" w:type="auto"/>
            <w:tcBorders>
              <w:top w:val="single" w:sz="4" w:space="0" w:color="auto"/>
              <w:left w:val="nil"/>
              <w:bottom w:val="single" w:sz="4" w:space="0" w:color="auto"/>
              <w:right w:val="nil"/>
            </w:tcBorders>
            <w:shd w:val="clear" w:color="auto" w:fill="auto"/>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2</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 aplica</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 aplica</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c>
          <w:tcPr>
            <w:tcW w:w="0" w:type="auto"/>
            <w:tcBorders>
              <w:top w:val="single" w:sz="4" w:space="0" w:color="auto"/>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3</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SI</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c>
          <w:tcPr>
            <w:tcW w:w="0" w:type="auto"/>
            <w:tcBorders>
              <w:top w:val="single" w:sz="4" w:space="0" w:color="auto"/>
              <w:left w:val="nil"/>
              <w:bottom w:val="single" w:sz="4" w:space="0" w:color="auto"/>
              <w:right w:val="nil"/>
            </w:tcBorders>
            <w:shd w:val="clear" w:color="auto" w:fill="auto"/>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4</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SI</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c>
          <w:tcPr>
            <w:tcW w:w="0" w:type="auto"/>
            <w:tcBorders>
              <w:top w:val="single" w:sz="4" w:space="0" w:color="auto"/>
              <w:left w:val="nil"/>
              <w:bottom w:val="single" w:sz="4" w:space="0" w:color="auto"/>
              <w:right w:val="nil"/>
            </w:tcBorders>
            <w:shd w:val="clear" w:color="auto" w:fill="auto"/>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5</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c>
          <w:tcPr>
            <w:tcW w:w="0" w:type="auto"/>
            <w:tcBorders>
              <w:top w:val="single" w:sz="4" w:space="0" w:color="auto"/>
              <w:left w:val="nil"/>
              <w:bottom w:val="single" w:sz="4" w:space="0" w:color="auto"/>
              <w:right w:val="nil"/>
            </w:tcBorders>
            <w:shd w:val="clear" w:color="auto" w:fill="auto"/>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6</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c>
          <w:tcPr>
            <w:tcW w:w="0" w:type="auto"/>
            <w:tcBorders>
              <w:top w:val="single" w:sz="4" w:space="0" w:color="auto"/>
              <w:left w:val="nil"/>
              <w:bottom w:val="single" w:sz="4" w:space="0" w:color="auto"/>
              <w:right w:val="nil"/>
            </w:tcBorders>
            <w:shd w:val="clear" w:color="auto" w:fill="auto"/>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7</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c>
          <w:tcPr>
            <w:tcW w:w="0" w:type="auto"/>
            <w:tcBorders>
              <w:top w:val="single" w:sz="4" w:space="0" w:color="auto"/>
              <w:left w:val="nil"/>
              <w:bottom w:val="single" w:sz="4" w:space="0" w:color="auto"/>
              <w:right w:val="nil"/>
            </w:tcBorders>
            <w:shd w:val="clear" w:color="auto" w:fill="auto"/>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8</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c>
          <w:tcPr>
            <w:tcW w:w="0" w:type="auto"/>
            <w:tcBorders>
              <w:top w:val="single" w:sz="4" w:space="0" w:color="auto"/>
              <w:left w:val="nil"/>
              <w:bottom w:val="single" w:sz="4" w:space="0" w:color="auto"/>
              <w:right w:val="nil"/>
            </w:tcBorders>
            <w:shd w:val="clear" w:color="auto" w:fill="auto"/>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9</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 aplica</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 aplica</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c>
          <w:tcPr>
            <w:tcW w:w="0" w:type="auto"/>
            <w:tcBorders>
              <w:top w:val="single" w:sz="4" w:space="0" w:color="auto"/>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10</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c>
          <w:tcPr>
            <w:tcW w:w="0" w:type="auto"/>
            <w:tcBorders>
              <w:top w:val="single" w:sz="4" w:space="0" w:color="auto"/>
              <w:left w:val="nil"/>
              <w:bottom w:val="single" w:sz="4" w:space="0" w:color="auto"/>
              <w:right w:val="nil"/>
            </w:tcBorders>
            <w:shd w:val="clear" w:color="auto" w:fill="auto"/>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11</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 aplica</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 aplica</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c>
          <w:tcPr>
            <w:tcW w:w="0" w:type="auto"/>
            <w:tcBorders>
              <w:top w:val="single" w:sz="4" w:space="0" w:color="auto"/>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12</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SI</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c>
          <w:tcPr>
            <w:tcW w:w="0" w:type="auto"/>
            <w:tcBorders>
              <w:top w:val="single" w:sz="4" w:space="0" w:color="auto"/>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13</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SI</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c>
          <w:tcPr>
            <w:tcW w:w="0" w:type="auto"/>
            <w:tcBorders>
              <w:top w:val="single" w:sz="4" w:space="0" w:color="auto"/>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14</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c>
          <w:tcPr>
            <w:tcW w:w="0" w:type="auto"/>
            <w:tcBorders>
              <w:top w:val="single" w:sz="4" w:space="0" w:color="auto"/>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15</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 aplica</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 aplica</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c>
          <w:tcPr>
            <w:tcW w:w="0" w:type="auto"/>
            <w:tcBorders>
              <w:top w:val="single" w:sz="4" w:space="0" w:color="auto"/>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 aplica</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16</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SI</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NO</w:t>
            </w:r>
          </w:p>
        </w:tc>
        <w:tc>
          <w:tcPr>
            <w:tcW w:w="0" w:type="auto"/>
            <w:tcBorders>
              <w:top w:val="single" w:sz="4" w:space="0" w:color="auto"/>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r>
      <w:tr w:rsidR="000B45EF" w:rsidRPr="00DA7395" w:rsidTr="00916E38">
        <w:trPr>
          <w:trHeight w:val="20"/>
        </w:trPr>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17</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 </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left"/>
              <w:rPr>
                <w:rFonts w:eastAsia="Times New Roman"/>
                <w:sz w:val="16"/>
                <w:szCs w:val="16"/>
                <w:lang w:eastAsia="es-CO"/>
              </w:rPr>
            </w:pPr>
            <w:r w:rsidRPr="00DA7395">
              <w:rPr>
                <w:rFonts w:eastAsia="Times New Roman"/>
                <w:sz w:val="16"/>
                <w:szCs w:val="16"/>
                <w:lang w:eastAsia="es-CO"/>
              </w:rPr>
              <w:t>NO</w:t>
            </w:r>
          </w:p>
        </w:tc>
        <w:tc>
          <w:tcPr>
            <w:tcW w:w="0" w:type="auto"/>
            <w:tcBorders>
              <w:top w:val="nil"/>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c>
          <w:tcPr>
            <w:tcW w:w="0" w:type="auto"/>
            <w:tcBorders>
              <w:top w:val="single" w:sz="4" w:space="0" w:color="auto"/>
              <w:left w:val="nil"/>
              <w:bottom w:val="single" w:sz="4" w:space="0" w:color="auto"/>
              <w:right w:val="nil"/>
            </w:tcBorders>
            <w:shd w:val="clear" w:color="auto" w:fill="auto"/>
            <w:noWrap/>
            <w:vAlign w:val="bottom"/>
            <w:hideMark/>
          </w:tcPr>
          <w:p w:rsidR="000B45EF" w:rsidRPr="00DA7395" w:rsidRDefault="000B45EF" w:rsidP="00916E38">
            <w:pPr>
              <w:ind w:firstLine="0"/>
              <w:jc w:val="center"/>
              <w:rPr>
                <w:rFonts w:eastAsia="Times New Roman"/>
                <w:sz w:val="16"/>
                <w:szCs w:val="16"/>
                <w:lang w:eastAsia="es-CO"/>
              </w:rPr>
            </w:pPr>
            <w:r w:rsidRPr="00DA7395">
              <w:rPr>
                <w:rFonts w:eastAsia="Times New Roman"/>
                <w:sz w:val="16"/>
                <w:szCs w:val="16"/>
                <w:lang w:eastAsia="es-CO"/>
              </w:rPr>
              <w:t>SI</w:t>
            </w:r>
          </w:p>
        </w:tc>
      </w:tr>
    </w:tbl>
    <w:p w:rsidR="000B45EF" w:rsidRPr="00DA7395" w:rsidRDefault="000B45EF" w:rsidP="00D31A2C">
      <w:pPr>
        <w:pStyle w:val="fuenteref"/>
      </w:pPr>
      <w:r w:rsidRPr="00DA7395">
        <w:t>Fuente: Construcción de los autores</w:t>
      </w:r>
    </w:p>
    <w:p w:rsidR="000B45EF" w:rsidRPr="00DA7395" w:rsidRDefault="000B45EF" w:rsidP="00D31A2C"/>
    <w:p w:rsidR="000B45EF" w:rsidRPr="00DA7395" w:rsidRDefault="000B45EF" w:rsidP="00D31A2C">
      <w:r w:rsidRPr="00DA7395">
        <w:t xml:space="preserve">Para el análisis y mitigación de riesgos se utilizan diagramas de Pareto, con el fin de optimizar el manejo de los mismos durante el ciclo de vida del proyecto. </w:t>
      </w:r>
    </w:p>
    <w:p w:rsidR="000B45EF" w:rsidRPr="00DA7395" w:rsidRDefault="000B45EF" w:rsidP="000B45EF"/>
    <w:p w:rsidR="000B45EF" w:rsidRPr="00D31A2C" w:rsidRDefault="00D31A2C" w:rsidP="00D31A2C">
      <w:pPr>
        <w:pStyle w:val="Ttulo3"/>
      </w:pPr>
      <w:bookmarkStart w:id="83" w:name="_Toc7014458"/>
      <w:bookmarkStart w:id="84" w:name="_Toc8668658"/>
      <w:r>
        <w:t>f</w:t>
      </w:r>
      <w:r w:rsidR="000B45EF" w:rsidRPr="00D31A2C">
        <w:t>uentes de información.</w:t>
      </w:r>
      <w:bookmarkEnd w:id="83"/>
      <w:bookmarkEnd w:id="84"/>
    </w:p>
    <w:p w:rsidR="000B45EF" w:rsidRPr="00D31A2C" w:rsidRDefault="000B45EF" w:rsidP="000B45EF">
      <w:r w:rsidRPr="00DA7395">
        <w:t xml:space="preserve">A </w:t>
      </w:r>
      <w:r w:rsidR="00D31A2C" w:rsidRPr="00DA7395">
        <w:t>continuación,</w:t>
      </w:r>
      <w:r w:rsidRPr="00DA7395">
        <w:t xml:space="preserve"> se listan las fuentes de información utilizadas para el desarrollo del presente </w:t>
      </w:r>
      <w:r w:rsidRPr="00D31A2C">
        <w:t>proyecto.</w:t>
      </w:r>
    </w:p>
    <w:p w:rsidR="000B45EF" w:rsidRPr="00DA7395" w:rsidRDefault="000B45EF" w:rsidP="000B45EF"/>
    <w:p w:rsidR="000B45EF" w:rsidRPr="00DA7395" w:rsidRDefault="000B45EF" w:rsidP="004E49B9">
      <w:pPr>
        <w:numPr>
          <w:ilvl w:val="0"/>
          <w:numId w:val="15"/>
        </w:numPr>
        <w:spacing w:line="240" w:lineRule="auto"/>
        <w:ind w:left="454"/>
      </w:pPr>
      <w:r w:rsidRPr="00DA7395">
        <w:rPr>
          <w:u w:val="single"/>
        </w:rPr>
        <w:t>Trabajos de grado:</w:t>
      </w:r>
      <w:r w:rsidRPr="00DA7395">
        <w:t xml:space="preserve"> Se toman los trabajos de grado con objetivos similares al proyecto que contengan información relevante, estudios, estadísticas y diseños de estacionamientos automatizados a escala (prototipos) y casos de uso reales.</w:t>
      </w:r>
    </w:p>
    <w:p w:rsidR="000B45EF" w:rsidRPr="00DA7395" w:rsidRDefault="000B45EF" w:rsidP="000B45EF">
      <w:pPr>
        <w:ind w:left="454"/>
      </w:pPr>
    </w:p>
    <w:p w:rsidR="000B45EF" w:rsidRPr="00DA7395" w:rsidRDefault="000B45EF" w:rsidP="004E49B9">
      <w:pPr>
        <w:numPr>
          <w:ilvl w:val="0"/>
          <w:numId w:val="15"/>
        </w:numPr>
        <w:spacing w:line="240" w:lineRule="auto"/>
        <w:ind w:left="454"/>
      </w:pPr>
      <w:r w:rsidRPr="00DA7395">
        <w:rPr>
          <w:u w:val="single"/>
        </w:rPr>
        <w:t>Consultas bibliográficas:</w:t>
      </w:r>
      <w:r w:rsidRPr="00DA7395">
        <w:t xml:space="preserve"> Tomando como base la documentación de las bases de datos bibliográficas de las universidades de Colombia, específicamente las que tienen sede principal en Bogotá para tomar datos estadísticos realizados a la ciudad en años anteriores.</w:t>
      </w:r>
    </w:p>
    <w:p w:rsidR="000B45EF" w:rsidRPr="00DA7395" w:rsidRDefault="000B45EF" w:rsidP="000B45EF">
      <w:pPr>
        <w:ind w:left="454"/>
      </w:pPr>
    </w:p>
    <w:p w:rsidR="000B45EF" w:rsidRPr="00DA7395" w:rsidRDefault="000B45EF" w:rsidP="004E49B9">
      <w:pPr>
        <w:numPr>
          <w:ilvl w:val="0"/>
          <w:numId w:val="15"/>
        </w:numPr>
        <w:spacing w:line="240" w:lineRule="auto"/>
        <w:ind w:left="454"/>
      </w:pPr>
      <w:r w:rsidRPr="00DA7395">
        <w:rPr>
          <w:u w:val="single"/>
        </w:rPr>
        <w:lastRenderedPageBreak/>
        <w:t>Observación directa:</w:t>
      </w:r>
      <w:r w:rsidRPr="00DA7395">
        <w:t xml:space="preserve"> Se realizará una medición de los niveles de ocupación de estacionamientos en un radio de 1 km al predio objetivo del proyecto realizando un conteo mediante la observación directa a diferentes horas del día y en diferentes periodos de tiempo, con el fin de obtener un supuesto que sirva como base a la estadística para posteriores estudios.</w:t>
      </w:r>
    </w:p>
    <w:p w:rsidR="000B45EF" w:rsidRPr="00DA7395" w:rsidRDefault="000B45EF" w:rsidP="000B45EF">
      <w:pPr>
        <w:ind w:left="454"/>
      </w:pPr>
    </w:p>
    <w:p w:rsidR="000B45EF" w:rsidRPr="00DA7395" w:rsidRDefault="000B45EF" w:rsidP="004E49B9">
      <w:pPr>
        <w:numPr>
          <w:ilvl w:val="0"/>
          <w:numId w:val="15"/>
        </w:numPr>
        <w:spacing w:line="240" w:lineRule="auto"/>
        <w:ind w:left="454"/>
      </w:pPr>
      <w:r w:rsidRPr="00DA7395">
        <w:rPr>
          <w:u w:val="single"/>
        </w:rPr>
        <w:t>Entrevistas:</w:t>
      </w:r>
      <w:r w:rsidRPr="00DA7395">
        <w:t xml:space="preserve"> Se </w:t>
      </w:r>
      <w:r w:rsidR="00D31A2C" w:rsidRPr="00DA7395">
        <w:t>realizarán</w:t>
      </w:r>
      <w:r w:rsidRPr="00DA7395">
        <w:t xml:space="preserve"> entrevistas al dueño actual del estacionamiento tradicional que funciona en el hotel, donde se implementará el estacionamiento vertical, con el fin de consolidar la información real de la ocupación de los tres (3) años inmediatamente anteriores para mantener como información de base estadística para el proyecto y poder realizar las proyecciones necesarias.</w:t>
      </w:r>
    </w:p>
    <w:p w:rsidR="000B45EF" w:rsidRPr="00DA7395" w:rsidRDefault="000B45EF" w:rsidP="000B45EF"/>
    <w:p w:rsidR="000B45EF" w:rsidRPr="003C7282" w:rsidRDefault="003C7282" w:rsidP="003C7282">
      <w:pPr>
        <w:pStyle w:val="Ttulo3"/>
      </w:pPr>
      <w:bookmarkStart w:id="85" w:name="_Toc7014459"/>
      <w:bookmarkStart w:id="86" w:name="_Toc8668659"/>
      <w:r>
        <w:t>s</w:t>
      </w:r>
      <w:r w:rsidR="000B45EF" w:rsidRPr="003C7282">
        <w:t>upuestos y restricciones para el desarrollo del trabajo de grado.</w:t>
      </w:r>
      <w:bookmarkEnd w:id="85"/>
      <w:bookmarkEnd w:id="86"/>
    </w:p>
    <w:p w:rsidR="000B45EF" w:rsidRPr="00DA7395" w:rsidRDefault="000B45EF" w:rsidP="000B45EF"/>
    <w:p w:rsidR="000B45EF" w:rsidRPr="00DA7395" w:rsidRDefault="000B45EF" w:rsidP="004E49B9">
      <w:pPr>
        <w:pStyle w:val="Prrafodelista"/>
        <w:numPr>
          <w:ilvl w:val="0"/>
          <w:numId w:val="19"/>
        </w:numPr>
        <w:spacing w:line="240" w:lineRule="auto"/>
        <w:ind w:left="454" w:hanging="357"/>
        <w:rPr>
          <w:rFonts w:eastAsia="Calibri" w:cs="Times New Roman"/>
        </w:rPr>
      </w:pPr>
      <w:r w:rsidRPr="00DA7395">
        <w:rPr>
          <w:rFonts w:eastAsia="Calibri" w:cs="Times New Roman"/>
        </w:rPr>
        <w:t>Se cuenta con el presupuesto suficiente para la ejecución del proyecto.</w:t>
      </w:r>
    </w:p>
    <w:p w:rsidR="000B45EF" w:rsidRPr="00DA7395" w:rsidRDefault="000B45EF" w:rsidP="000B45EF">
      <w:pPr>
        <w:pStyle w:val="Prrafodelista"/>
        <w:ind w:left="454"/>
        <w:rPr>
          <w:rFonts w:eastAsia="Calibri" w:cs="Times New Roman"/>
        </w:rPr>
      </w:pPr>
    </w:p>
    <w:p w:rsidR="000B45EF" w:rsidRPr="00DA7395" w:rsidRDefault="000B45EF" w:rsidP="004E49B9">
      <w:pPr>
        <w:pStyle w:val="Prrafodelista"/>
        <w:numPr>
          <w:ilvl w:val="0"/>
          <w:numId w:val="19"/>
        </w:numPr>
        <w:spacing w:line="240" w:lineRule="auto"/>
        <w:ind w:left="454" w:hanging="357"/>
        <w:rPr>
          <w:rFonts w:eastAsia="Calibri" w:cs="Times New Roman"/>
        </w:rPr>
      </w:pPr>
      <w:r w:rsidRPr="00DA7395">
        <w:rPr>
          <w:rFonts w:eastAsia="Calibri" w:cs="Times New Roman"/>
        </w:rPr>
        <w:t>Se cuenta con la disponibilidad del recurso humano físico y financiero durante el ciclo de vida del proyecto.</w:t>
      </w:r>
    </w:p>
    <w:p w:rsidR="000B45EF" w:rsidRPr="00DA7395" w:rsidRDefault="000B45EF" w:rsidP="000B45EF">
      <w:pPr>
        <w:pStyle w:val="Prrafodelista"/>
        <w:ind w:left="454"/>
        <w:rPr>
          <w:rFonts w:eastAsia="Calibri" w:cs="Times New Roman"/>
        </w:rPr>
      </w:pPr>
    </w:p>
    <w:p w:rsidR="000B45EF" w:rsidRPr="00DA7395" w:rsidRDefault="000B45EF" w:rsidP="004E49B9">
      <w:pPr>
        <w:pStyle w:val="Prrafodelista"/>
        <w:numPr>
          <w:ilvl w:val="0"/>
          <w:numId w:val="19"/>
        </w:numPr>
        <w:spacing w:line="240" w:lineRule="auto"/>
        <w:ind w:left="454" w:hanging="357"/>
        <w:rPr>
          <w:rFonts w:eastAsia="Calibri" w:cs="Times New Roman"/>
        </w:rPr>
      </w:pPr>
      <w:r w:rsidRPr="00DA7395">
        <w:rPr>
          <w:rFonts w:eastAsia="Calibri" w:cs="Times New Roman"/>
        </w:rPr>
        <w:t>El apalancamiento financiero auspiciado por el inversionista – cliente se encuentra aprobado.</w:t>
      </w:r>
    </w:p>
    <w:p w:rsidR="000B45EF" w:rsidRPr="00DA7395" w:rsidRDefault="000B45EF" w:rsidP="000B45EF">
      <w:pPr>
        <w:pStyle w:val="Prrafodelista"/>
        <w:ind w:left="454"/>
        <w:rPr>
          <w:rFonts w:eastAsia="Calibri" w:cs="Times New Roman"/>
        </w:rPr>
      </w:pPr>
    </w:p>
    <w:p w:rsidR="000B45EF" w:rsidRPr="00DA7395" w:rsidRDefault="000B45EF" w:rsidP="004E49B9">
      <w:pPr>
        <w:pStyle w:val="Prrafodelista"/>
        <w:numPr>
          <w:ilvl w:val="0"/>
          <w:numId w:val="19"/>
        </w:numPr>
        <w:spacing w:line="240" w:lineRule="auto"/>
        <w:ind w:left="454" w:hanging="357"/>
        <w:rPr>
          <w:rFonts w:eastAsia="Calibri" w:cs="Times New Roman"/>
        </w:rPr>
      </w:pPr>
      <w:r w:rsidRPr="00DA7395">
        <w:rPr>
          <w:rFonts w:eastAsia="Calibri" w:cs="Times New Roman"/>
        </w:rPr>
        <w:t>No existen limitaciones en el plan de ordenamiento territorial del predio que delimiten la construcción del estacionamiento.</w:t>
      </w:r>
    </w:p>
    <w:p w:rsidR="000B45EF" w:rsidRPr="00DA7395" w:rsidRDefault="000B45EF" w:rsidP="000B45EF">
      <w:pPr>
        <w:pStyle w:val="Prrafodelista"/>
        <w:ind w:left="454"/>
        <w:rPr>
          <w:rFonts w:eastAsia="Calibri" w:cs="Times New Roman"/>
        </w:rPr>
      </w:pPr>
    </w:p>
    <w:p w:rsidR="000B45EF" w:rsidRPr="00DA7395" w:rsidRDefault="000B45EF" w:rsidP="004E49B9">
      <w:pPr>
        <w:pStyle w:val="Prrafodelista"/>
        <w:numPr>
          <w:ilvl w:val="0"/>
          <w:numId w:val="19"/>
        </w:numPr>
        <w:spacing w:line="240" w:lineRule="auto"/>
        <w:ind w:left="454" w:hanging="357"/>
        <w:rPr>
          <w:rFonts w:eastAsia="Calibri" w:cs="Times New Roman"/>
        </w:rPr>
      </w:pPr>
      <w:r w:rsidRPr="00DA7395">
        <w:rPr>
          <w:rFonts w:eastAsia="Calibri" w:cs="Times New Roman"/>
        </w:rPr>
        <w:t>El proveedor del estacionamiento vertical ofrece entrenamiento al personal encargado del montaje, instalación y mantenimiento del sistema.</w:t>
      </w:r>
    </w:p>
    <w:p w:rsidR="000B45EF" w:rsidRPr="00DA7395" w:rsidRDefault="000B45EF" w:rsidP="000B45EF">
      <w:pPr>
        <w:pStyle w:val="Prrafodelista"/>
        <w:ind w:left="454"/>
        <w:rPr>
          <w:rFonts w:eastAsia="Calibri" w:cs="Times New Roman"/>
        </w:rPr>
      </w:pPr>
    </w:p>
    <w:p w:rsidR="000B45EF" w:rsidRPr="00DA7395" w:rsidRDefault="000B45EF" w:rsidP="004E49B9">
      <w:pPr>
        <w:pStyle w:val="Prrafodelista"/>
        <w:numPr>
          <w:ilvl w:val="0"/>
          <w:numId w:val="19"/>
        </w:numPr>
        <w:spacing w:line="240" w:lineRule="auto"/>
        <w:ind w:left="454" w:hanging="357"/>
        <w:rPr>
          <w:rFonts w:eastAsia="Calibri" w:cs="Times New Roman"/>
        </w:rPr>
      </w:pPr>
      <w:r w:rsidRPr="00DA7395">
        <w:rPr>
          <w:rFonts w:eastAsia="Calibri" w:cs="Times New Roman"/>
        </w:rPr>
        <w:t>Por el tipo de estacionamiento (elevado) el valor del minuto a cobrar se encuentra en el umbral de los $95 y $105.</w:t>
      </w:r>
    </w:p>
    <w:p w:rsidR="000B45EF" w:rsidRPr="00DA7395" w:rsidRDefault="000B45EF" w:rsidP="000B45EF">
      <w:pPr>
        <w:pStyle w:val="Prrafodelista"/>
        <w:ind w:left="454"/>
        <w:rPr>
          <w:rFonts w:eastAsia="Calibri" w:cs="Times New Roman"/>
        </w:rPr>
      </w:pPr>
    </w:p>
    <w:p w:rsidR="000B45EF" w:rsidRPr="00DA7395" w:rsidRDefault="000B45EF" w:rsidP="004E49B9">
      <w:pPr>
        <w:pStyle w:val="Prrafodelista"/>
        <w:numPr>
          <w:ilvl w:val="0"/>
          <w:numId w:val="19"/>
        </w:numPr>
        <w:spacing w:line="240" w:lineRule="auto"/>
        <w:ind w:left="454" w:hanging="357"/>
        <w:rPr>
          <w:rFonts w:cs="Times New Roman"/>
        </w:rPr>
      </w:pPr>
      <w:r w:rsidRPr="00DA7395">
        <w:rPr>
          <w:rFonts w:eastAsia="Calibri" w:cs="Times New Roman"/>
        </w:rPr>
        <w:t>La ocupación diaria del estacionamiento en operación no estará por debajo del 15%.</w:t>
      </w:r>
    </w:p>
    <w:p w:rsidR="000B45EF" w:rsidRPr="00DA7395" w:rsidRDefault="000B45EF" w:rsidP="000B45EF">
      <w:pPr>
        <w:pStyle w:val="Prrafodelista"/>
        <w:ind w:left="454"/>
        <w:rPr>
          <w:rFonts w:cs="Times New Roman"/>
        </w:rPr>
      </w:pPr>
    </w:p>
    <w:p w:rsidR="000B45EF" w:rsidRPr="00DA7395" w:rsidRDefault="000B45EF" w:rsidP="004E49B9">
      <w:pPr>
        <w:numPr>
          <w:ilvl w:val="0"/>
          <w:numId w:val="19"/>
        </w:numPr>
        <w:spacing w:line="240" w:lineRule="auto"/>
        <w:ind w:left="454" w:hanging="357"/>
      </w:pPr>
      <w:r w:rsidRPr="00DA7395">
        <w:t>Se cuenta con la información suficiente para la implementación de un estacionamiento vertical rotatorio automatizado.</w:t>
      </w:r>
    </w:p>
    <w:p w:rsidR="000B45EF" w:rsidRPr="00DA7395" w:rsidRDefault="000B45EF" w:rsidP="000B45EF">
      <w:pPr>
        <w:ind w:left="454"/>
      </w:pPr>
    </w:p>
    <w:p w:rsidR="000B45EF" w:rsidRPr="00DA7395" w:rsidRDefault="000B45EF" w:rsidP="004E49B9">
      <w:pPr>
        <w:numPr>
          <w:ilvl w:val="0"/>
          <w:numId w:val="19"/>
        </w:numPr>
        <w:spacing w:line="240" w:lineRule="auto"/>
        <w:ind w:left="454" w:hanging="357"/>
      </w:pPr>
      <w:r w:rsidRPr="00DA7395">
        <w:t xml:space="preserve">Todos los entregables del proyecto cumplirán con las buenas prácticas recomendadas por el </w:t>
      </w:r>
      <w:proofErr w:type="spellStart"/>
      <w:r w:rsidRPr="00DA7395">
        <w:t>PMI</w:t>
      </w:r>
      <w:proofErr w:type="spellEnd"/>
      <w:r w:rsidRPr="00DA7395">
        <w:rPr>
          <w:vertAlign w:val="superscript"/>
        </w:rPr>
        <w:t>®</w:t>
      </w:r>
    </w:p>
    <w:p w:rsidR="00593424" w:rsidRDefault="00593424">
      <w:pPr>
        <w:spacing w:line="240" w:lineRule="auto"/>
      </w:pPr>
      <w:r>
        <w:br w:type="page"/>
      </w:r>
    </w:p>
    <w:p w:rsidR="000B45EF" w:rsidRPr="00593424" w:rsidRDefault="00593424" w:rsidP="00593424">
      <w:pPr>
        <w:pStyle w:val="Ttulo4"/>
      </w:pPr>
      <w:bookmarkStart w:id="87" w:name="_Toc476060191"/>
      <w:r>
        <w:lastRenderedPageBreak/>
        <w:t>m</w:t>
      </w:r>
      <w:r w:rsidR="000B45EF" w:rsidRPr="00593424">
        <w:t>arco legal</w:t>
      </w:r>
      <w:bookmarkEnd w:id="87"/>
      <w:r>
        <w:t>.</w:t>
      </w:r>
    </w:p>
    <w:p w:rsidR="000B45EF" w:rsidRPr="00DA7395" w:rsidRDefault="000B45EF" w:rsidP="000B45EF">
      <w:pPr>
        <w:ind w:left="454"/>
      </w:pPr>
    </w:p>
    <w:p w:rsidR="000B45EF" w:rsidRDefault="000B45EF" w:rsidP="00471E6F">
      <w:r w:rsidRPr="00DA7395">
        <w:t xml:space="preserve">En la </w:t>
      </w:r>
      <w:r w:rsidRPr="00DA7395">
        <w:fldChar w:fldCharType="begin"/>
      </w:r>
      <w:r w:rsidRPr="00DA7395">
        <w:instrText xml:space="preserve"> REF _Ref490172292 \h  \* MERGEFORMAT </w:instrText>
      </w:r>
      <w:r w:rsidRPr="00DA7395">
        <w:fldChar w:fldCharType="separate"/>
      </w:r>
      <w:r w:rsidR="00471E6F">
        <w:t>t</w:t>
      </w:r>
      <w:r w:rsidR="00C17E76" w:rsidRPr="00DA7395">
        <w:t xml:space="preserve">abla </w:t>
      </w:r>
      <w:r w:rsidR="00C17E76">
        <w:t>8</w:t>
      </w:r>
      <w:r w:rsidRPr="00DA7395">
        <w:fldChar w:fldCharType="end"/>
      </w:r>
      <w:r w:rsidRPr="00DA7395">
        <w:t>, se listan las normas, leyes y decretos que rigen o afectan directa o indirectamente el proyecto en cuanto al ámbito legal.</w:t>
      </w:r>
    </w:p>
    <w:p w:rsidR="00471E6F" w:rsidRPr="00DA7395" w:rsidRDefault="00471E6F" w:rsidP="00471E6F"/>
    <w:p w:rsidR="000B45EF" w:rsidRPr="00DA7395" w:rsidRDefault="000B45EF" w:rsidP="00471E6F">
      <w:pPr>
        <w:pStyle w:val="Tablaref"/>
      </w:pPr>
      <w:bookmarkStart w:id="88" w:name="_Ref490172292"/>
      <w:bookmarkStart w:id="89" w:name="_Toc490860969"/>
      <w:bookmarkStart w:id="90" w:name="_Toc7014535"/>
      <w:bookmarkStart w:id="91" w:name="_Toc8668730"/>
      <w:r w:rsidRPr="00DA7395">
        <w:t xml:space="preserve">Tabla </w:t>
      </w:r>
      <w:r w:rsidRPr="00DA7395">
        <w:fldChar w:fldCharType="begin"/>
      </w:r>
      <w:r w:rsidRPr="00DA7395">
        <w:instrText xml:space="preserve"> SEQ Tabla \* ARABIC \s 1 </w:instrText>
      </w:r>
      <w:r w:rsidRPr="00DA7395">
        <w:fldChar w:fldCharType="separate"/>
      </w:r>
      <w:r w:rsidR="00C17E76">
        <w:rPr>
          <w:noProof/>
        </w:rPr>
        <w:t>8</w:t>
      </w:r>
      <w:r w:rsidRPr="00DA7395">
        <w:fldChar w:fldCharType="end"/>
      </w:r>
      <w:bookmarkEnd w:id="88"/>
      <w:r w:rsidRPr="00DA7395">
        <w:t>. Marco legal concerniente al proyecto.</w:t>
      </w:r>
      <w:bookmarkEnd w:id="89"/>
      <w:bookmarkEnd w:id="90"/>
      <w:bookmarkEnd w:id="91"/>
    </w:p>
    <w:tbl>
      <w:tblPr>
        <w:tblW w:w="9214" w:type="dxa"/>
        <w:jc w:val="center"/>
        <w:tblCellMar>
          <w:left w:w="70" w:type="dxa"/>
          <w:right w:w="70" w:type="dxa"/>
        </w:tblCellMar>
        <w:tblLook w:val="04A0" w:firstRow="1" w:lastRow="0" w:firstColumn="1" w:lastColumn="0" w:noHBand="0" w:noVBand="1"/>
      </w:tblPr>
      <w:tblGrid>
        <w:gridCol w:w="1620"/>
        <w:gridCol w:w="3937"/>
        <w:gridCol w:w="3657"/>
      </w:tblGrid>
      <w:tr w:rsidR="000B45EF" w:rsidRPr="00471E6F" w:rsidTr="00471E6F">
        <w:trPr>
          <w:trHeight w:val="420"/>
          <w:tblHeader/>
          <w:jc w:val="center"/>
        </w:trPr>
        <w:tc>
          <w:tcPr>
            <w:tcW w:w="1620" w:type="dxa"/>
            <w:tcBorders>
              <w:top w:val="single" w:sz="4" w:space="0" w:color="auto"/>
              <w:left w:val="nil"/>
              <w:bottom w:val="single" w:sz="4" w:space="0" w:color="auto"/>
              <w:right w:val="nil"/>
            </w:tcBorders>
            <w:shd w:val="clear" w:color="000000" w:fill="A6A6A6"/>
            <w:vAlign w:val="center"/>
            <w:hideMark/>
          </w:tcPr>
          <w:p w:rsidR="000B45EF" w:rsidRPr="00471E6F" w:rsidRDefault="000B45EF" w:rsidP="00471E6F">
            <w:pPr>
              <w:pStyle w:val="tabla"/>
              <w:rPr>
                <w:b/>
              </w:rPr>
            </w:pPr>
            <w:bookmarkStart w:id="92" w:name="_Hlk9367122"/>
            <w:r w:rsidRPr="00471E6F">
              <w:rPr>
                <w:b/>
              </w:rPr>
              <w:t>Norma, ley o decreto</w:t>
            </w:r>
          </w:p>
        </w:tc>
        <w:tc>
          <w:tcPr>
            <w:tcW w:w="3937" w:type="dxa"/>
            <w:tcBorders>
              <w:top w:val="single" w:sz="4" w:space="0" w:color="auto"/>
              <w:left w:val="nil"/>
              <w:bottom w:val="single" w:sz="4" w:space="0" w:color="auto"/>
              <w:right w:val="nil"/>
            </w:tcBorders>
            <w:shd w:val="clear" w:color="000000" w:fill="A6A6A6"/>
            <w:vAlign w:val="center"/>
            <w:hideMark/>
          </w:tcPr>
          <w:p w:rsidR="000B45EF" w:rsidRPr="00471E6F" w:rsidRDefault="000B45EF" w:rsidP="00471E6F">
            <w:pPr>
              <w:pStyle w:val="tabla"/>
              <w:rPr>
                <w:b/>
              </w:rPr>
            </w:pPr>
            <w:r w:rsidRPr="00471E6F">
              <w:rPr>
                <w:b/>
              </w:rPr>
              <w:t>Descripción</w:t>
            </w:r>
          </w:p>
        </w:tc>
        <w:tc>
          <w:tcPr>
            <w:tcW w:w="3657" w:type="dxa"/>
            <w:tcBorders>
              <w:top w:val="single" w:sz="4" w:space="0" w:color="auto"/>
              <w:left w:val="nil"/>
              <w:bottom w:val="single" w:sz="4" w:space="0" w:color="auto"/>
              <w:right w:val="nil"/>
            </w:tcBorders>
            <w:shd w:val="clear" w:color="000000" w:fill="A6A6A6"/>
            <w:vAlign w:val="center"/>
            <w:hideMark/>
          </w:tcPr>
          <w:p w:rsidR="000B45EF" w:rsidRPr="00471E6F" w:rsidRDefault="000B45EF" w:rsidP="00471E6F">
            <w:pPr>
              <w:pStyle w:val="tabla"/>
              <w:rPr>
                <w:b/>
              </w:rPr>
            </w:pPr>
            <w:r w:rsidRPr="00471E6F">
              <w:rPr>
                <w:b/>
              </w:rPr>
              <w:t>Impacto al proyecto</w:t>
            </w:r>
          </w:p>
        </w:tc>
      </w:tr>
      <w:tr w:rsidR="000B45EF" w:rsidRPr="00471E6F" w:rsidTr="00471E6F">
        <w:trPr>
          <w:trHeight w:val="900"/>
          <w:jc w:val="center"/>
        </w:trPr>
        <w:tc>
          <w:tcPr>
            <w:tcW w:w="1620" w:type="dxa"/>
            <w:tcBorders>
              <w:top w:val="nil"/>
              <w:left w:val="nil"/>
              <w:bottom w:val="single" w:sz="4" w:space="0" w:color="auto"/>
              <w:right w:val="nil"/>
            </w:tcBorders>
            <w:shd w:val="clear" w:color="auto" w:fill="auto"/>
            <w:vAlign w:val="center"/>
            <w:hideMark/>
          </w:tcPr>
          <w:p w:rsidR="000B45EF" w:rsidRPr="00471E6F" w:rsidRDefault="000B45EF" w:rsidP="00471E6F">
            <w:pPr>
              <w:pStyle w:val="tabla"/>
              <w:rPr>
                <w:b/>
              </w:rPr>
            </w:pPr>
            <w:r w:rsidRPr="00471E6F">
              <w:rPr>
                <w:b/>
              </w:rPr>
              <w:t>DECRETO 140 DE 1963</w:t>
            </w:r>
          </w:p>
        </w:tc>
        <w:tc>
          <w:tcPr>
            <w:tcW w:w="3937" w:type="dxa"/>
            <w:tcBorders>
              <w:top w:val="nil"/>
              <w:left w:val="nil"/>
              <w:bottom w:val="single" w:sz="4" w:space="0" w:color="auto"/>
              <w:right w:val="nil"/>
            </w:tcBorders>
            <w:shd w:val="clear" w:color="auto" w:fill="auto"/>
            <w:vAlign w:val="center"/>
            <w:hideMark/>
          </w:tcPr>
          <w:p w:rsidR="000B45EF" w:rsidRPr="00471E6F" w:rsidRDefault="000B45EF" w:rsidP="00471E6F">
            <w:pPr>
              <w:pStyle w:val="tabla"/>
            </w:pPr>
            <w:r w:rsidRPr="00471E6F">
              <w:t>Por la cual se reglamenta los artículos 722, 726 y 301 del código de policía, en lo referente a garajes públicos o parqueaderos, talleres para reparación y almacenes de compra y venta de vehículos automotores.</w:t>
            </w:r>
          </w:p>
        </w:tc>
        <w:tc>
          <w:tcPr>
            <w:tcW w:w="3657" w:type="dxa"/>
            <w:tcBorders>
              <w:top w:val="nil"/>
              <w:left w:val="nil"/>
              <w:bottom w:val="single" w:sz="4" w:space="0" w:color="auto"/>
              <w:right w:val="nil"/>
            </w:tcBorders>
            <w:shd w:val="clear" w:color="auto" w:fill="auto"/>
            <w:vAlign w:val="center"/>
            <w:hideMark/>
          </w:tcPr>
          <w:p w:rsidR="000B45EF" w:rsidRPr="00471E6F" w:rsidRDefault="000B45EF" w:rsidP="00471E6F">
            <w:pPr>
              <w:pStyle w:val="tabla"/>
            </w:pPr>
            <w:r w:rsidRPr="00471E6F">
              <w:t>Requisitos exigidos para solicitar la patente de funcionamiento del parqueadero.</w:t>
            </w:r>
          </w:p>
        </w:tc>
      </w:tr>
      <w:tr w:rsidR="000B45EF" w:rsidRPr="00471E6F" w:rsidTr="00471E6F">
        <w:trPr>
          <w:trHeight w:val="675"/>
          <w:jc w:val="center"/>
        </w:trPr>
        <w:tc>
          <w:tcPr>
            <w:tcW w:w="1620" w:type="dxa"/>
            <w:tcBorders>
              <w:top w:val="nil"/>
              <w:left w:val="nil"/>
              <w:bottom w:val="single" w:sz="4" w:space="0" w:color="auto"/>
              <w:right w:val="nil"/>
            </w:tcBorders>
            <w:shd w:val="clear" w:color="000000" w:fill="D9D9D9"/>
            <w:vAlign w:val="center"/>
            <w:hideMark/>
          </w:tcPr>
          <w:p w:rsidR="000B45EF" w:rsidRPr="00471E6F" w:rsidRDefault="000B45EF" w:rsidP="00471E6F">
            <w:pPr>
              <w:pStyle w:val="tabla"/>
              <w:rPr>
                <w:b/>
              </w:rPr>
            </w:pPr>
            <w:r w:rsidRPr="00471E6F">
              <w:rPr>
                <w:b/>
              </w:rPr>
              <w:t>DECRETO 0444 DE 1984</w:t>
            </w:r>
          </w:p>
        </w:tc>
        <w:tc>
          <w:tcPr>
            <w:tcW w:w="3937" w:type="dxa"/>
            <w:tcBorders>
              <w:top w:val="nil"/>
              <w:left w:val="nil"/>
              <w:bottom w:val="single" w:sz="4" w:space="0" w:color="auto"/>
              <w:right w:val="nil"/>
            </w:tcBorders>
            <w:shd w:val="clear" w:color="000000" w:fill="D9D9D9"/>
            <w:vAlign w:val="center"/>
            <w:hideMark/>
          </w:tcPr>
          <w:p w:rsidR="000B45EF" w:rsidRPr="00471E6F" w:rsidRDefault="000B45EF" w:rsidP="00471E6F">
            <w:pPr>
              <w:pStyle w:val="tabla"/>
            </w:pPr>
            <w:r w:rsidRPr="00471E6F">
              <w:t>Por el cual se reglamenta la prestación del servicio de parqueaderos públicos, y se modifican unas disposiciones al respecto.</w:t>
            </w:r>
          </w:p>
        </w:tc>
        <w:tc>
          <w:tcPr>
            <w:tcW w:w="3657" w:type="dxa"/>
            <w:tcBorders>
              <w:top w:val="nil"/>
              <w:left w:val="nil"/>
              <w:bottom w:val="single" w:sz="4" w:space="0" w:color="auto"/>
              <w:right w:val="nil"/>
            </w:tcBorders>
            <w:shd w:val="clear" w:color="000000" w:fill="D9D9D9"/>
            <w:vAlign w:val="center"/>
            <w:hideMark/>
          </w:tcPr>
          <w:p w:rsidR="000B45EF" w:rsidRPr="00471E6F" w:rsidRDefault="000B45EF" w:rsidP="00471E6F">
            <w:pPr>
              <w:pStyle w:val="tabla"/>
            </w:pPr>
            <w:r w:rsidRPr="00471E6F">
              <w:t>Clasificación de los tipos de parqueaderos y los requisitos generales para su funcionamiento.</w:t>
            </w:r>
          </w:p>
        </w:tc>
      </w:tr>
      <w:tr w:rsidR="000B45EF" w:rsidRPr="00471E6F" w:rsidTr="00471E6F">
        <w:trPr>
          <w:trHeight w:val="675"/>
          <w:jc w:val="center"/>
        </w:trPr>
        <w:tc>
          <w:tcPr>
            <w:tcW w:w="1620" w:type="dxa"/>
            <w:tcBorders>
              <w:top w:val="nil"/>
              <w:left w:val="nil"/>
              <w:bottom w:val="single" w:sz="4" w:space="0" w:color="auto"/>
              <w:right w:val="nil"/>
            </w:tcBorders>
            <w:shd w:val="clear" w:color="auto" w:fill="auto"/>
            <w:vAlign w:val="center"/>
            <w:hideMark/>
          </w:tcPr>
          <w:p w:rsidR="000B45EF" w:rsidRPr="00471E6F" w:rsidRDefault="000B45EF" w:rsidP="00471E6F">
            <w:pPr>
              <w:pStyle w:val="tabla"/>
              <w:rPr>
                <w:b/>
              </w:rPr>
            </w:pPr>
            <w:r w:rsidRPr="00471E6F">
              <w:rPr>
                <w:b/>
              </w:rPr>
              <w:t>RESOLUCIÓN 548 DE 1988</w:t>
            </w:r>
          </w:p>
        </w:tc>
        <w:tc>
          <w:tcPr>
            <w:tcW w:w="3937" w:type="dxa"/>
            <w:tcBorders>
              <w:top w:val="nil"/>
              <w:left w:val="nil"/>
              <w:bottom w:val="single" w:sz="4" w:space="0" w:color="auto"/>
              <w:right w:val="nil"/>
            </w:tcBorders>
            <w:shd w:val="clear" w:color="auto" w:fill="auto"/>
            <w:vAlign w:val="center"/>
            <w:hideMark/>
          </w:tcPr>
          <w:p w:rsidR="000B45EF" w:rsidRPr="00471E6F" w:rsidRDefault="000B45EF" w:rsidP="00471E6F">
            <w:pPr>
              <w:pStyle w:val="tabla"/>
            </w:pPr>
            <w:r w:rsidRPr="00471E6F">
              <w:t>Por la cual se reglamenta la aplicación del decreto 444 de 1984 y decreto 11 de 1988 en relación con la prestación del servicio de parqueaderos públicos.</w:t>
            </w:r>
          </w:p>
        </w:tc>
        <w:tc>
          <w:tcPr>
            <w:tcW w:w="3657" w:type="dxa"/>
            <w:tcBorders>
              <w:top w:val="nil"/>
              <w:left w:val="nil"/>
              <w:bottom w:val="single" w:sz="4" w:space="0" w:color="auto"/>
              <w:right w:val="nil"/>
            </w:tcBorders>
            <w:shd w:val="clear" w:color="auto" w:fill="auto"/>
            <w:vAlign w:val="center"/>
            <w:hideMark/>
          </w:tcPr>
          <w:p w:rsidR="000B45EF" w:rsidRPr="00471E6F" w:rsidRDefault="000B45EF" w:rsidP="00471E6F">
            <w:pPr>
              <w:pStyle w:val="tabla"/>
            </w:pPr>
            <w:r w:rsidRPr="00471E6F">
              <w:t>Reglamenta la aplicación de los decretos 444 de 1984 y 11 de 1988 en lo atinente a la clasificación de los parqueaderos.</w:t>
            </w:r>
          </w:p>
        </w:tc>
      </w:tr>
      <w:tr w:rsidR="000B45EF" w:rsidRPr="00471E6F" w:rsidTr="00471E6F">
        <w:trPr>
          <w:trHeight w:val="450"/>
          <w:jc w:val="center"/>
        </w:trPr>
        <w:tc>
          <w:tcPr>
            <w:tcW w:w="1620" w:type="dxa"/>
            <w:tcBorders>
              <w:top w:val="nil"/>
              <w:left w:val="nil"/>
              <w:bottom w:val="single" w:sz="4" w:space="0" w:color="auto"/>
              <w:right w:val="nil"/>
            </w:tcBorders>
            <w:shd w:val="clear" w:color="000000" w:fill="D9D9D9"/>
            <w:vAlign w:val="center"/>
            <w:hideMark/>
          </w:tcPr>
          <w:p w:rsidR="000B45EF" w:rsidRPr="00471E6F" w:rsidRDefault="000B45EF" w:rsidP="00471E6F">
            <w:pPr>
              <w:pStyle w:val="tabla"/>
              <w:rPr>
                <w:b/>
              </w:rPr>
            </w:pPr>
            <w:r w:rsidRPr="00471E6F">
              <w:rPr>
                <w:b/>
              </w:rPr>
              <w:t>DECRETO 278 DE 1991</w:t>
            </w:r>
          </w:p>
        </w:tc>
        <w:tc>
          <w:tcPr>
            <w:tcW w:w="3937" w:type="dxa"/>
            <w:tcBorders>
              <w:top w:val="nil"/>
              <w:left w:val="nil"/>
              <w:bottom w:val="single" w:sz="4" w:space="0" w:color="auto"/>
              <w:right w:val="nil"/>
            </w:tcBorders>
            <w:shd w:val="clear" w:color="000000" w:fill="D9D9D9"/>
            <w:vAlign w:val="center"/>
            <w:hideMark/>
          </w:tcPr>
          <w:p w:rsidR="000B45EF" w:rsidRPr="00471E6F" w:rsidRDefault="000B45EF" w:rsidP="00471E6F">
            <w:pPr>
              <w:pStyle w:val="tabla"/>
            </w:pPr>
            <w:r w:rsidRPr="00471E6F">
              <w:t>Por el cual se dictan normas sobre tarifas de los parqueaderos públicos en el distrito especial</w:t>
            </w:r>
          </w:p>
        </w:tc>
        <w:tc>
          <w:tcPr>
            <w:tcW w:w="3657" w:type="dxa"/>
            <w:tcBorders>
              <w:top w:val="nil"/>
              <w:left w:val="nil"/>
              <w:bottom w:val="single" w:sz="4" w:space="0" w:color="auto"/>
              <w:right w:val="nil"/>
            </w:tcBorders>
            <w:shd w:val="clear" w:color="000000" w:fill="D9D9D9"/>
            <w:vAlign w:val="center"/>
            <w:hideMark/>
          </w:tcPr>
          <w:p w:rsidR="000B45EF" w:rsidRPr="00471E6F" w:rsidRDefault="000B45EF" w:rsidP="00471E6F">
            <w:pPr>
              <w:pStyle w:val="tabla"/>
            </w:pPr>
            <w:r w:rsidRPr="00471E6F">
              <w:t>Todo parqueadero requiere de licencia de funcionamiento.</w:t>
            </w:r>
          </w:p>
        </w:tc>
      </w:tr>
      <w:tr w:rsidR="000B45EF" w:rsidRPr="00471E6F" w:rsidTr="00471E6F">
        <w:trPr>
          <w:trHeight w:val="675"/>
          <w:jc w:val="center"/>
        </w:trPr>
        <w:tc>
          <w:tcPr>
            <w:tcW w:w="1620" w:type="dxa"/>
            <w:tcBorders>
              <w:top w:val="nil"/>
              <w:left w:val="nil"/>
              <w:bottom w:val="single" w:sz="4" w:space="0" w:color="auto"/>
              <w:right w:val="nil"/>
            </w:tcBorders>
            <w:shd w:val="clear" w:color="auto" w:fill="auto"/>
            <w:vAlign w:val="center"/>
            <w:hideMark/>
          </w:tcPr>
          <w:p w:rsidR="000B45EF" w:rsidRPr="00471E6F" w:rsidRDefault="000B45EF" w:rsidP="00471E6F">
            <w:pPr>
              <w:pStyle w:val="tabla"/>
              <w:rPr>
                <w:b/>
              </w:rPr>
            </w:pPr>
            <w:r w:rsidRPr="00471E6F">
              <w:rPr>
                <w:b/>
              </w:rPr>
              <w:t>DECRETO 321 DE 1992</w:t>
            </w:r>
          </w:p>
        </w:tc>
        <w:tc>
          <w:tcPr>
            <w:tcW w:w="3937" w:type="dxa"/>
            <w:tcBorders>
              <w:top w:val="nil"/>
              <w:left w:val="nil"/>
              <w:bottom w:val="single" w:sz="4" w:space="0" w:color="auto"/>
              <w:right w:val="nil"/>
            </w:tcBorders>
            <w:shd w:val="clear" w:color="auto" w:fill="auto"/>
            <w:vAlign w:val="center"/>
            <w:hideMark/>
          </w:tcPr>
          <w:p w:rsidR="000B45EF" w:rsidRPr="00471E6F" w:rsidRDefault="000B45EF" w:rsidP="00471E6F">
            <w:pPr>
              <w:pStyle w:val="tabla"/>
            </w:pPr>
            <w:r w:rsidRPr="00471E6F">
              <w:t>Por el cual se dictan normas generales para los estacionamientos de servicio al público, tal como lo establece el literal B del artículo 460 del acuerdo 6 de 1990.</w:t>
            </w:r>
          </w:p>
        </w:tc>
        <w:tc>
          <w:tcPr>
            <w:tcW w:w="3657" w:type="dxa"/>
            <w:tcBorders>
              <w:top w:val="nil"/>
              <w:left w:val="nil"/>
              <w:bottom w:val="single" w:sz="4" w:space="0" w:color="auto"/>
              <w:right w:val="nil"/>
            </w:tcBorders>
            <w:shd w:val="clear" w:color="auto" w:fill="auto"/>
            <w:vAlign w:val="center"/>
            <w:hideMark/>
          </w:tcPr>
          <w:p w:rsidR="000B45EF" w:rsidRPr="00471E6F" w:rsidRDefault="000B45EF" w:rsidP="00471E6F">
            <w:pPr>
              <w:pStyle w:val="tabla"/>
            </w:pPr>
            <w:r w:rsidRPr="00471E6F">
              <w:t>Dimensiones mínimas, señalización para los parqueaderos y normas generales para parqueaderos en predios privados.</w:t>
            </w:r>
          </w:p>
        </w:tc>
      </w:tr>
      <w:tr w:rsidR="000B45EF" w:rsidRPr="00471E6F" w:rsidTr="00471E6F">
        <w:trPr>
          <w:trHeight w:val="450"/>
          <w:jc w:val="center"/>
        </w:trPr>
        <w:tc>
          <w:tcPr>
            <w:tcW w:w="1620" w:type="dxa"/>
            <w:tcBorders>
              <w:top w:val="nil"/>
              <w:left w:val="nil"/>
              <w:bottom w:val="single" w:sz="4" w:space="0" w:color="auto"/>
              <w:right w:val="nil"/>
            </w:tcBorders>
            <w:shd w:val="clear" w:color="000000" w:fill="D9D9D9"/>
            <w:vAlign w:val="center"/>
            <w:hideMark/>
          </w:tcPr>
          <w:p w:rsidR="000B45EF" w:rsidRPr="00471E6F" w:rsidRDefault="000B45EF" w:rsidP="00471E6F">
            <w:pPr>
              <w:pStyle w:val="tabla"/>
              <w:rPr>
                <w:b/>
              </w:rPr>
            </w:pPr>
            <w:r w:rsidRPr="00471E6F">
              <w:rPr>
                <w:b/>
              </w:rPr>
              <w:t>RESOLUCIÓN 161 DE 1993</w:t>
            </w:r>
          </w:p>
        </w:tc>
        <w:tc>
          <w:tcPr>
            <w:tcW w:w="3937" w:type="dxa"/>
            <w:tcBorders>
              <w:top w:val="nil"/>
              <w:left w:val="nil"/>
              <w:bottom w:val="single" w:sz="4" w:space="0" w:color="auto"/>
              <w:right w:val="nil"/>
            </w:tcBorders>
            <w:shd w:val="clear" w:color="000000" w:fill="D9D9D9"/>
            <w:vAlign w:val="center"/>
            <w:hideMark/>
          </w:tcPr>
          <w:p w:rsidR="000B45EF" w:rsidRPr="00471E6F" w:rsidRDefault="000B45EF" w:rsidP="00471E6F">
            <w:pPr>
              <w:pStyle w:val="tabla"/>
            </w:pPr>
            <w:r w:rsidRPr="00471E6F">
              <w:t>Por la cual se expiden normas sobre control de parqueaderos públicos.</w:t>
            </w:r>
          </w:p>
        </w:tc>
        <w:tc>
          <w:tcPr>
            <w:tcW w:w="3657" w:type="dxa"/>
            <w:tcBorders>
              <w:top w:val="nil"/>
              <w:left w:val="nil"/>
              <w:bottom w:val="single" w:sz="4" w:space="0" w:color="auto"/>
              <w:right w:val="nil"/>
            </w:tcBorders>
            <w:shd w:val="clear" w:color="000000" w:fill="D9D9D9"/>
            <w:vAlign w:val="center"/>
            <w:hideMark/>
          </w:tcPr>
          <w:p w:rsidR="000B45EF" w:rsidRPr="00471E6F" w:rsidRDefault="000B45EF" w:rsidP="00471E6F">
            <w:pPr>
              <w:pStyle w:val="tabla"/>
            </w:pPr>
            <w:r w:rsidRPr="00471E6F">
              <w:t>Condiciones para los responsables de los parqueaderos en materia de controles.</w:t>
            </w:r>
          </w:p>
        </w:tc>
      </w:tr>
      <w:tr w:rsidR="000B45EF" w:rsidRPr="00471E6F" w:rsidTr="00471E6F">
        <w:trPr>
          <w:trHeight w:val="450"/>
          <w:jc w:val="center"/>
        </w:trPr>
        <w:tc>
          <w:tcPr>
            <w:tcW w:w="1620" w:type="dxa"/>
            <w:tcBorders>
              <w:top w:val="nil"/>
              <w:left w:val="nil"/>
              <w:bottom w:val="single" w:sz="4" w:space="0" w:color="auto"/>
              <w:right w:val="nil"/>
            </w:tcBorders>
            <w:shd w:val="clear" w:color="auto" w:fill="auto"/>
            <w:vAlign w:val="center"/>
            <w:hideMark/>
          </w:tcPr>
          <w:p w:rsidR="000B45EF" w:rsidRPr="00471E6F" w:rsidRDefault="000B45EF" w:rsidP="00471E6F">
            <w:pPr>
              <w:pStyle w:val="tabla"/>
              <w:rPr>
                <w:b/>
              </w:rPr>
            </w:pPr>
            <w:r w:rsidRPr="00471E6F">
              <w:rPr>
                <w:b/>
              </w:rPr>
              <w:t>DECRETO 423 DE 1995</w:t>
            </w:r>
          </w:p>
        </w:tc>
        <w:tc>
          <w:tcPr>
            <w:tcW w:w="3937" w:type="dxa"/>
            <w:tcBorders>
              <w:top w:val="nil"/>
              <w:left w:val="nil"/>
              <w:bottom w:val="single" w:sz="4" w:space="0" w:color="auto"/>
              <w:right w:val="nil"/>
            </w:tcBorders>
            <w:shd w:val="clear" w:color="auto" w:fill="auto"/>
            <w:vAlign w:val="center"/>
            <w:hideMark/>
          </w:tcPr>
          <w:p w:rsidR="000B45EF" w:rsidRPr="00471E6F" w:rsidRDefault="000B45EF" w:rsidP="00471E6F">
            <w:pPr>
              <w:pStyle w:val="tabla"/>
            </w:pPr>
            <w:r w:rsidRPr="00471E6F">
              <w:t>Por la cual se establece el régimen de libertad vigilada para las tarifas de parqueaderos públicos en el distrito capital.</w:t>
            </w:r>
          </w:p>
        </w:tc>
        <w:tc>
          <w:tcPr>
            <w:tcW w:w="3657" w:type="dxa"/>
            <w:tcBorders>
              <w:top w:val="nil"/>
              <w:left w:val="nil"/>
              <w:bottom w:val="single" w:sz="4" w:space="0" w:color="auto"/>
              <w:right w:val="nil"/>
            </w:tcBorders>
            <w:shd w:val="clear" w:color="auto" w:fill="auto"/>
            <w:vAlign w:val="center"/>
            <w:hideMark/>
          </w:tcPr>
          <w:p w:rsidR="000B45EF" w:rsidRPr="00471E6F" w:rsidRDefault="000B45EF" w:rsidP="00471E6F">
            <w:pPr>
              <w:pStyle w:val="tabla"/>
            </w:pPr>
            <w:r w:rsidRPr="00471E6F">
              <w:t>Libertad de tarifas de los parqueaderos públicos.</w:t>
            </w:r>
          </w:p>
        </w:tc>
      </w:tr>
      <w:tr w:rsidR="000B45EF" w:rsidRPr="00471E6F" w:rsidTr="00471E6F">
        <w:trPr>
          <w:trHeight w:val="675"/>
          <w:jc w:val="center"/>
        </w:trPr>
        <w:tc>
          <w:tcPr>
            <w:tcW w:w="1620" w:type="dxa"/>
            <w:tcBorders>
              <w:top w:val="nil"/>
              <w:left w:val="nil"/>
              <w:bottom w:val="single" w:sz="4" w:space="0" w:color="auto"/>
              <w:right w:val="nil"/>
            </w:tcBorders>
            <w:shd w:val="clear" w:color="000000" w:fill="D9D9D9"/>
            <w:vAlign w:val="center"/>
            <w:hideMark/>
          </w:tcPr>
          <w:p w:rsidR="000B45EF" w:rsidRPr="00471E6F" w:rsidRDefault="000B45EF" w:rsidP="00471E6F">
            <w:pPr>
              <w:pStyle w:val="tabla"/>
              <w:rPr>
                <w:b/>
              </w:rPr>
            </w:pPr>
            <w:r w:rsidRPr="00471E6F">
              <w:rPr>
                <w:b/>
              </w:rPr>
              <w:t>DECRETO 036 DE 2004</w:t>
            </w:r>
          </w:p>
        </w:tc>
        <w:tc>
          <w:tcPr>
            <w:tcW w:w="3937" w:type="dxa"/>
            <w:tcBorders>
              <w:top w:val="nil"/>
              <w:left w:val="nil"/>
              <w:bottom w:val="single" w:sz="4" w:space="0" w:color="auto"/>
              <w:right w:val="nil"/>
            </w:tcBorders>
            <w:shd w:val="clear" w:color="000000" w:fill="D9D9D9"/>
            <w:vAlign w:val="center"/>
            <w:hideMark/>
          </w:tcPr>
          <w:p w:rsidR="000B45EF" w:rsidRPr="00471E6F" w:rsidRDefault="000B45EF" w:rsidP="00471E6F">
            <w:pPr>
              <w:pStyle w:val="tabla"/>
            </w:pPr>
            <w:r w:rsidRPr="00471E6F">
              <w:t>Por el cual se establecen las normas para los inmuebles habilitados como estacionamientos en superficie y se acogen los diseños de espacio público y fachadas.</w:t>
            </w:r>
          </w:p>
        </w:tc>
        <w:tc>
          <w:tcPr>
            <w:tcW w:w="3657" w:type="dxa"/>
            <w:tcBorders>
              <w:top w:val="nil"/>
              <w:left w:val="nil"/>
              <w:bottom w:val="single" w:sz="4" w:space="0" w:color="auto"/>
              <w:right w:val="nil"/>
            </w:tcBorders>
            <w:shd w:val="clear" w:color="000000" w:fill="D9D9D9"/>
            <w:vAlign w:val="center"/>
            <w:hideMark/>
          </w:tcPr>
          <w:p w:rsidR="000B45EF" w:rsidRPr="00471E6F" w:rsidRDefault="000B45EF" w:rsidP="00471E6F">
            <w:pPr>
              <w:pStyle w:val="tabla"/>
            </w:pPr>
            <w:r w:rsidRPr="00471E6F">
              <w:t>Reglamentación de las fachadas de los inmuebles habilitados para estacionamientos.</w:t>
            </w:r>
          </w:p>
        </w:tc>
      </w:tr>
      <w:tr w:rsidR="000B45EF" w:rsidRPr="00471E6F" w:rsidTr="00471E6F">
        <w:trPr>
          <w:trHeight w:val="450"/>
          <w:jc w:val="center"/>
        </w:trPr>
        <w:tc>
          <w:tcPr>
            <w:tcW w:w="1620" w:type="dxa"/>
            <w:tcBorders>
              <w:top w:val="nil"/>
              <w:left w:val="nil"/>
              <w:bottom w:val="single" w:sz="4" w:space="0" w:color="auto"/>
              <w:right w:val="nil"/>
            </w:tcBorders>
            <w:shd w:val="clear" w:color="auto" w:fill="auto"/>
            <w:vAlign w:val="center"/>
            <w:hideMark/>
          </w:tcPr>
          <w:p w:rsidR="000B45EF" w:rsidRPr="00471E6F" w:rsidRDefault="000B45EF" w:rsidP="00471E6F">
            <w:pPr>
              <w:pStyle w:val="tabla"/>
              <w:rPr>
                <w:b/>
              </w:rPr>
            </w:pPr>
            <w:r w:rsidRPr="00471E6F">
              <w:rPr>
                <w:b/>
              </w:rPr>
              <w:t>ACUERDO 139 DE 2004 </w:t>
            </w:r>
          </w:p>
        </w:tc>
        <w:tc>
          <w:tcPr>
            <w:tcW w:w="3937" w:type="dxa"/>
            <w:tcBorders>
              <w:top w:val="nil"/>
              <w:left w:val="nil"/>
              <w:bottom w:val="single" w:sz="4" w:space="0" w:color="auto"/>
              <w:right w:val="nil"/>
            </w:tcBorders>
            <w:shd w:val="clear" w:color="auto" w:fill="auto"/>
            <w:vAlign w:val="center"/>
            <w:hideMark/>
          </w:tcPr>
          <w:p w:rsidR="000B45EF" w:rsidRPr="00471E6F" w:rsidRDefault="000B45EF" w:rsidP="00471E6F">
            <w:pPr>
              <w:pStyle w:val="tabla"/>
            </w:pPr>
            <w:r w:rsidRPr="00471E6F">
              <w:t>Por el cual se modifica el numeral 3 del artículo 118 del acuerdo 79 de 2003.</w:t>
            </w:r>
          </w:p>
        </w:tc>
        <w:tc>
          <w:tcPr>
            <w:tcW w:w="3657" w:type="dxa"/>
            <w:tcBorders>
              <w:top w:val="nil"/>
              <w:left w:val="nil"/>
              <w:bottom w:val="single" w:sz="4" w:space="0" w:color="auto"/>
              <w:right w:val="nil"/>
            </w:tcBorders>
            <w:shd w:val="clear" w:color="auto" w:fill="auto"/>
            <w:vAlign w:val="center"/>
            <w:hideMark/>
          </w:tcPr>
          <w:p w:rsidR="000B45EF" w:rsidRPr="00471E6F" w:rsidRDefault="000B45EF" w:rsidP="00471E6F">
            <w:pPr>
              <w:pStyle w:val="tabla"/>
            </w:pPr>
            <w:r w:rsidRPr="00471E6F">
              <w:t>Definición de aparcaderos.</w:t>
            </w:r>
          </w:p>
        </w:tc>
      </w:tr>
    </w:tbl>
    <w:bookmarkEnd w:id="92"/>
    <w:p w:rsidR="00471E6F" w:rsidRDefault="000B45EF" w:rsidP="00471E6F">
      <w:pPr>
        <w:pStyle w:val="Fig"/>
        <w:ind w:left="454"/>
        <w:rPr>
          <w:rFonts w:cs="Times New Roman"/>
          <w:color w:val="auto"/>
          <w:lang w:val="es-ES_tradnl"/>
        </w:rPr>
      </w:pPr>
      <w:r w:rsidRPr="00DA7395">
        <w:rPr>
          <w:rFonts w:cs="Times New Roman"/>
          <w:color w:val="auto"/>
          <w:lang w:val="es-ES_tradnl"/>
        </w:rPr>
        <w:t>Fuente: Construcción de los autores</w:t>
      </w:r>
    </w:p>
    <w:p w:rsidR="00471E6F" w:rsidRDefault="00471E6F">
      <w:pPr>
        <w:spacing w:line="240" w:lineRule="auto"/>
        <w:rPr>
          <w:i/>
          <w:sz w:val="16"/>
          <w:lang w:eastAsia="es-CO"/>
        </w:rPr>
      </w:pPr>
      <w:r>
        <w:br w:type="page"/>
      </w:r>
    </w:p>
    <w:p w:rsidR="000B45EF" w:rsidRPr="00DA7395" w:rsidRDefault="00471E6F" w:rsidP="00471E6F">
      <w:pPr>
        <w:pStyle w:val="Tablaref"/>
      </w:pPr>
      <w:fldSimple w:instr=" REF _Ref490172292  \* MERGEFORMAT ">
        <w:r w:rsidRPr="00DA7395">
          <w:t xml:space="preserve">Tabla </w:t>
        </w:r>
        <w:r>
          <w:rPr>
            <w:noProof/>
          </w:rPr>
          <w:t>8</w:t>
        </w:r>
      </w:fldSimple>
      <w:r>
        <w:t>. (Continuación)</w:t>
      </w:r>
    </w:p>
    <w:tbl>
      <w:tblPr>
        <w:tblW w:w="9214" w:type="dxa"/>
        <w:jc w:val="center"/>
        <w:tblCellMar>
          <w:left w:w="70" w:type="dxa"/>
          <w:right w:w="70" w:type="dxa"/>
        </w:tblCellMar>
        <w:tblLook w:val="04A0" w:firstRow="1" w:lastRow="0" w:firstColumn="1" w:lastColumn="0" w:noHBand="0" w:noVBand="1"/>
      </w:tblPr>
      <w:tblGrid>
        <w:gridCol w:w="1620"/>
        <w:gridCol w:w="3937"/>
        <w:gridCol w:w="3657"/>
      </w:tblGrid>
      <w:tr w:rsidR="00471E6F" w:rsidRPr="00471E6F" w:rsidTr="00600F75">
        <w:trPr>
          <w:trHeight w:val="420"/>
          <w:tblHeader/>
          <w:jc w:val="center"/>
        </w:trPr>
        <w:tc>
          <w:tcPr>
            <w:tcW w:w="1620" w:type="dxa"/>
            <w:tcBorders>
              <w:top w:val="single" w:sz="4" w:space="0" w:color="auto"/>
              <w:left w:val="nil"/>
              <w:bottom w:val="single" w:sz="4" w:space="0" w:color="auto"/>
              <w:right w:val="nil"/>
            </w:tcBorders>
            <w:shd w:val="clear" w:color="000000" w:fill="A6A6A6"/>
            <w:vAlign w:val="center"/>
            <w:hideMark/>
          </w:tcPr>
          <w:p w:rsidR="00471E6F" w:rsidRPr="00471E6F" w:rsidRDefault="00471E6F" w:rsidP="00600F75">
            <w:pPr>
              <w:pStyle w:val="tabla"/>
              <w:rPr>
                <w:b/>
              </w:rPr>
            </w:pPr>
            <w:r w:rsidRPr="00471E6F">
              <w:rPr>
                <w:b/>
              </w:rPr>
              <w:t>Norma, ley o decreto</w:t>
            </w:r>
          </w:p>
        </w:tc>
        <w:tc>
          <w:tcPr>
            <w:tcW w:w="3937" w:type="dxa"/>
            <w:tcBorders>
              <w:top w:val="single" w:sz="4" w:space="0" w:color="auto"/>
              <w:left w:val="nil"/>
              <w:bottom w:val="single" w:sz="4" w:space="0" w:color="auto"/>
              <w:right w:val="nil"/>
            </w:tcBorders>
            <w:shd w:val="clear" w:color="000000" w:fill="A6A6A6"/>
            <w:vAlign w:val="center"/>
            <w:hideMark/>
          </w:tcPr>
          <w:p w:rsidR="00471E6F" w:rsidRPr="00471E6F" w:rsidRDefault="00471E6F" w:rsidP="00600F75">
            <w:pPr>
              <w:pStyle w:val="tabla"/>
              <w:rPr>
                <w:b/>
              </w:rPr>
            </w:pPr>
            <w:r w:rsidRPr="00471E6F">
              <w:rPr>
                <w:b/>
              </w:rPr>
              <w:t>Descripción</w:t>
            </w:r>
          </w:p>
        </w:tc>
        <w:tc>
          <w:tcPr>
            <w:tcW w:w="3657" w:type="dxa"/>
            <w:tcBorders>
              <w:top w:val="single" w:sz="4" w:space="0" w:color="auto"/>
              <w:left w:val="nil"/>
              <w:bottom w:val="single" w:sz="4" w:space="0" w:color="auto"/>
              <w:right w:val="nil"/>
            </w:tcBorders>
            <w:shd w:val="clear" w:color="000000" w:fill="A6A6A6"/>
            <w:vAlign w:val="center"/>
            <w:hideMark/>
          </w:tcPr>
          <w:p w:rsidR="00471E6F" w:rsidRPr="00471E6F" w:rsidRDefault="00471E6F" w:rsidP="00600F75">
            <w:pPr>
              <w:pStyle w:val="tabla"/>
              <w:rPr>
                <w:b/>
              </w:rPr>
            </w:pPr>
            <w:r w:rsidRPr="00471E6F">
              <w:rPr>
                <w:b/>
              </w:rPr>
              <w:t>Impacto al proyecto</w:t>
            </w:r>
          </w:p>
        </w:tc>
      </w:tr>
      <w:tr w:rsidR="00471E6F" w:rsidRPr="00471E6F" w:rsidTr="00600F75">
        <w:trPr>
          <w:trHeight w:val="675"/>
          <w:jc w:val="center"/>
        </w:trPr>
        <w:tc>
          <w:tcPr>
            <w:tcW w:w="1620" w:type="dxa"/>
            <w:tcBorders>
              <w:top w:val="nil"/>
              <w:left w:val="nil"/>
              <w:bottom w:val="single" w:sz="4" w:space="0" w:color="auto"/>
              <w:right w:val="nil"/>
            </w:tcBorders>
            <w:shd w:val="clear" w:color="000000" w:fill="D9D9D9"/>
            <w:vAlign w:val="center"/>
            <w:hideMark/>
          </w:tcPr>
          <w:p w:rsidR="00471E6F" w:rsidRPr="00471E6F" w:rsidRDefault="00471E6F" w:rsidP="00600F75">
            <w:pPr>
              <w:pStyle w:val="tabla"/>
              <w:rPr>
                <w:b/>
              </w:rPr>
            </w:pPr>
            <w:r w:rsidRPr="00471E6F">
              <w:rPr>
                <w:b/>
              </w:rPr>
              <w:t>ACUERDO 356 DE 2008</w:t>
            </w:r>
          </w:p>
        </w:tc>
        <w:tc>
          <w:tcPr>
            <w:tcW w:w="3937" w:type="dxa"/>
            <w:tcBorders>
              <w:top w:val="nil"/>
              <w:left w:val="nil"/>
              <w:bottom w:val="single" w:sz="4" w:space="0" w:color="auto"/>
              <w:right w:val="nil"/>
            </w:tcBorders>
            <w:shd w:val="clear" w:color="000000" w:fill="D9D9D9"/>
            <w:vAlign w:val="center"/>
            <w:hideMark/>
          </w:tcPr>
          <w:p w:rsidR="00471E6F" w:rsidRPr="00471E6F" w:rsidRDefault="00471E6F" w:rsidP="00600F75">
            <w:pPr>
              <w:pStyle w:val="tabla"/>
            </w:pPr>
            <w:r w:rsidRPr="00471E6F">
              <w:t>Por medio del cual se adoptan medidas para el cobro de estacionamiento de vehículos fuera de vía y se dictan otras disposiciones.</w:t>
            </w:r>
          </w:p>
        </w:tc>
        <w:tc>
          <w:tcPr>
            <w:tcW w:w="3657" w:type="dxa"/>
            <w:tcBorders>
              <w:top w:val="nil"/>
              <w:left w:val="nil"/>
              <w:bottom w:val="single" w:sz="4" w:space="0" w:color="auto"/>
              <w:right w:val="nil"/>
            </w:tcBorders>
            <w:shd w:val="clear" w:color="000000" w:fill="D9D9D9"/>
            <w:vAlign w:val="center"/>
            <w:hideMark/>
          </w:tcPr>
          <w:p w:rsidR="00471E6F" w:rsidRPr="00471E6F" w:rsidRDefault="00471E6F" w:rsidP="00600F75">
            <w:pPr>
              <w:pStyle w:val="tabla"/>
            </w:pPr>
            <w:r w:rsidRPr="00471E6F">
              <w:t>Cobro de estacionamientos y factores de cálculo de la tarifa de cobro por minuto, pólizas de responsabilidad a las que deben ajustarse los parqueaderos.</w:t>
            </w:r>
          </w:p>
        </w:tc>
      </w:tr>
      <w:tr w:rsidR="00471E6F" w:rsidRPr="00471E6F" w:rsidTr="00600F75">
        <w:trPr>
          <w:trHeight w:val="675"/>
          <w:jc w:val="center"/>
        </w:trPr>
        <w:tc>
          <w:tcPr>
            <w:tcW w:w="1620" w:type="dxa"/>
            <w:tcBorders>
              <w:top w:val="nil"/>
              <w:left w:val="nil"/>
              <w:bottom w:val="single" w:sz="4" w:space="0" w:color="auto"/>
              <w:right w:val="nil"/>
            </w:tcBorders>
            <w:shd w:val="clear" w:color="auto" w:fill="auto"/>
            <w:vAlign w:val="center"/>
            <w:hideMark/>
          </w:tcPr>
          <w:p w:rsidR="00471E6F" w:rsidRPr="00471E6F" w:rsidRDefault="00471E6F" w:rsidP="00600F75">
            <w:pPr>
              <w:pStyle w:val="tabla"/>
              <w:rPr>
                <w:b/>
              </w:rPr>
            </w:pPr>
            <w:r w:rsidRPr="00471E6F">
              <w:rPr>
                <w:b/>
              </w:rPr>
              <w:t>ACUERDO 335 DE 2008</w:t>
            </w:r>
          </w:p>
        </w:tc>
        <w:tc>
          <w:tcPr>
            <w:tcW w:w="3937" w:type="dxa"/>
            <w:tcBorders>
              <w:top w:val="nil"/>
              <w:left w:val="nil"/>
              <w:bottom w:val="single" w:sz="4" w:space="0" w:color="auto"/>
              <w:right w:val="nil"/>
            </w:tcBorders>
            <w:shd w:val="clear" w:color="auto" w:fill="auto"/>
            <w:vAlign w:val="center"/>
            <w:hideMark/>
          </w:tcPr>
          <w:p w:rsidR="00471E6F" w:rsidRPr="00471E6F" w:rsidRDefault="00471E6F" w:rsidP="00600F75">
            <w:pPr>
              <w:pStyle w:val="tabla"/>
            </w:pPr>
            <w:r w:rsidRPr="00471E6F">
              <w:t>Por el cual se establece el inventario de los aparcaderos vinculados a un uso o abiertos al público y se dictan otras disposiciones.</w:t>
            </w:r>
          </w:p>
        </w:tc>
        <w:tc>
          <w:tcPr>
            <w:tcW w:w="3657" w:type="dxa"/>
            <w:tcBorders>
              <w:top w:val="nil"/>
              <w:left w:val="nil"/>
              <w:bottom w:val="single" w:sz="4" w:space="0" w:color="auto"/>
              <w:right w:val="nil"/>
            </w:tcBorders>
            <w:shd w:val="clear" w:color="auto" w:fill="auto"/>
            <w:vAlign w:val="center"/>
            <w:hideMark/>
          </w:tcPr>
          <w:p w:rsidR="00471E6F" w:rsidRPr="00471E6F" w:rsidRDefault="00471E6F" w:rsidP="00600F75">
            <w:pPr>
              <w:pStyle w:val="tabla"/>
            </w:pPr>
            <w:r w:rsidRPr="00471E6F">
              <w:t>Hacer parte del inventario de los aparcaderos vinculados a un uso o abiertos al público de su respectiva localidad.</w:t>
            </w:r>
          </w:p>
        </w:tc>
      </w:tr>
      <w:tr w:rsidR="00471E6F" w:rsidRPr="00471E6F" w:rsidTr="00600F75">
        <w:trPr>
          <w:trHeight w:val="450"/>
          <w:jc w:val="center"/>
        </w:trPr>
        <w:tc>
          <w:tcPr>
            <w:tcW w:w="1620" w:type="dxa"/>
            <w:tcBorders>
              <w:top w:val="nil"/>
              <w:left w:val="nil"/>
              <w:bottom w:val="single" w:sz="4" w:space="0" w:color="auto"/>
              <w:right w:val="nil"/>
            </w:tcBorders>
            <w:shd w:val="clear" w:color="000000" w:fill="D9D9D9"/>
            <w:vAlign w:val="center"/>
            <w:hideMark/>
          </w:tcPr>
          <w:p w:rsidR="00471E6F" w:rsidRPr="00471E6F" w:rsidRDefault="00471E6F" w:rsidP="00600F75">
            <w:pPr>
              <w:pStyle w:val="tabla"/>
              <w:rPr>
                <w:b/>
              </w:rPr>
            </w:pPr>
            <w:r w:rsidRPr="00471E6F">
              <w:rPr>
                <w:b/>
              </w:rPr>
              <w:t>ACUERDO 580 DE 2015</w:t>
            </w:r>
          </w:p>
        </w:tc>
        <w:tc>
          <w:tcPr>
            <w:tcW w:w="3937" w:type="dxa"/>
            <w:tcBorders>
              <w:top w:val="nil"/>
              <w:left w:val="nil"/>
              <w:bottom w:val="single" w:sz="4" w:space="0" w:color="auto"/>
              <w:right w:val="nil"/>
            </w:tcBorders>
            <w:shd w:val="clear" w:color="000000" w:fill="D9D9D9"/>
            <w:vAlign w:val="center"/>
            <w:hideMark/>
          </w:tcPr>
          <w:p w:rsidR="00471E6F" w:rsidRPr="00471E6F" w:rsidRDefault="00471E6F" w:rsidP="00600F75">
            <w:pPr>
              <w:pStyle w:val="tabla"/>
            </w:pPr>
            <w:r w:rsidRPr="00471E6F">
              <w:t>Por el cual se modifica el capítulo 6° del título IX del acuerdo 079 de 2003 y se dictan otras disposiciones.</w:t>
            </w:r>
          </w:p>
        </w:tc>
        <w:tc>
          <w:tcPr>
            <w:tcW w:w="3657" w:type="dxa"/>
            <w:tcBorders>
              <w:top w:val="nil"/>
              <w:left w:val="nil"/>
              <w:bottom w:val="single" w:sz="4" w:space="0" w:color="auto"/>
              <w:right w:val="nil"/>
            </w:tcBorders>
            <w:shd w:val="clear" w:color="000000" w:fill="D9D9D9"/>
            <w:vAlign w:val="center"/>
            <w:hideMark/>
          </w:tcPr>
          <w:p w:rsidR="00471E6F" w:rsidRPr="00471E6F" w:rsidRDefault="00471E6F" w:rsidP="00600F75">
            <w:pPr>
              <w:pStyle w:val="tabla"/>
            </w:pPr>
            <w:r w:rsidRPr="00471E6F">
              <w:t>Comportamientos a seguir por los responsables de los parqueaderos.</w:t>
            </w:r>
          </w:p>
        </w:tc>
      </w:tr>
      <w:tr w:rsidR="00471E6F" w:rsidRPr="00471E6F" w:rsidTr="00600F75">
        <w:trPr>
          <w:trHeight w:val="840"/>
          <w:jc w:val="center"/>
        </w:trPr>
        <w:tc>
          <w:tcPr>
            <w:tcW w:w="1620" w:type="dxa"/>
            <w:tcBorders>
              <w:top w:val="nil"/>
              <w:left w:val="nil"/>
              <w:bottom w:val="single" w:sz="4" w:space="0" w:color="auto"/>
              <w:right w:val="nil"/>
            </w:tcBorders>
            <w:shd w:val="clear" w:color="auto" w:fill="auto"/>
            <w:vAlign w:val="center"/>
            <w:hideMark/>
          </w:tcPr>
          <w:p w:rsidR="00471E6F" w:rsidRPr="00471E6F" w:rsidRDefault="00471E6F" w:rsidP="00600F75">
            <w:pPr>
              <w:pStyle w:val="tabla"/>
              <w:rPr>
                <w:b/>
              </w:rPr>
            </w:pPr>
            <w:r w:rsidRPr="00471E6F">
              <w:rPr>
                <w:b/>
              </w:rPr>
              <w:t>DECRETO 217 DE 2017 derogó el DECRETO 550 DE 2010</w:t>
            </w:r>
          </w:p>
        </w:tc>
        <w:tc>
          <w:tcPr>
            <w:tcW w:w="3937" w:type="dxa"/>
            <w:tcBorders>
              <w:top w:val="nil"/>
              <w:left w:val="nil"/>
              <w:bottom w:val="single" w:sz="4" w:space="0" w:color="auto"/>
              <w:right w:val="nil"/>
            </w:tcBorders>
            <w:shd w:val="clear" w:color="auto" w:fill="auto"/>
            <w:vAlign w:val="center"/>
            <w:hideMark/>
          </w:tcPr>
          <w:p w:rsidR="00471E6F" w:rsidRPr="00471E6F" w:rsidRDefault="00471E6F" w:rsidP="00600F75">
            <w:pPr>
              <w:pStyle w:val="tabla"/>
            </w:pPr>
            <w:r w:rsidRPr="00471E6F">
              <w:t>Por el cual se fija la tarifa máxima para los aparcaderos y/o estacionamientos fuera de vía en el distrito capital y se dictan otras disposiciones.</w:t>
            </w:r>
          </w:p>
        </w:tc>
        <w:tc>
          <w:tcPr>
            <w:tcW w:w="3657" w:type="dxa"/>
            <w:tcBorders>
              <w:top w:val="nil"/>
              <w:left w:val="nil"/>
              <w:bottom w:val="single" w:sz="4" w:space="0" w:color="auto"/>
              <w:right w:val="nil"/>
            </w:tcBorders>
            <w:shd w:val="clear" w:color="auto" w:fill="auto"/>
            <w:vAlign w:val="center"/>
            <w:hideMark/>
          </w:tcPr>
          <w:p w:rsidR="00471E6F" w:rsidRPr="00471E6F" w:rsidRDefault="00471E6F" w:rsidP="00600F75">
            <w:pPr>
              <w:pStyle w:val="tabla"/>
            </w:pPr>
            <w:r w:rsidRPr="00471E6F">
              <w:t>Tarifa máxima para aparcaderos y/o estacionamientos fuera de vía.</w:t>
            </w:r>
          </w:p>
        </w:tc>
      </w:tr>
    </w:tbl>
    <w:p w:rsidR="00471E6F" w:rsidRDefault="00471E6F" w:rsidP="00471E6F">
      <w:pPr>
        <w:pStyle w:val="fuenteref"/>
      </w:pPr>
      <w:r w:rsidRPr="00DA7395">
        <w:t>Fuente: Construcción de los autores</w:t>
      </w:r>
    </w:p>
    <w:p w:rsidR="000B45EF" w:rsidRPr="00DA7395" w:rsidRDefault="000B45EF" w:rsidP="000B45EF">
      <w:pPr>
        <w:ind w:left="454"/>
      </w:pPr>
    </w:p>
    <w:p w:rsidR="000B45EF" w:rsidRPr="00670D15" w:rsidRDefault="00670D15" w:rsidP="00670D15">
      <w:pPr>
        <w:pStyle w:val="Ttulo4"/>
      </w:pPr>
      <w:bookmarkStart w:id="93" w:name="_Toc476060192"/>
      <w:r>
        <w:t>m</w:t>
      </w:r>
      <w:r w:rsidR="000B45EF" w:rsidRPr="00670D15">
        <w:t xml:space="preserve">arco </w:t>
      </w:r>
      <w:r>
        <w:t>a</w:t>
      </w:r>
      <w:r w:rsidR="000B45EF" w:rsidRPr="00670D15">
        <w:t>mbiental</w:t>
      </w:r>
      <w:bookmarkEnd w:id="93"/>
      <w:r>
        <w:t>.</w:t>
      </w:r>
    </w:p>
    <w:p w:rsidR="000B45EF" w:rsidRPr="00DA7395" w:rsidRDefault="000B45EF" w:rsidP="000B45EF">
      <w:pPr>
        <w:ind w:left="454"/>
      </w:pPr>
    </w:p>
    <w:p w:rsidR="000B45EF" w:rsidRPr="00DA7395" w:rsidRDefault="000B45EF" w:rsidP="000B45EF">
      <w:pPr>
        <w:ind w:left="454"/>
      </w:pPr>
      <w:r w:rsidRPr="00DA7395">
        <w:t xml:space="preserve">En la </w:t>
      </w:r>
      <w:r w:rsidRPr="00DA7395">
        <w:fldChar w:fldCharType="begin"/>
      </w:r>
      <w:r w:rsidRPr="00DA7395">
        <w:instrText xml:space="preserve"> REF _Ref490172254 \h  \* MERGEFORMAT </w:instrText>
      </w:r>
      <w:r w:rsidRPr="00DA7395">
        <w:fldChar w:fldCharType="separate"/>
      </w:r>
      <w:r w:rsidR="008843E1">
        <w:t>t</w:t>
      </w:r>
      <w:r w:rsidR="008843E1" w:rsidRPr="00DA7395">
        <w:t xml:space="preserve">abla </w:t>
      </w:r>
      <w:r w:rsidR="008843E1">
        <w:t>9</w:t>
      </w:r>
      <w:r w:rsidRPr="00DA7395">
        <w:fldChar w:fldCharType="end"/>
      </w:r>
      <w:r w:rsidRPr="00DA7395">
        <w:t>, se listan las normas, leyes y decretos que rigen o afectan directa o indirectamente el componente ambiental del proyecto.</w:t>
      </w:r>
    </w:p>
    <w:p w:rsidR="000B45EF" w:rsidRPr="00DA7395" w:rsidRDefault="000B45EF" w:rsidP="000B45EF">
      <w:pPr>
        <w:ind w:left="454"/>
      </w:pPr>
    </w:p>
    <w:p w:rsidR="000B45EF" w:rsidRPr="00DA7395" w:rsidRDefault="000B45EF" w:rsidP="008843E1">
      <w:pPr>
        <w:pStyle w:val="Tablaref"/>
      </w:pPr>
      <w:bookmarkStart w:id="94" w:name="_Ref490172254"/>
      <w:bookmarkStart w:id="95" w:name="_Toc490860970"/>
      <w:bookmarkStart w:id="96" w:name="_Toc7014536"/>
      <w:bookmarkStart w:id="97" w:name="_Toc8668731"/>
      <w:r w:rsidRPr="00DA7395">
        <w:t xml:space="preserve">Tabla </w:t>
      </w:r>
      <w:r w:rsidRPr="00DA7395">
        <w:fldChar w:fldCharType="begin"/>
      </w:r>
      <w:r w:rsidRPr="00DA7395">
        <w:instrText xml:space="preserve"> SEQ Tabla \* ARABIC \s 1 </w:instrText>
      </w:r>
      <w:r w:rsidRPr="00DA7395">
        <w:fldChar w:fldCharType="separate"/>
      </w:r>
      <w:r w:rsidR="003F5EB3">
        <w:rPr>
          <w:noProof/>
        </w:rPr>
        <w:t>9</w:t>
      </w:r>
      <w:r w:rsidRPr="00DA7395">
        <w:fldChar w:fldCharType="end"/>
      </w:r>
      <w:bookmarkEnd w:id="94"/>
      <w:r w:rsidRPr="00DA7395">
        <w:t>. Marco ambiental</w:t>
      </w:r>
      <w:bookmarkEnd w:id="95"/>
      <w:bookmarkEnd w:id="96"/>
      <w:bookmarkEnd w:id="97"/>
    </w:p>
    <w:tbl>
      <w:tblPr>
        <w:tblW w:w="9072" w:type="dxa"/>
        <w:jc w:val="center"/>
        <w:tblCellMar>
          <w:left w:w="70" w:type="dxa"/>
          <w:right w:w="70" w:type="dxa"/>
        </w:tblCellMar>
        <w:tblLook w:val="04A0" w:firstRow="1" w:lastRow="0" w:firstColumn="1" w:lastColumn="0" w:noHBand="0" w:noVBand="1"/>
      </w:tblPr>
      <w:tblGrid>
        <w:gridCol w:w="1620"/>
        <w:gridCol w:w="3868"/>
        <w:gridCol w:w="3584"/>
      </w:tblGrid>
      <w:tr w:rsidR="000B45EF" w:rsidRPr="00DA7395" w:rsidTr="008843E1">
        <w:trPr>
          <w:trHeight w:val="420"/>
          <w:tblHeader/>
          <w:jc w:val="center"/>
        </w:trPr>
        <w:tc>
          <w:tcPr>
            <w:tcW w:w="1620" w:type="dxa"/>
            <w:tcBorders>
              <w:top w:val="single" w:sz="4" w:space="0" w:color="auto"/>
              <w:left w:val="nil"/>
              <w:bottom w:val="single" w:sz="4" w:space="0" w:color="auto"/>
              <w:right w:val="nil"/>
            </w:tcBorders>
            <w:shd w:val="clear" w:color="000000" w:fill="A6A6A6"/>
            <w:vAlign w:val="center"/>
            <w:hideMark/>
          </w:tcPr>
          <w:p w:rsidR="000B45EF" w:rsidRPr="008843E1" w:rsidRDefault="000B45EF" w:rsidP="008843E1">
            <w:pPr>
              <w:pStyle w:val="tabla"/>
              <w:rPr>
                <w:b/>
              </w:rPr>
            </w:pPr>
            <w:bookmarkStart w:id="98" w:name="_Hlk9367344"/>
            <w:r w:rsidRPr="008843E1">
              <w:rPr>
                <w:b/>
              </w:rPr>
              <w:t>Norma, ley o decreto</w:t>
            </w:r>
          </w:p>
        </w:tc>
        <w:tc>
          <w:tcPr>
            <w:tcW w:w="3868" w:type="dxa"/>
            <w:tcBorders>
              <w:top w:val="single" w:sz="4" w:space="0" w:color="auto"/>
              <w:left w:val="nil"/>
              <w:bottom w:val="single" w:sz="4" w:space="0" w:color="auto"/>
              <w:right w:val="nil"/>
            </w:tcBorders>
            <w:shd w:val="clear" w:color="000000" w:fill="A6A6A6"/>
            <w:vAlign w:val="center"/>
            <w:hideMark/>
          </w:tcPr>
          <w:p w:rsidR="000B45EF" w:rsidRPr="008843E1" w:rsidRDefault="000B45EF" w:rsidP="008843E1">
            <w:pPr>
              <w:pStyle w:val="tabla"/>
              <w:rPr>
                <w:b/>
              </w:rPr>
            </w:pPr>
            <w:r w:rsidRPr="008843E1">
              <w:rPr>
                <w:b/>
              </w:rPr>
              <w:t>Descripción</w:t>
            </w:r>
          </w:p>
        </w:tc>
        <w:tc>
          <w:tcPr>
            <w:tcW w:w="3584" w:type="dxa"/>
            <w:tcBorders>
              <w:top w:val="single" w:sz="4" w:space="0" w:color="auto"/>
              <w:left w:val="nil"/>
              <w:bottom w:val="single" w:sz="4" w:space="0" w:color="auto"/>
              <w:right w:val="nil"/>
            </w:tcBorders>
            <w:shd w:val="clear" w:color="000000" w:fill="A6A6A6"/>
            <w:vAlign w:val="center"/>
            <w:hideMark/>
          </w:tcPr>
          <w:p w:rsidR="000B45EF" w:rsidRPr="008843E1" w:rsidRDefault="000B45EF" w:rsidP="008843E1">
            <w:pPr>
              <w:pStyle w:val="tabla"/>
              <w:rPr>
                <w:b/>
              </w:rPr>
            </w:pPr>
            <w:r w:rsidRPr="008843E1">
              <w:rPr>
                <w:b/>
              </w:rPr>
              <w:t>Impacto al proyecto</w:t>
            </w:r>
          </w:p>
        </w:tc>
      </w:tr>
      <w:tr w:rsidR="000B45EF" w:rsidRPr="00DA7395" w:rsidTr="008843E1">
        <w:trPr>
          <w:trHeight w:val="450"/>
          <w:jc w:val="center"/>
        </w:trPr>
        <w:tc>
          <w:tcPr>
            <w:tcW w:w="1620" w:type="dxa"/>
            <w:tcBorders>
              <w:top w:val="nil"/>
              <w:left w:val="nil"/>
              <w:bottom w:val="single" w:sz="4" w:space="0" w:color="auto"/>
              <w:right w:val="nil"/>
            </w:tcBorders>
            <w:shd w:val="clear" w:color="auto" w:fill="auto"/>
            <w:vAlign w:val="center"/>
            <w:hideMark/>
          </w:tcPr>
          <w:p w:rsidR="000B45EF" w:rsidRPr="008843E1" w:rsidRDefault="000B45EF" w:rsidP="008843E1">
            <w:pPr>
              <w:pStyle w:val="tabla"/>
              <w:rPr>
                <w:b/>
              </w:rPr>
            </w:pPr>
            <w:r w:rsidRPr="008843E1">
              <w:rPr>
                <w:b/>
              </w:rPr>
              <w:t>RESOLUCIÓN 0627 DE 2006</w:t>
            </w:r>
          </w:p>
        </w:tc>
        <w:tc>
          <w:tcPr>
            <w:tcW w:w="3868" w:type="dxa"/>
            <w:tcBorders>
              <w:top w:val="nil"/>
              <w:left w:val="nil"/>
              <w:bottom w:val="single" w:sz="4" w:space="0" w:color="auto"/>
              <w:right w:val="nil"/>
            </w:tcBorders>
            <w:shd w:val="clear" w:color="auto" w:fill="auto"/>
            <w:vAlign w:val="center"/>
            <w:hideMark/>
          </w:tcPr>
          <w:p w:rsidR="000B45EF" w:rsidRPr="00DA7395" w:rsidRDefault="000B45EF" w:rsidP="008843E1">
            <w:pPr>
              <w:pStyle w:val="tabla"/>
            </w:pPr>
            <w:r w:rsidRPr="00DA7395">
              <w:t>Por la cual se establece la norma nacional de emisión de ruido y ruido ambiental.</w:t>
            </w:r>
          </w:p>
        </w:tc>
        <w:tc>
          <w:tcPr>
            <w:tcW w:w="3584" w:type="dxa"/>
            <w:tcBorders>
              <w:top w:val="nil"/>
              <w:left w:val="nil"/>
              <w:bottom w:val="single" w:sz="4" w:space="0" w:color="auto"/>
              <w:right w:val="nil"/>
            </w:tcBorders>
            <w:shd w:val="clear" w:color="auto" w:fill="auto"/>
            <w:vAlign w:val="center"/>
            <w:hideMark/>
          </w:tcPr>
          <w:p w:rsidR="000B45EF" w:rsidRPr="00DA7395" w:rsidRDefault="000B45EF" w:rsidP="008843E1">
            <w:pPr>
              <w:pStyle w:val="tabla"/>
            </w:pPr>
            <w:r w:rsidRPr="00DA7395">
              <w:t>Valores de ruido permitidos.</w:t>
            </w:r>
          </w:p>
        </w:tc>
      </w:tr>
      <w:tr w:rsidR="000B45EF" w:rsidRPr="00DA7395" w:rsidTr="008843E1">
        <w:trPr>
          <w:trHeight w:val="900"/>
          <w:jc w:val="center"/>
        </w:trPr>
        <w:tc>
          <w:tcPr>
            <w:tcW w:w="1620" w:type="dxa"/>
            <w:tcBorders>
              <w:top w:val="nil"/>
              <w:left w:val="nil"/>
              <w:bottom w:val="single" w:sz="4" w:space="0" w:color="auto"/>
              <w:right w:val="nil"/>
            </w:tcBorders>
            <w:shd w:val="clear" w:color="000000" w:fill="D9D9D9"/>
            <w:vAlign w:val="center"/>
            <w:hideMark/>
          </w:tcPr>
          <w:p w:rsidR="000B45EF" w:rsidRPr="008843E1" w:rsidRDefault="000B45EF" w:rsidP="008843E1">
            <w:pPr>
              <w:pStyle w:val="tabla"/>
              <w:rPr>
                <w:b/>
              </w:rPr>
            </w:pPr>
            <w:r w:rsidRPr="008843E1">
              <w:rPr>
                <w:b/>
              </w:rPr>
              <w:t>RESOLUCIÓN 6918 DE 2010</w:t>
            </w:r>
          </w:p>
        </w:tc>
        <w:tc>
          <w:tcPr>
            <w:tcW w:w="3868" w:type="dxa"/>
            <w:tcBorders>
              <w:top w:val="nil"/>
              <w:left w:val="nil"/>
              <w:bottom w:val="single" w:sz="4" w:space="0" w:color="auto"/>
              <w:right w:val="nil"/>
            </w:tcBorders>
            <w:shd w:val="clear" w:color="000000" w:fill="D9D9D9"/>
            <w:vAlign w:val="center"/>
            <w:hideMark/>
          </w:tcPr>
          <w:p w:rsidR="000B45EF" w:rsidRPr="00DA7395" w:rsidRDefault="000B45EF" w:rsidP="008843E1">
            <w:pPr>
              <w:pStyle w:val="tabla"/>
            </w:pPr>
            <w:r w:rsidRPr="00DA7395">
              <w:t>Por la cual se establece la metodología de medición y se fijan los niveles de ruido al interior de las edificaciones (inmisión) generados por la incidencia de fuentes fijas de ruido.</w:t>
            </w:r>
          </w:p>
        </w:tc>
        <w:tc>
          <w:tcPr>
            <w:tcW w:w="3584" w:type="dxa"/>
            <w:tcBorders>
              <w:top w:val="nil"/>
              <w:left w:val="nil"/>
              <w:bottom w:val="single" w:sz="4" w:space="0" w:color="auto"/>
              <w:right w:val="nil"/>
            </w:tcBorders>
            <w:shd w:val="clear" w:color="000000" w:fill="D9D9D9"/>
            <w:vAlign w:val="center"/>
            <w:hideMark/>
          </w:tcPr>
          <w:p w:rsidR="000B45EF" w:rsidRPr="00DA7395" w:rsidRDefault="000B45EF" w:rsidP="008843E1">
            <w:pPr>
              <w:pStyle w:val="tabla"/>
            </w:pPr>
            <w:r w:rsidRPr="00DA7395">
              <w:t>Niveles de ruido permitidos generados por fuentes fijas.</w:t>
            </w:r>
          </w:p>
        </w:tc>
      </w:tr>
      <w:tr w:rsidR="000B45EF" w:rsidRPr="00DA7395" w:rsidTr="008843E1">
        <w:trPr>
          <w:trHeight w:val="1350"/>
          <w:jc w:val="center"/>
        </w:trPr>
        <w:tc>
          <w:tcPr>
            <w:tcW w:w="1620" w:type="dxa"/>
            <w:tcBorders>
              <w:top w:val="nil"/>
              <w:left w:val="nil"/>
              <w:bottom w:val="single" w:sz="4" w:space="0" w:color="auto"/>
              <w:right w:val="nil"/>
            </w:tcBorders>
            <w:shd w:val="clear" w:color="auto" w:fill="auto"/>
            <w:vAlign w:val="center"/>
            <w:hideMark/>
          </w:tcPr>
          <w:p w:rsidR="000B45EF" w:rsidRPr="008843E1" w:rsidRDefault="000B45EF" w:rsidP="008843E1">
            <w:pPr>
              <w:pStyle w:val="tabla"/>
              <w:rPr>
                <w:b/>
              </w:rPr>
            </w:pPr>
            <w:r w:rsidRPr="008843E1">
              <w:rPr>
                <w:b/>
              </w:rPr>
              <w:t>DECRETO 948 DE 1995</w:t>
            </w:r>
          </w:p>
        </w:tc>
        <w:tc>
          <w:tcPr>
            <w:tcW w:w="3868" w:type="dxa"/>
            <w:tcBorders>
              <w:top w:val="nil"/>
              <w:left w:val="nil"/>
              <w:bottom w:val="single" w:sz="4" w:space="0" w:color="auto"/>
              <w:right w:val="nil"/>
            </w:tcBorders>
            <w:shd w:val="clear" w:color="auto" w:fill="auto"/>
            <w:vAlign w:val="center"/>
            <w:hideMark/>
          </w:tcPr>
          <w:p w:rsidR="000B45EF" w:rsidRPr="00DA7395" w:rsidRDefault="000B45EF" w:rsidP="008843E1">
            <w:pPr>
              <w:pStyle w:val="tabla"/>
            </w:pPr>
            <w:r w:rsidRPr="00DA7395">
              <w:t>Por el cual se reglamentan, parcialmente, la ley 23 de 1973, los artículos 33, 73, 74, 75 y 76 del decreto - ley 2811 de 1974; los artículos 41, 42, 43, 44, 45, 48 y 49 de la ley 9 de 1979; y la ley 99 de 1993, en relación con la prevención y control de la contaminación atmosférica y la protección de la calidad del aire.</w:t>
            </w:r>
          </w:p>
        </w:tc>
        <w:tc>
          <w:tcPr>
            <w:tcW w:w="3584" w:type="dxa"/>
            <w:tcBorders>
              <w:top w:val="nil"/>
              <w:left w:val="nil"/>
              <w:bottom w:val="single" w:sz="4" w:space="0" w:color="auto"/>
              <w:right w:val="nil"/>
            </w:tcBorders>
            <w:shd w:val="clear" w:color="auto" w:fill="auto"/>
            <w:vAlign w:val="center"/>
            <w:hideMark/>
          </w:tcPr>
          <w:p w:rsidR="000B45EF" w:rsidRPr="00DA7395" w:rsidRDefault="000B45EF" w:rsidP="008843E1">
            <w:pPr>
              <w:pStyle w:val="tabla"/>
            </w:pPr>
            <w:r w:rsidRPr="00DA7395">
              <w:t>Niveles de emisión de gases.</w:t>
            </w:r>
          </w:p>
        </w:tc>
      </w:tr>
    </w:tbl>
    <w:bookmarkEnd w:id="98"/>
    <w:p w:rsidR="00E97A68" w:rsidRDefault="000B45EF" w:rsidP="00E97A68">
      <w:pPr>
        <w:pStyle w:val="fuenteref"/>
      </w:pPr>
      <w:r w:rsidRPr="00DA7395">
        <w:t>Fuente: Construcción de los autores.</w:t>
      </w:r>
      <w:r w:rsidR="00E97A68">
        <w:br w:type="page"/>
      </w:r>
    </w:p>
    <w:p w:rsidR="000B45EF" w:rsidRDefault="00E97A68" w:rsidP="008843E1">
      <w:pPr>
        <w:pStyle w:val="fuenteref"/>
      </w:pPr>
      <w:r>
        <w:lastRenderedPageBreak/>
        <w:fldChar w:fldCharType="begin"/>
      </w:r>
      <w:r>
        <w:instrText xml:space="preserve"> REF _Ref490172254 </w:instrText>
      </w:r>
      <w:r>
        <w:fldChar w:fldCharType="separate"/>
      </w:r>
      <w:r w:rsidRPr="00DA7395">
        <w:t xml:space="preserve">Tabla </w:t>
      </w:r>
      <w:r>
        <w:rPr>
          <w:noProof/>
        </w:rPr>
        <w:t>9</w:t>
      </w:r>
      <w:r>
        <w:fldChar w:fldCharType="end"/>
      </w:r>
      <w:r>
        <w:t>. (Continuación)</w:t>
      </w:r>
    </w:p>
    <w:tbl>
      <w:tblPr>
        <w:tblW w:w="9072" w:type="dxa"/>
        <w:jc w:val="center"/>
        <w:tblCellMar>
          <w:left w:w="70" w:type="dxa"/>
          <w:right w:w="70" w:type="dxa"/>
        </w:tblCellMar>
        <w:tblLook w:val="04A0" w:firstRow="1" w:lastRow="0" w:firstColumn="1" w:lastColumn="0" w:noHBand="0" w:noVBand="1"/>
      </w:tblPr>
      <w:tblGrid>
        <w:gridCol w:w="1620"/>
        <w:gridCol w:w="3868"/>
        <w:gridCol w:w="3584"/>
      </w:tblGrid>
      <w:tr w:rsidR="00E97A68" w:rsidRPr="00DA7395" w:rsidTr="00600F75">
        <w:trPr>
          <w:trHeight w:val="420"/>
          <w:tblHeader/>
          <w:jc w:val="center"/>
        </w:trPr>
        <w:tc>
          <w:tcPr>
            <w:tcW w:w="1620" w:type="dxa"/>
            <w:tcBorders>
              <w:top w:val="single" w:sz="4" w:space="0" w:color="auto"/>
              <w:left w:val="nil"/>
              <w:bottom w:val="single" w:sz="4" w:space="0" w:color="auto"/>
              <w:right w:val="nil"/>
            </w:tcBorders>
            <w:shd w:val="clear" w:color="000000" w:fill="A6A6A6"/>
            <w:vAlign w:val="center"/>
            <w:hideMark/>
          </w:tcPr>
          <w:p w:rsidR="00E97A68" w:rsidRPr="008843E1" w:rsidRDefault="00E97A68" w:rsidP="00600F75">
            <w:pPr>
              <w:pStyle w:val="tabla"/>
              <w:rPr>
                <w:b/>
              </w:rPr>
            </w:pPr>
            <w:r w:rsidRPr="008843E1">
              <w:rPr>
                <w:b/>
              </w:rPr>
              <w:t>Norma, ley o decreto</w:t>
            </w:r>
          </w:p>
        </w:tc>
        <w:tc>
          <w:tcPr>
            <w:tcW w:w="3868" w:type="dxa"/>
            <w:tcBorders>
              <w:top w:val="single" w:sz="4" w:space="0" w:color="auto"/>
              <w:left w:val="nil"/>
              <w:bottom w:val="single" w:sz="4" w:space="0" w:color="auto"/>
              <w:right w:val="nil"/>
            </w:tcBorders>
            <w:shd w:val="clear" w:color="000000" w:fill="A6A6A6"/>
            <w:vAlign w:val="center"/>
            <w:hideMark/>
          </w:tcPr>
          <w:p w:rsidR="00E97A68" w:rsidRPr="008843E1" w:rsidRDefault="00E97A68" w:rsidP="00600F75">
            <w:pPr>
              <w:pStyle w:val="tabla"/>
              <w:rPr>
                <w:b/>
              </w:rPr>
            </w:pPr>
            <w:r w:rsidRPr="008843E1">
              <w:rPr>
                <w:b/>
              </w:rPr>
              <w:t>Descripción</w:t>
            </w:r>
          </w:p>
        </w:tc>
        <w:tc>
          <w:tcPr>
            <w:tcW w:w="3584" w:type="dxa"/>
            <w:tcBorders>
              <w:top w:val="single" w:sz="4" w:space="0" w:color="auto"/>
              <w:left w:val="nil"/>
              <w:bottom w:val="single" w:sz="4" w:space="0" w:color="auto"/>
              <w:right w:val="nil"/>
            </w:tcBorders>
            <w:shd w:val="clear" w:color="000000" w:fill="A6A6A6"/>
            <w:vAlign w:val="center"/>
            <w:hideMark/>
          </w:tcPr>
          <w:p w:rsidR="00E97A68" w:rsidRPr="008843E1" w:rsidRDefault="00E97A68" w:rsidP="00600F75">
            <w:pPr>
              <w:pStyle w:val="tabla"/>
              <w:rPr>
                <w:b/>
              </w:rPr>
            </w:pPr>
            <w:r w:rsidRPr="008843E1">
              <w:rPr>
                <w:b/>
              </w:rPr>
              <w:t>Impacto al proyecto</w:t>
            </w:r>
          </w:p>
        </w:tc>
      </w:tr>
      <w:tr w:rsidR="00E97A68" w:rsidRPr="00DA7395" w:rsidTr="00600F75">
        <w:trPr>
          <w:trHeight w:val="1125"/>
          <w:jc w:val="center"/>
        </w:trPr>
        <w:tc>
          <w:tcPr>
            <w:tcW w:w="1620" w:type="dxa"/>
            <w:tcBorders>
              <w:top w:val="nil"/>
              <w:left w:val="nil"/>
              <w:bottom w:val="single" w:sz="4" w:space="0" w:color="auto"/>
              <w:right w:val="nil"/>
            </w:tcBorders>
            <w:shd w:val="clear" w:color="000000" w:fill="D9D9D9"/>
            <w:vAlign w:val="center"/>
            <w:hideMark/>
          </w:tcPr>
          <w:p w:rsidR="00E97A68" w:rsidRPr="008843E1" w:rsidRDefault="00E97A68" w:rsidP="00600F75">
            <w:pPr>
              <w:pStyle w:val="tabla"/>
              <w:rPr>
                <w:b/>
              </w:rPr>
            </w:pPr>
            <w:r w:rsidRPr="008843E1">
              <w:rPr>
                <w:b/>
              </w:rPr>
              <w:t>DECRETO 1713 DE 2002</w:t>
            </w:r>
          </w:p>
        </w:tc>
        <w:tc>
          <w:tcPr>
            <w:tcW w:w="3868" w:type="dxa"/>
            <w:tcBorders>
              <w:top w:val="nil"/>
              <w:left w:val="nil"/>
              <w:bottom w:val="single" w:sz="4" w:space="0" w:color="auto"/>
              <w:right w:val="nil"/>
            </w:tcBorders>
            <w:shd w:val="clear" w:color="000000" w:fill="D9D9D9"/>
            <w:vAlign w:val="center"/>
            <w:hideMark/>
          </w:tcPr>
          <w:p w:rsidR="00E97A68" w:rsidRPr="00DA7395" w:rsidRDefault="00E97A68" w:rsidP="00600F75">
            <w:pPr>
              <w:pStyle w:val="tabla"/>
            </w:pPr>
            <w:r w:rsidRPr="00DA7395">
              <w:t>Por el cual se reglamenta la ley 142 de 1994, la ley 632 de 2000 y la ley 689 de 2001, en relación con la prestación del servicio público de aseo, y el decreto ley 2811 de 1974 y la ley 99 de 1993 en relación con la gestión integral de residuos sólidos.</w:t>
            </w:r>
          </w:p>
        </w:tc>
        <w:tc>
          <w:tcPr>
            <w:tcW w:w="3584" w:type="dxa"/>
            <w:tcBorders>
              <w:top w:val="nil"/>
              <w:left w:val="nil"/>
              <w:bottom w:val="single" w:sz="4" w:space="0" w:color="auto"/>
              <w:right w:val="nil"/>
            </w:tcBorders>
            <w:shd w:val="clear" w:color="000000" w:fill="D9D9D9"/>
            <w:vAlign w:val="center"/>
            <w:hideMark/>
          </w:tcPr>
          <w:p w:rsidR="00E97A68" w:rsidRPr="00DA7395" w:rsidRDefault="00E97A68" w:rsidP="00600F75">
            <w:pPr>
              <w:pStyle w:val="tabla"/>
            </w:pPr>
            <w:r w:rsidRPr="00DA7395">
              <w:t>Gestión de aseo y residuos sólidos.</w:t>
            </w:r>
          </w:p>
        </w:tc>
      </w:tr>
      <w:tr w:rsidR="00E97A68" w:rsidRPr="00DA7395" w:rsidTr="00600F75">
        <w:trPr>
          <w:trHeight w:val="675"/>
          <w:jc w:val="center"/>
        </w:trPr>
        <w:tc>
          <w:tcPr>
            <w:tcW w:w="1620" w:type="dxa"/>
            <w:tcBorders>
              <w:top w:val="nil"/>
              <w:left w:val="nil"/>
              <w:bottom w:val="single" w:sz="4" w:space="0" w:color="auto"/>
              <w:right w:val="nil"/>
            </w:tcBorders>
            <w:shd w:val="clear" w:color="auto" w:fill="auto"/>
            <w:vAlign w:val="center"/>
            <w:hideMark/>
          </w:tcPr>
          <w:p w:rsidR="00E97A68" w:rsidRPr="008843E1" w:rsidRDefault="00E97A68" w:rsidP="00600F75">
            <w:pPr>
              <w:pStyle w:val="tabla"/>
              <w:rPr>
                <w:b/>
              </w:rPr>
            </w:pPr>
            <w:r w:rsidRPr="008843E1">
              <w:rPr>
                <w:b/>
              </w:rPr>
              <w:t>DECRETO 4741 DE 2005</w:t>
            </w:r>
          </w:p>
        </w:tc>
        <w:tc>
          <w:tcPr>
            <w:tcW w:w="3868" w:type="dxa"/>
            <w:tcBorders>
              <w:top w:val="nil"/>
              <w:left w:val="nil"/>
              <w:bottom w:val="single" w:sz="4" w:space="0" w:color="auto"/>
              <w:right w:val="nil"/>
            </w:tcBorders>
            <w:shd w:val="clear" w:color="auto" w:fill="auto"/>
            <w:vAlign w:val="center"/>
            <w:hideMark/>
          </w:tcPr>
          <w:p w:rsidR="00E97A68" w:rsidRPr="00DA7395" w:rsidRDefault="00E97A68" w:rsidP="00600F75">
            <w:pPr>
              <w:pStyle w:val="tabla"/>
            </w:pPr>
            <w:r w:rsidRPr="00DA7395">
              <w:t>Por el cual se reglamenta parcialmente la prevención y manejó de los residuos o desechos peligrosos generados en el marco de la gestión integral.</w:t>
            </w:r>
          </w:p>
        </w:tc>
        <w:tc>
          <w:tcPr>
            <w:tcW w:w="3584" w:type="dxa"/>
            <w:tcBorders>
              <w:top w:val="nil"/>
              <w:left w:val="nil"/>
              <w:bottom w:val="single" w:sz="4" w:space="0" w:color="auto"/>
              <w:right w:val="nil"/>
            </w:tcBorders>
            <w:shd w:val="clear" w:color="auto" w:fill="auto"/>
            <w:vAlign w:val="center"/>
            <w:hideMark/>
          </w:tcPr>
          <w:p w:rsidR="00E97A68" w:rsidRPr="00DA7395" w:rsidRDefault="00E97A68" w:rsidP="00600F75">
            <w:pPr>
              <w:pStyle w:val="tabla"/>
            </w:pPr>
            <w:r w:rsidRPr="00DA7395">
              <w:t>Manejo de residuos peligroso.</w:t>
            </w:r>
          </w:p>
        </w:tc>
      </w:tr>
    </w:tbl>
    <w:p w:rsidR="00E97A68" w:rsidRPr="00DA7395" w:rsidRDefault="00715521" w:rsidP="008843E1">
      <w:pPr>
        <w:pStyle w:val="fuenteref"/>
      </w:pPr>
      <w:r w:rsidRPr="00DA7395">
        <w:t>Fuente: Construcción de los autores.</w:t>
      </w:r>
    </w:p>
    <w:p w:rsidR="000B45EF" w:rsidRPr="00DA7395" w:rsidRDefault="000B45EF" w:rsidP="000B45EF"/>
    <w:p w:rsidR="000B45EF" w:rsidRPr="00715521" w:rsidRDefault="00715521" w:rsidP="00715521">
      <w:pPr>
        <w:pStyle w:val="Ttulo3"/>
      </w:pPr>
      <w:bookmarkStart w:id="99" w:name="_Toc7014460"/>
      <w:bookmarkStart w:id="100" w:name="_Toc8668660"/>
      <w:r>
        <w:t>r</w:t>
      </w:r>
      <w:r w:rsidR="000B45EF" w:rsidRPr="00715521">
        <w:t>estricciones para el desarrollo del trabajo de grado.</w:t>
      </w:r>
      <w:bookmarkEnd w:id="99"/>
      <w:bookmarkEnd w:id="100"/>
    </w:p>
    <w:p w:rsidR="000B45EF" w:rsidRPr="00DA7395" w:rsidRDefault="000B45EF" w:rsidP="000B45EF">
      <w:pPr>
        <w:ind w:left="454"/>
      </w:pPr>
    </w:p>
    <w:p w:rsidR="000B45EF" w:rsidRPr="00DA7395" w:rsidRDefault="000B45EF" w:rsidP="004E49B9">
      <w:pPr>
        <w:pStyle w:val="Prrafodelista"/>
        <w:numPr>
          <w:ilvl w:val="0"/>
          <w:numId w:val="14"/>
        </w:numPr>
        <w:spacing w:line="240" w:lineRule="auto"/>
        <w:ind w:left="454"/>
        <w:rPr>
          <w:rFonts w:cs="Times New Roman"/>
        </w:rPr>
      </w:pPr>
      <w:r w:rsidRPr="00DA7395">
        <w:rPr>
          <w:rFonts w:cs="Times New Roman"/>
        </w:rPr>
        <w:t>El predio debe contar con espacio suficiente para la implementación de cuatro (4) módulos de estacionamiento tipo carrusel.</w:t>
      </w:r>
    </w:p>
    <w:p w:rsidR="000B45EF" w:rsidRPr="00DA7395" w:rsidRDefault="000B45EF" w:rsidP="000B45EF">
      <w:pPr>
        <w:pStyle w:val="Prrafodelista"/>
        <w:ind w:left="454"/>
        <w:rPr>
          <w:rFonts w:cs="Times New Roman"/>
        </w:rPr>
      </w:pPr>
    </w:p>
    <w:p w:rsidR="000B45EF" w:rsidRPr="00DA7395" w:rsidRDefault="000B45EF" w:rsidP="004E49B9">
      <w:pPr>
        <w:pStyle w:val="Prrafodelista"/>
        <w:numPr>
          <w:ilvl w:val="0"/>
          <w:numId w:val="14"/>
        </w:numPr>
        <w:spacing w:line="240" w:lineRule="auto"/>
        <w:ind w:left="454"/>
        <w:rPr>
          <w:rFonts w:cs="Times New Roman"/>
        </w:rPr>
      </w:pPr>
      <w:r w:rsidRPr="00DA7395">
        <w:rPr>
          <w:rFonts w:cs="Times New Roman"/>
        </w:rPr>
        <w:t>Problemas con la oficina de aduanas nacionales y con la importación del estacionamiento.</w:t>
      </w:r>
    </w:p>
    <w:p w:rsidR="000B45EF" w:rsidRPr="00DA7395" w:rsidRDefault="000B45EF" w:rsidP="000B45EF">
      <w:pPr>
        <w:pStyle w:val="Prrafodelista"/>
        <w:ind w:left="454"/>
        <w:rPr>
          <w:rFonts w:cs="Times New Roman"/>
        </w:rPr>
      </w:pPr>
    </w:p>
    <w:p w:rsidR="000B45EF" w:rsidRPr="00DA7395" w:rsidRDefault="000B45EF" w:rsidP="004E49B9">
      <w:pPr>
        <w:pStyle w:val="Prrafodelista"/>
        <w:numPr>
          <w:ilvl w:val="0"/>
          <w:numId w:val="14"/>
        </w:numPr>
        <w:spacing w:line="240" w:lineRule="auto"/>
        <w:ind w:left="454"/>
        <w:rPr>
          <w:rFonts w:cs="Times New Roman"/>
        </w:rPr>
      </w:pPr>
      <w:r w:rsidRPr="00DA7395">
        <w:rPr>
          <w:rFonts w:cs="Times New Roman"/>
        </w:rPr>
        <w:t>Personal no capacitado en este tipo de tecnologías para el montaje, instalación y mantenimiento.</w:t>
      </w:r>
    </w:p>
    <w:p w:rsidR="000B45EF" w:rsidRPr="00DA7395" w:rsidRDefault="000B45EF" w:rsidP="000B45EF">
      <w:pPr>
        <w:pStyle w:val="Prrafodelista"/>
        <w:ind w:left="454"/>
        <w:rPr>
          <w:rFonts w:cs="Times New Roman"/>
        </w:rPr>
      </w:pPr>
    </w:p>
    <w:p w:rsidR="000B45EF" w:rsidRPr="00DA7395" w:rsidRDefault="000B45EF" w:rsidP="004E49B9">
      <w:pPr>
        <w:pStyle w:val="Prrafodelista"/>
        <w:numPr>
          <w:ilvl w:val="0"/>
          <w:numId w:val="14"/>
        </w:numPr>
        <w:spacing w:line="240" w:lineRule="auto"/>
        <w:ind w:left="454"/>
        <w:rPr>
          <w:rFonts w:cs="Times New Roman"/>
        </w:rPr>
      </w:pPr>
      <w:r w:rsidRPr="00DA7395">
        <w:rPr>
          <w:rFonts w:cs="Times New Roman"/>
        </w:rPr>
        <w:t>Problemas de orden público en el sector de Corferias.</w:t>
      </w:r>
    </w:p>
    <w:p w:rsidR="000B45EF" w:rsidRPr="00DA7395" w:rsidRDefault="000B45EF" w:rsidP="000B45EF">
      <w:pPr>
        <w:pStyle w:val="Prrafodelista"/>
        <w:ind w:left="454"/>
        <w:rPr>
          <w:rFonts w:cs="Times New Roman"/>
        </w:rPr>
      </w:pPr>
    </w:p>
    <w:p w:rsidR="000B45EF" w:rsidRPr="00DA7395" w:rsidRDefault="000B45EF" w:rsidP="004E49B9">
      <w:pPr>
        <w:pStyle w:val="Prrafodelista"/>
        <w:numPr>
          <w:ilvl w:val="0"/>
          <w:numId w:val="14"/>
        </w:numPr>
        <w:spacing w:line="240" w:lineRule="auto"/>
        <w:ind w:left="454"/>
        <w:rPr>
          <w:rFonts w:cs="Times New Roman"/>
        </w:rPr>
      </w:pPr>
      <w:r w:rsidRPr="00DA7395">
        <w:rPr>
          <w:rFonts w:cs="Times New Roman"/>
        </w:rPr>
        <w:t>Cumplir con los estándares de seguridad para todo el personal involucrado en el montaje.</w:t>
      </w:r>
    </w:p>
    <w:p w:rsidR="000B45EF" w:rsidRPr="00DA7395" w:rsidRDefault="000B45EF" w:rsidP="000B45EF">
      <w:pPr>
        <w:pStyle w:val="Prrafodelista"/>
        <w:ind w:left="454"/>
        <w:rPr>
          <w:rFonts w:cs="Times New Roman"/>
        </w:rPr>
      </w:pPr>
    </w:p>
    <w:p w:rsidR="000B45EF" w:rsidRPr="00DA7395" w:rsidRDefault="000B45EF" w:rsidP="004E49B9">
      <w:pPr>
        <w:pStyle w:val="Prrafodelista"/>
        <w:numPr>
          <w:ilvl w:val="0"/>
          <w:numId w:val="14"/>
        </w:numPr>
        <w:spacing w:line="240" w:lineRule="auto"/>
        <w:ind w:left="454"/>
        <w:rPr>
          <w:rFonts w:cs="Times New Roman"/>
        </w:rPr>
      </w:pPr>
      <w:r w:rsidRPr="00DA7395">
        <w:rPr>
          <w:rFonts w:cs="Times New Roman"/>
        </w:rPr>
        <w:t>Condiciones climáticas durante el montaje.</w:t>
      </w:r>
    </w:p>
    <w:p w:rsidR="000B45EF" w:rsidRPr="00DA7395" w:rsidRDefault="000B45EF" w:rsidP="000B45EF">
      <w:pPr>
        <w:pStyle w:val="Prrafodelista"/>
        <w:ind w:left="454"/>
        <w:rPr>
          <w:rFonts w:cs="Times New Roman"/>
        </w:rPr>
      </w:pPr>
    </w:p>
    <w:p w:rsidR="000B45EF" w:rsidRPr="00DA7395" w:rsidRDefault="000B45EF" w:rsidP="004E49B9">
      <w:pPr>
        <w:pStyle w:val="Prrafodelista"/>
        <w:numPr>
          <w:ilvl w:val="0"/>
          <w:numId w:val="14"/>
        </w:numPr>
        <w:spacing w:line="240" w:lineRule="auto"/>
        <w:ind w:left="454"/>
        <w:rPr>
          <w:rFonts w:cs="Times New Roman"/>
        </w:rPr>
      </w:pPr>
      <w:r w:rsidRPr="00DA7395">
        <w:rPr>
          <w:rFonts w:cs="Times New Roman"/>
        </w:rPr>
        <w:t>Todos los parámetros desde el diseño hasta la implementación del estacionamiento deben ser medibles.</w:t>
      </w:r>
    </w:p>
    <w:p w:rsidR="000B45EF" w:rsidRPr="00DA7395" w:rsidRDefault="000B45EF" w:rsidP="000B45EF">
      <w:pPr>
        <w:pStyle w:val="Prrafodelista"/>
        <w:ind w:left="454"/>
        <w:rPr>
          <w:rFonts w:cs="Times New Roman"/>
        </w:rPr>
      </w:pPr>
    </w:p>
    <w:p w:rsidR="001F3C8F" w:rsidRDefault="000B45EF" w:rsidP="004E49B9">
      <w:pPr>
        <w:numPr>
          <w:ilvl w:val="0"/>
          <w:numId w:val="14"/>
        </w:numPr>
        <w:spacing w:line="240" w:lineRule="auto"/>
        <w:ind w:left="454"/>
      </w:pPr>
      <w:r w:rsidRPr="00DA7395">
        <w:t>Tiempo estimado por el proveedor no se cumple y provoca retardos en el montaje del parqueadero.</w:t>
      </w:r>
    </w:p>
    <w:p w:rsidR="001F3C8F" w:rsidRDefault="001F3C8F">
      <w:pPr>
        <w:spacing w:line="240" w:lineRule="auto"/>
      </w:pPr>
      <w:r>
        <w:br w:type="page"/>
      </w:r>
    </w:p>
    <w:p w:rsidR="000B45EF" w:rsidRPr="00DA7395" w:rsidRDefault="000B45EF" w:rsidP="004E49B9">
      <w:pPr>
        <w:pStyle w:val="Ttulo3"/>
        <w:numPr>
          <w:ilvl w:val="2"/>
          <w:numId w:val="4"/>
        </w:numPr>
        <w:spacing w:before="0"/>
        <w:ind w:left="284" w:hanging="284"/>
      </w:pPr>
      <w:bookmarkStart w:id="101" w:name="_Toc7014461"/>
      <w:bookmarkStart w:id="102" w:name="_Toc8668661"/>
      <w:bookmarkStart w:id="103" w:name="_GoBack"/>
      <w:bookmarkEnd w:id="103"/>
      <w:r w:rsidRPr="00DA7395">
        <w:lastRenderedPageBreak/>
        <w:t>Marco conceptual referencial (“marco teórico relacionado con: proceso o bien o producto o resultado del proyecto formulado”)</w:t>
      </w:r>
      <w:bookmarkEnd w:id="101"/>
      <w:bookmarkEnd w:id="102"/>
    </w:p>
    <w:p w:rsidR="000B45EF" w:rsidRPr="00DA7395" w:rsidRDefault="000B45EF" w:rsidP="000B45EF"/>
    <w:p w:rsidR="000B45EF" w:rsidRPr="00DA7395" w:rsidRDefault="000B45EF" w:rsidP="000B45EF">
      <w:r w:rsidRPr="00DA7395">
        <w:t>Con base en el estudio del mercado objetivo, se busca determinar el sistema de parqueadero automatizado más eficiente desde el punto de vista ocupacional, es decir uso racional del espacio disponible y así aumentar la disponibilidad de espacios de parqueo en la zona de estudio.</w:t>
      </w:r>
    </w:p>
    <w:p w:rsidR="000B45EF" w:rsidRPr="00DA7395" w:rsidRDefault="000B45EF" w:rsidP="000B45EF"/>
    <w:p w:rsidR="000B45EF" w:rsidRPr="00E546EA" w:rsidRDefault="000B45EF" w:rsidP="004E49B9">
      <w:pPr>
        <w:pStyle w:val="Ttulo4"/>
        <w:numPr>
          <w:ilvl w:val="3"/>
          <w:numId w:val="4"/>
        </w:numPr>
        <w:spacing w:before="40"/>
        <w:jc w:val="both"/>
      </w:pPr>
      <w:r w:rsidRPr="00E546EA">
        <w:t>Generalidades.</w:t>
      </w:r>
    </w:p>
    <w:p w:rsidR="000B45EF" w:rsidRPr="00DA7395" w:rsidRDefault="000B45EF" w:rsidP="000B45EF">
      <w:pPr>
        <w:rPr>
          <w:szCs w:val="24"/>
        </w:rPr>
      </w:pPr>
    </w:p>
    <w:p w:rsidR="000B45EF" w:rsidRPr="00DA7395" w:rsidRDefault="000B45EF" w:rsidP="000B45EF">
      <w:pPr>
        <w:rPr>
          <w:szCs w:val="24"/>
        </w:rPr>
      </w:pPr>
      <w:r w:rsidRPr="00DA7395">
        <w:rPr>
          <w:szCs w:val="24"/>
          <w:shd w:val="clear" w:color="auto" w:fill="FFFFFF"/>
        </w:rPr>
        <w:t>Los estacionamientos verticales automatizados, son sistemas de aparcamiento programados para fomentar el confort del usuario, reduciendo el tiempo y cantidad de maniobras para estacionar un vehículo; a la vez que minimizan el espacio necesario por cada plaza de garaje (</w:t>
      </w:r>
      <w:hyperlink r:id="rId32" w:history="1">
        <w:r w:rsidRPr="00DA7395">
          <w:rPr>
            <w:rStyle w:val="Hipervnculo"/>
          </w:rPr>
          <w:t>https://es.wikipedia.org/wiki/Aparcamiento_robotizado</w:t>
        </w:r>
      </w:hyperlink>
      <w:r w:rsidRPr="00DA7395">
        <w:rPr>
          <w:szCs w:val="24"/>
        </w:rPr>
        <w:t>).</w:t>
      </w:r>
    </w:p>
    <w:p w:rsidR="000B45EF" w:rsidRPr="00DA7395" w:rsidRDefault="000B45EF" w:rsidP="000B45EF">
      <w:pPr>
        <w:pStyle w:val="NormalWeb"/>
        <w:shd w:val="clear" w:color="auto" w:fill="FFFFFF"/>
        <w:spacing w:before="0" w:beforeAutospacing="0" w:after="150" w:afterAutospacing="0"/>
        <w:jc w:val="both"/>
        <w:rPr>
          <w:lang w:val="es-ES_tradnl"/>
        </w:rPr>
      </w:pPr>
      <w:r w:rsidRPr="00DA7395">
        <w:rPr>
          <w:lang w:val="es-ES_tradnl"/>
        </w:rPr>
        <w:t>La introducción de este concepto de estacionamientos, surge por primera vez, hace 87 años, en Chicago, EUA cuando aparece el primer sistema de estacionamiento automático vertical. Los vehículos eran conducidos directamente a góndolas basculantes, que después eran elevadas por el principio de la rueda de Ferris y guiadas por un sistema de transmisión, operado por un empleado (</w:t>
      </w:r>
      <w:hyperlink r:id="rId33" w:history="1">
        <w:r w:rsidRPr="00DA7395">
          <w:rPr>
            <w:rStyle w:val="Hipervnculo"/>
            <w:rFonts w:eastAsiaTheme="majorEastAsia"/>
            <w:lang w:val="es-ES_tradnl"/>
          </w:rPr>
          <w:t>https://www.manutencionyalmacenaje.com/Articulos/238171-90-anos-del-primer-sistema-de-almacenamiento-automatico-vertical.html</w:t>
        </w:r>
      </w:hyperlink>
      <w:r w:rsidRPr="00DA7395">
        <w:rPr>
          <w:lang w:val="es-ES_tradnl"/>
        </w:rPr>
        <w:t>).</w:t>
      </w:r>
    </w:p>
    <w:p w:rsidR="000B45EF" w:rsidRPr="00DA7395" w:rsidRDefault="000B45EF" w:rsidP="000B45EF">
      <w:r w:rsidRPr="00DA7395">
        <w:t xml:space="preserve">En Colombia, se destacan 3 estacionamientos de este tipo, dos de ellos ubicados en la ciudad de Medellín; el primero fue inaugurado en año 2012 para el laboratorio Clínico Hematológico, cuenta con 95 espacios de parqueo </w:t>
      </w:r>
      <w:sdt>
        <w:sdtPr>
          <w:id w:val="-1189447502"/>
          <w:citation/>
        </w:sdtPr>
        <w:sdtContent>
          <w:r w:rsidRPr="00DA7395">
            <w:fldChar w:fldCharType="begin"/>
          </w:r>
          <w:r w:rsidRPr="00DA7395">
            <w:instrText xml:space="preserve">CITATION You13 \l 3082 </w:instrText>
          </w:r>
          <w:r w:rsidRPr="00DA7395">
            <w:fldChar w:fldCharType="separate"/>
          </w:r>
          <w:r w:rsidRPr="00DA7395">
            <w:t>(Youtube - versión beta, 2013)</w:t>
          </w:r>
          <w:r w:rsidRPr="00DA7395">
            <w:fldChar w:fldCharType="end"/>
          </w:r>
        </w:sdtContent>
      </w:sdt>
      <w:r w:rsidRPr="00DA7395">
        <w:t xml:space="preserve">; el segundo inaugurado en el año 2015, está ubicado en el centro comercial Oviedo </w:t>
      </w:r>
      <w:sdt>
        <w:sdtPr>
          <w:id w:val="-1532106444"/>
          <w:citation/>
        </w:sdtPr>
        <w:sdtContent>
          <w:r w:rsidRPr="00DA7395">
            <w:fldChar w:fldCharType="begin"/>
          </w:r>
          <w:r w:rsidRPr="00DA7395">
            <w:instrText xml:space="preserve">CITATION You15 \l 3082 </w:instrText>
          </w:r>
          <w:r w:rsidRPr="00DA7395">
            <w:fldChar w:fldCharType="separate"/>
          </w:r>
          <w:r w:rsidRPr="00DA7395">
            <w:t>(Youtube - comunicaciones ecoparking, 2015)</w:t>
          </w:r>
          <w:r w:rsidRPr="00DA7395">
            <w:fldChar w:fldCharType="end"/>
          </w:r>
        </w:sdtContent>
      </w:sdt>
      <w:r w:rsidRPr="00DA7395">
        <w:t>, cuenta con 5 torres de parqueo en 245 m</w:t>
      </w:r>
      <w:r w:rsidRPr="00DA7395">
        <w:rPr>
          <w:vertAlign w:val="superscript"/>
        </w:rPr>
        <w:t>2</w:t>
      </w:r>
      <w:r w:rsidRPr="00DA7395">
        <w:t xml:space="preserve"> de base, 45 m de altura  y  210 espacios de parqueo; el tercero se encuentra en la ciudad de Bogotá, inaugurado en el año 2016, su construcción se demoró 11 meses, tuvo un costo de 14.000 millones de pesos, ocupa 450 m</w:t>
      </w:r>
      <w:r w:rsidRPr="00DA7395">
        <w:rPr>
          <w:vertAlign w:val="superscript"/>
        </w:rPr>
        <w:t>2</w:t>
      </w:r>
      <w:r w:rsidRPr="00DA7395">
        <w:t xml:space="preserve"> y tiene 45 espacios de parqueo</w:t>
      </w:r>
      <w:sdt>
        <w:sdtPr>
          <w:id w:val="-376857426"/>
          <w:citation/>
        </w:sdtPr>
        <w:sdtContent>
          <w:r w:rsidRPr="00DA7395">
            <w:fldChar w:fldCharType="begin"/>
          </w:r>
          <w:r w:rsidRPr="00DA7395">
            <w:instrText xml:space="preserve"> CITATION Din16 \l 3082 </w:instrText>
          </w:r>
          <w:r w:rsidRPr="00DA7395">
            <w:fldChar w:fldCharType="separate"/>
          </w:r>
          <w:r w:rsidRPr="00DA7395">
            <w:t xml:space="preserve"> (Dinero, 2016)</w:t>
          </w:r>
          <w:r w:rsidRPr="00DA7395">
            <w:fldChar w:fldCharType="end"/>
          </w:r>
        </w:sdtContent>
      </w:sdt>
      <w:r w:rsidRPr="00DA7395">
        <w:t>.</w:t>
      </w:r>
    </w:p>
    <w:p w:rsidR="000B45EF" w:rsidRPr="00DA7395" w:rsidRDefault="000B45EF" w:rsidP="000B45EF">
      <w:pPr>
        <w:ind w:left="454"/>
        <w:rPr>
          <w:szCs w:val="24"/>
        </w:rPr>
      </w:pPr>
    </w:p>
    <w:p w:rsidR="000B45EF" w:rsidRPr="00DA7395" w:rsidRDefault="000B45EF" w:rsidP="000B45EF">
      <w:pPr>
        <w:ind w:left="454"/>
        <w:rPr>
          <w:szCs w:val="24"/>
        </w:rPr>
      </w:pPr>
    </w:p>
    <w:p w:rsidR="000B45EF" w:rsidRPr="00DA7395" w:rsidRDefault="000B45EF" w:rsidP="000B45EF">
      <w:pPr>
        <w:pStyle w:val="NormalWeb"/>
        <w:shd w:val="clear" w:color="auto" w:fill="FFFFFF"/>
        <w:spacing w:before="0" w:beforeAutospacing="0" w:after="150" w:afterAutospacing="0"/>
        <w:jc w:val="both"/>
        <w:rPr>
          <w:rFonts w:ascii="Arial" w:hAnsi="Arial" w:cs="Arial"/>
          <w:lang w:val="es-ES_tradnl"/>
        </w:rPr>
      </w:pPr>
    </w:p>
    <w:p w:rsidR="000B45EF" w:rsidRPr="00DA7395" w:rsidRDefault="000B45EF" w:rsidP="004E49B9">
      <w:pPr>
        <w:pStyle w:val="Ttulo4"/>
        <w:numPr>
          <w:ilvl w:val="3"/>
          <w:numId w:val="4"/>
        </w:numPr>
        <w:spacing w:before="40" w:line="240" w:lineRule="auto"/>
        <w:jc w:val="both"/>
      </w:pPr>
      <w:r w:rsidRPr="00DA7395">
        <w:lastRenderedPageBreak/>
        <w:t>Tipos de estacionamiento vertical automatizado</w:t>
      </w:r>
    </w:p>
    <w:p w:rsidR="000B45EF" w:rsidRPr="00DA7395" w:rsidRDefault="000B45EF" w:rsidP="000B45EF"/>
    <w:p w:rsidR="000B45EF" w:rsidRPr="00DA7395" w:rsidRDefault="000B45EF" w:rsidP="000B45EF">
      <w:pPr>
        <w:rPr>
          <w:szCs w:val="24"/>
        </w:rPr>
      </w:pPr>
      <w:r w:rsidRPr="00DA7395">
        <w:rPr>
          <w:szCs w:val="24"/>
        </w:rPr>
        <w:t>Una vez establecido que el objetivo de este proyecto, es el aumento de plazas de estacionamiento público de vehículos livianos en el hotel Black Tower Premium, se realiza una revisión de diferentes tipos de estacionamiento vertical automatizado empleados actualmente en el mercado, con el fin de determinar el sistema más eficiente desde el punto de vista ocupacional, dada la restricción de espacio del hotel y sus alrededores.</w:t>
      </w:r>
    </w:p>
    <w:p w:rsidR="000B45EF" w:rsidRPr="00DA7395" w:rsidRDefault="000B45EF" w:rsidP="004E49B9">
      <w:pPr>
        <w:numPr>
          <w:ilvl w:val="0"/>
          <w:numId w:val="25"/>
        </w:numPr>
        <w:shd w:val="clear" w:color="auto" w:fill="FFFFFF"/>
        <w:spacing w:before="100" w:beforeAutospacing="1" w:after="24" w:line="240" w:lineRule="auto"/>
        <w:ind w:left="384"/>
        <w:rPr>
          <w:rFonts w:eastAsia="Times New Roman"/>
          <w:szCs w:val="24"/>
          <w:lang w:eastAsia="es-CO"/>
        </w:rPr>
      </w:pPr>
      <w:r w:rsidRPr="00DA7395">
        <w:rPr>
          <w:rFonts w:eastAsia="Times New Roman"/>
          <w:b/>
          <w:bCs/>
          <w:szCs w:val="24"/>
          <w:lang w:eastAsia="es-CO"/>
        </w:rPr>
        <w:t>Parker</w:t>
      </w:r>
      <w:r w:rsidRPr="00DA7395">
        <w:rPr>
          <w:rFonts w:eastAsia="Times New Roman"/>
          <w:szCs w:val="24"/>
          <w:lang w:eastAsia="es-CO"/>
        </w:rPr>
        <w:t> Consiste en la implementación de plataformas duplicadoras de plazas de estacionamientos.</w:t>
      </w:r>
    </w:p>
    <w:p w:rsidR="000B45EF" w:rsidRPr="00DA7395" w:rsidRDefault="000B45EF" w:rsidP="004E49B9">
      <w:pPr>
        <w:numPr>
          <w:ilvl w:val="0"/>
          <w:numId w:val="25"/>
        </w:numPr>
        <w:shd w:val="clear" w:color="auto" w:fill="FFFFFF"/>
        <w:spacing w:before="100" w:beforeAutospacing="1" w:after="24" w:line="240" w:lineRule="auto"/>
        <w:ind w:left="384"/>
        <w:rPr>
          <w:rFonts w:eastAsia="Times New Roman"/>
          <w:szCs w:val="24"/>
          <w:lang w:eastAsia="es-CO"/>
        </w:rPr>
      </w:pPr>
      <w:r w:rsidRPr="00DA7395">
        <w:rPr>
          <w:rFonts w:eastAsia="Times New Roman"/>
          <w:b/>
          <w:bCs/>
          <w:szCs w:val="24"/>
          <w:lang w:eastAsia="es-CO"/>
        </w:rPr>
        <w:t>Semiautomáticos</w:t>
      </w:r>
      <w:r w:rsidRPr="00DA7395">
        <w:rPr>
          <w:rFonts w:eastAsia="Times New Roman"/>
          <w:szCs w:val="24"/>
          <w:lang w:eastAsia="es-CO"/>
        </w:rPr>
        <w:t> El vehículo es conducido hasta la ubicación final de estacionamiento con asistencia del conductor.</w:t>
      </w:r>
    </w:p>
    <w:p w:rsidR="000B45EF" w:rsidRPr="00DA7395" w:rsidRDefault="000B45EF" w:rsidP="004E49B9">
      <w:pPr>
        <w:numPr>
          <w:ilvl w:val="0"/>
          <w:numId w:val="25"/>
        </w:numPr>
        <w:shd w:val="clear" w:color="auto" w:fill="FFFFFF"/>
        <w:spacing w:before="100" w:beforeAutospacing="1" w:after="24" w:line="240" w:lineRule="auto"/>
        <w:ind w:left="384"/>
        <w:rPr>
          <w:szCs w:val="24"/>
        </w:rPr>
      </w:pPr>
      <w:r w:rsidRPr="00DA7395">
        <w:rPr>
          <w:rFonts w:eastAsia="Times New Roman"/>
          <w:b/>
          <w:bCs/>
          <w:szCs w:val="24"/>
          <w:lang w:eastAsia="es-CO"/>
        </w:rPr>
        <w:t>Robotizados</w:t>
      </w:r>
      <w:r w:rsidRPr="00DA7395">
        <w:rPr>
          <w:rFonts w:eastAsia="Times New Roman"/>
          <w:szCs w:val="24"/>
          <w:lang w:eastAsia="es-CO"/>
        </w:rPr>
        <w:t> Este sistema conduce el vehículo a su ubicación final sin asistencia del conductor, mediante equipos de elevación.</w:t>
      </w:r>
    </w:p>
    <w:p w:rsidR="000B45EF" w:rsidRPr="00DA7395" w:rsidRDefault="000B45EF" w:rsidP="000B45EF">
      <w:pPr>
        <w:shd w:val="clear" w:color="auto" w:fill="FFFFFF"/>
        <w:spacing w:before="100" w:beforeAutospacing="1" w:after="24"/>
        <w:ind w:left="384"/>
        <w:rPr>
          <w:szCs w:val="24"/>
        </w:rPr>
      </w:pPr>
    </w:p>
    <w:p w:rsidR="000B45EF" w:rsidRPr="00DA7395" w:rsidRDefault="000B45EF" w:rsidP="000B45EF">
      <w:pPr>
        <w:ind w:left="454"/>
        <w:rPr>
          <w:szCs w:val="24"/>
        </w:rPr>
      </w:pPr>
      <w:r w:rsidRPr="00DA7395">
        <w:rPr>
          <w:szCs w:val="24"/>
        </w:rPr>
        <w:t>A continuación, se evalúan 4 configuraciones posibles de parqueo, para áreas con limitantes espaciales. Dos de ellas de tipología multinivel y otras dos de tipo torre, las cuales multiplican el área de parqueo en altura. La tecnología de los estacionamientos evaluados es coreana.</w:t>
      </w:r>
    </w:p>
    <w:p w:rsidR="000B45EF" w:rsidRPr="00DA7395" w:rsidRDefault="000B45EF" w:rsidP="000B45EF">
      <w:pPr>
        <w:rPr>
          <w:i/>
          <w:szCs w:val="24"/>
          <w:u w:val="single"/>
        </w:rPr>
      </w:pPr>
    </w:p>
    <w:p w:rsidR="000B45EF" w:rsidRPr="00DA7395" w:rsidRDefault="000B45EF" w:rsidP="000B45EF">
      <w:pPr>
        <w:rPr>
          <w:szCs w:val="24"/>
        </w:rPr>
      </w:pPr>
      <w:r w:rsidRPr="00DA7395">
        <w:rPr>
          <w:rStyle w:val="Ttulo5Car"/>
        </w:rPr>
        <w:t>1.3.6.2.1 Torres de parqueo:</w:t>
      </w:r>
      <w:r w:rsidRPr="00DA7395">
        <w:rPr>
          <w:szCs w:val="24"/>
        </w:rPr>
        <w:t xml:space="preserve"> Diseñadas para desplazar los vehículos en forma vertical mediante celdas o elevadores. La ubicación de automóviles trasfiere de derecha a izquierda automáticamente; el sistema cuenta con dispositivos de seguridad para evitar accidentes, además de bandejas en lugar de plataformas que permiten el desplazamiento horizontal para el parqueo como se observa en la</w:t>
      </w:r>
      <w:r w:rsidRPr="00DA7395">
        <w:rPr>
          <w:szCs w:val="24"/>
        </w:rPr>
        <w:fldChar w:fldCharType="begin"/>
      </w:r>
      <w:r w:rsidRPr="00DA7395">
        <w:rPr>
          <w:szCs w:val="24"/>
        </w:rPr>
        <w:instrText xml:space="preserve"> REF _Ref512457671 \h  \* MERGEFORMAT </w:instrText>
      </w:r>
      <w:r w:rsidRPr="00DA7395">
        <w:rPr>
          <w:szCs w:val="24"/>
        </w:rPr>
      </w:r>
      <w:r w:rsidRPr="00DA7395">
        <w:rPr>
          <w:szCs w:val="24"/>
        </w:rPr>
        <w:fldChar w:fldCharType="separate"/>
      </w:r>
    </w:p>
    <w:p w:rsidR="000B45EF" w:rsidRPr="00C71878" w:rsidRDefault="000B45EF" w:rsidP="000B45EF">
      <w:pPr>
        <w:rPr>
          <w:szCs w:val="24"/>
          <w:lang w:val="en-US"/>
        </w:rPr>
      </w:pPr>
      <w:proofErr w:type="spellStart"/>
      <w:r w:rsidRPr="00C71878">
        <w:rPr>
          <w:szCs w:val="24"/>
          <w:lang w:val="en-US"/>
        </w:rPr>
        <w:t>Figura</w:t>
      </w:r>
      <w:proofErr w:type="spellEnd"/>
      <w:r w:rsidRPr="00C71878">
        <w:rPr>
          <w:szCs w:val="24"/>
          <w:lang w:val="en-US"/>
        </w:rPr>
        <w:t xml:space="preserve"> 4</w:t>
      </w:r>
      <w:r w:rsidRPr="00DA7395">
        <w:rPr>
          <w:szCs w:val="24"/>
        </w:rPr>
        <w:fldChar w:fldCharType="end"/>
      </w:r>
      <w:r w:rsidRPr="00C71878">
        <w:rPr>
          <w:szCs w:val="24"/>
          <w:lang w:val="en-US"/>
        </w:rPr>
        <w:t xml:space="preserve"> </w:t>
      </w:r>
      <w:sdt>
        <w:sdtPr>
          <w:rPr>
            <w:szCs w:val="24"/>
          </w:rPr>
          <w:id w:val="425862361"/>
          <w:citation/>
        </w:sdtPr>
        <w:sdtContent>
          <w:r w:rsidRPr="00DA7395">
            <w:rPr>
              <w:szCs w:val="24"/>
            </w:rPr>
            <w:fldChar w:fldCharType="begin"/>
          </w:r>
          <w:r w:rsidRPr="00C71878">
            <w:rPr>
              <w:szCs w:val="24"/>
              <w:lang w:val="en-US"/>
            </w:rPr>
            <w:instrText xml:space="preserve"> CITATION Ecot \l 3082 </w:instrText>
          </w:r>
          <w:r w:rsidRPr="00DA7395">
            <w:rPr>
              <w:szCs w:val="24"/>
            </w:rPr>
            <w:fldChar w:fldCharType="separate"/>
          </w:r>
          <w:r w:rsidRPr="00C71878">
            <w:rPr>
              <w:szCs w:val="24"/>
              <w:lang w:val="en-US"/>
            </w:rPr>
            <w:t>(Ecoparking, s.f.)</w:t>
          </w:r>
          <w:r w:rsidRPr="00DA7395">
            <w:rPr>
              <w:szCs w:val="24"/>
            </w:rPr>
            <w:fldChar w:fldCharType="end"/>
          </w:r>
        </w:sdtContent>
      </w:sdt>
      <w:r w:rsidRPr="00C71878">
        <w:rPr>
          <w:szCs w:val="24"/>
          <w:lang w:val="en-US"/>
        </w:rPr>
        <w:t>.</w:t>
      </w:r>
    </w:p>
    <w:p w:rsidR="000B45EF" w:rsidRPr="00C71878" w:rsidRDefault="000B45EF" w:rsidP="000B45EF">
      <w:pPr>
        <w:pStyle w:val="Fig"/>
        <w:jc w:val="both"/>
        <w:rPr>
          <w:rFonts w:cs="Times New Roman"/>
          <w:color w:val="auto"/>
          <w:sz w:val="24"/>
          <w:szCs w:val="24"/>
          <w:lang w:val="en-US"/>
        </w:rPr>
      </w:pPr>
    </w:p>
    <w:p w:rsidR="000B45EF" w:rsidRPr="00DA7395" w:rsidRDefault="000B45EF" w:rsidP="000B45EF">
      <w:pPr>
        <w:pStyle w:val="Fig"/>
        <w:jc w:val="both"/>
        <w:rPr>
          <w:rFonts w:cs="Times New Roman"/>
          <w:color w:val="auto"/>
          <w:sz w:val="24"/>
          <w:szCs w:val="24"/>
          <w:lang w:val="es-ES_tradnl"/>
        </w:rPr>
      </w:pPr>
      <w:proofErr w:type="spellStart"/>
      <w:r w:rsidRPr="00C71878">
        <w:rPr>
          <w:rFonts w:cs="Times New Roman"/>
          <w:color w:val="auto"/>
          <w:sz w:val="24"/>
          <w:szCs w:val="24"/>
          <w:lang w:val="en-US"/>
        </w:rPr>
        <w:t>Figura</w:t>
      </w:r>
      <w:proofErr w:type="spellEnd"/>
      <w:r w:rsidRPr="00C71878">
        <w:rPr>
          <w:rFonts w:cs="Times New Roman"/>
          <w:color w:val="auto"/>
          <w:sz w:val="24"/>
          <w:szCs w:val="24"/>
          <w:lang w:val="en-US"/>
        </w:rPr>
        <w:t xml:space="preserve"> </w:t>
      </w:r>
      <w:r w:rsidRPr="00DA7395">
        <w:rPr>
          <w:rFonts w:cs="Times New Roman"/>
          <w:color w:val="auto"/>
          <w:sz w:val="24"/>
          <w:szCs w:val="24"/>
          <w:lang w:val="es-ES_tradnl"/>
        </w:rPr>
        <w:fldChar w:fldCharType="begin"/>
      </w:r>
      <w:r w:rsidRPr="00C71878">
        <w:rPr>
          <w:rFonts w:cs="Times New Roman"/>
          <w:color w:val="auto"/>
          <w:sz w:val="24"/>
          <w:szCs w:val="24"/>
          <w:lang w:val="en-US"/>
        </w:rPr>
        <w:instrText xml:space="preserve"> STYLEREF 1 \s </w:instrText>
      </w:r>
      <w:r w:rsidRPr="00DA7395">
        <w:rPr>
          <w:rFonts w:cs="Times New Roman"/>
          <w:color w:val="auto"/>
          <w:sz w:val="24"/>
          <w:szCs w:val="24"/>
          <w:lang w:val="es-ES_tradnl"/>
        </w:rPr>
        <w:fldChar w:fldCharType="separate"/>
      </w:r>
      <w:r w:rsidRPr="00C71878">
        <w:rPr>
          <w:rFonts w:cs="Times New Roman"/>
          <w:color w:val="auto"/>
          <w:sz w:val="24"/>
          <w:szCs w:val="24"/>
          <w:lang w:val="en-US"/>
        </w:rPr>
        <w:t>2</w:t>
      </w:r>
      <w:r w:rsidRPr="00DA7395">
        <w:rPr>
          <w:rFonts w:cs="Times New Roman"/>
          <w:color w:val="auto"/>
          <w:sz w:val="24"/>
          <w:szCs w:val="24"/>
          <w:lang w:val="es-ES_tradnl"/>
        </w:rPr>
        <w:fldChar w:fldCharType="end"/>
      </w:r>
      <w:r w:rsidRPr="00C71878">
        <w:rPr>
          <w:rFonts w:cs="Times New Roman"/>
          <w:color w:val="auto"/>
          <w:sz w:val="24"/>
          <w:szCs w:val="24"/>
          <w:lang w:val="en-US"/>
        </w:rPr>
        <w:noBreakHyphen/>
      </w:r>
      <w:r w:rsidRPr="00DA7395">
        <w:rPr>
          <w:rFonts w:cs="Times New Roman"/>
          <w:color w:val="auto"/>
          <w:sz w:val="24"/>
          <w:szCs w:val="24"/>
          <w:lang w:val="es-ES_tradnl"/>
        </w:rPr>
        <w:fldChar w:fldCharType="begin"/>
      </w:r>
      <w:r w:rsidRPr="00C71878">
        <w:rPr>
          <w:rFonts w:cs="Times New Roman"/>
          <w:color w:val="auto"/>
          <w:sz w:val="24"/>
          <w:szCs w:val="24"/>
          <w:lang w:val="en-US"/>
        </w:rPr>
        <w:instrText xml:space="preserve"> SEQ Fig. \* ARABIC \s 1 </w:instrText>
      </w:r>
      <w:r w:rsidRPr="00DA7395">
        <w:rPr>
          <w:rFonts w:cs="Times New Roman"/>
          <w:color w:val="auto"/>
          <w:sz w:val="24"/>
          <w:szCs w:val="24"/>
          <w:lang w:val="es-ES_tradnl"/>
        </w:rPr>
        <w:fldChar w:fldCharType="separate"/>
      </w:r>
      <w:r w:rsidRPr="00C71878">
        <w:rPr>
          <w:rFonts w:cs="Times New Roman"/>
          <w:color w:val="auto"/>
          <w:sz w:val="24"/>
          <w:szCs w:val="24"/>
          <w:lang w:val="en-US"/>
        </w:rPr>
        <w:t>4</w:t>
      </w:r>
      <w:r w:rsidRPr="00DA7395">
        <w:rPr>
          <w:rFonts w:cs="Times New Roman"/>
          <w:color w:val="auto"/>
          <w:sz w:val="24"/>
          <w:szCs w:val="24"/>
          <w:lang w:val="es-ES_tradnl"/>
        </w:rPr>
        <w:fldChar w:fldCharType="end"/>
      </w:r>
      <w:r w:rsidRPr="00C71878">
        <w:rPr>
          <w:rFonts w:cs="Times New Roman"/>
          <w:color w:val="auto"/>
          <w:sz w:val="24"/>
          <w:szCs w:val="24"/>
          <w:lang w:val="en-US"/>
        </w:rPr>
        <w:t xml:space="preserve">. </w:t>
      </w:r>
      <w:r w:rsidRPr="00DA7395">
        <w:rPr>
          <w:rFonts w:cs="Times New Roman"/>
          <w:color w:val="auto"/>
          <w:sz w:val="24"/>
          <w:szCs w:val="24"/>
          <w:lang w:val="es-ES_tradnl"/>
        </w:rPr>
        <w:t>Parqueadero robotizado tipo torre.</w:t>
      </w:r>
    </w:p>
    <w:p w:rsidR="000B45EF" w:rsidRPr="00DA7395" w:rsidRDefault="000B45EF" w:rsidP="000B45EF">
      <w:pPr>
        <w:pStyle w:val="Fig"/>
        <w:rPr>
          <w:color w:val="auto"/>
          <w:lang w:val="es-ES_tradnl"/>
        </w:rPr>
      </w:pPr>
      <w:r w:rsidRPr="00DA7395">
        <w:rPr>
          <w:noProof/>
          <w:color w:val="auto"/>
          <w:lang w:val="es-ES_tradnl"/>
        </w:rPr>
        <w:lastRenderedPageBreak/>
        <w:drawing>
          <wp:inline distT="0" distB="0" distL="0" distR="0" wp14:anchorId="5CDD1B17" wp14:editId="2965174D">
            <wp:extent cx="1781175" cy="2343150"/>
            <wp:effectExtent l="0" t="0" r="0" b="0"/>
            <wp:docPr id="25" name="Gráfico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1781175" cy="2343150"/>
                    </a:xfrm>
                    <a:prstGeom prst="rect">
                      <a:avLst/>
                    </a:prstGeom>
                  </pic:spPr>
                </pic:pic>
              </a:graphicData>
            </a:graphic>
          </wp:inline>
        </w:drawing>
      </w:r>
    </w:p>
    <w:p w:rsidR="000B45EF" w:rsidRPr="00DA7395" w:rsidRDefault="000B45EF" w:rsidP="000B45EF">
      <w:pPr>
        <w:pStyle w:val="Fig"/>
        <w:rPr>
          <w:color w:val="auto"/>
          <w:lang w:val="es-ES_tradnl"/>
        </w:rPr>
      </w:pPr>
      <w:r w:rsidRPr="00DA7395">
        <w:rPr>
          <w:color w:val="auto"/>
          <w:lang w:val="es-ES_tradnl"/>
        </w:rPr>
        <w:t xml:space="preserve">Fuente: </w:t>
      </w:r>
      <w:sdt>
        <w:sdtPr>
          <w:rPr>
            <w:color w:val="auto"/>
            <w:lang w:val="es-ES_tradnl"/>
          </w:rPr>
          <w:id w:val="-186905655"/>
          <w:citation/>
        </w:sdtPr>
        <w:sdtContent>
          <w:r w:rsidRPr="00DA7395">
            <w:rPr>
              <w:color w:val="auto"/>
              <w:lang w:val="es-ES_tradnl"/>
            </w:rPr>
            <w:fldChar w:fldCharType="begin"/>
          </w:r>
          <w:r w:rsidRPr="00DA7395">
            <w:rPr>
              <w:color w:val="auto"/>
              <w:lang w:val="es-ES_tradnl"/>
            </w:rPr>
            <w:instrText xml:space="preserve"> CITATION Ecot \l 3082 </w:instrText>
          </w:r>
          <w:r w:rsidRPr="00DA7395">
            <w:rPr>
              <w:color w:val="auto"/>
              <w:lang w:val="es-ES_tradnl"/>
            </w:rPr>
            <w:fldChar w:fldCharType="separate"/>
          </w:r>
          <w:r w:rsidRPr="00DA7395">
            <w:rPr>
              <w:color w:val="auto"/>
              <w:lang w:val="es-ES_tradnl"/>
            </w:rPr>
            <w:t>(Ecoparking, s.f.)</w:t>
          </w:r>
          <w:r w:rsidRPr="00DA7395">
            <w:rPr>
              <w:color w:val="auto"/>
              <w:lang w:val="es-ES_tradnl"/>
            </w:rPr>
            <w:fldChar w:fldCharType="end"/>
          </w:r>
        </w:sdtContent>
      </w:sdt>
    </w:p>
    <w:p w:rsidR="000B45EF" w:rsidRPr="00DA7395" w:rsidRDefault="000B45EF" w:rsidP="000B45EF">
      <w:pPr>
        <w:ind w:left="454"/>
      </w:pPr>
    </w:p>
    <w:p w:rsidR="000B45EF" w:rsidRPr="00DA7395" w:rsidRDefault="000B45EF" w:rsidP="000B45EF">
      <w:pPr>
        <w:rPr>
          <w:szCs w:val="24"/>
        </w:rPr>
      </w:pPr>
      <w:r w:rsidRPr="00DA7395">
        <w:rPr>
          <w:rStyle w:val="Ttulo5Car"/>
        </w:rPr>
        <w:t>1.3.6.2.2 Parqueadero multinivel:</w:t>
      </w:r>
      <w:r w:rsidRPr="00DA7395">
        <w:rPr>
          <w:szCs w:val="24"/>
        </w:rPr>
        <w:t xml:space="preserve"> Sistema de parqueo automático el cual se realiza mediante movimientos de elevación del ascensor y movimientos horizontales de la plataforma en los diferentes niveles del parqueadero como se muestra en la </w:t>
      </w:r>
      <w:r w:rsidRPr="00DA7395">
        <w:rPr>
          <w:szCs w:val="24"/>
        </w:rPr>
        <w:fldChar w:fldCharType="begin"/>
      </w:r>
      <w:r w:rsidRPr="00DA7395">
        <w:rPr>
          <w:szCs w:val="24"/>
        </w:rPr>
        <w:instrText xml:space="preserve"> REF _Ref512457801 \h  \* MERGEFORMAT </w:instrText>
      </w:r>
      <w:r w:rsidRPr="00DA7395">
        <w:rPr>
          <w:szCs w:val="24"/>
        </w:rPr>
      </w:r>
      <w:r w:rsidRPr="00DA7395">
        <w:rPr>
          <w:szCs w:val="24"/>
        </w:rPr>
        <w:fldChar w:fldCharType="separate"/>
      </w:r>
      <w:r w:rsidRPr="00DA7395">
        <w:rPr>
          <w:szCs w:val="24"/>
        </w:rPr>
        <w:t>Figura 5</w:t>
      </w:r>
      <w:r w:rsidRPr="00DA7395">
        <w:rPr>
          <w:szCs w:val="24"/>
        </w:rPr>
        <w:fldChar w:fldCharType="end"/>
      </w:r>
      <w:r w:rsidRPr="00DA7395">
        <w:rPr>
          <w:szCs w:val="24"/>
        </w:rPr>
        <w:t xml:space="preserve"> </w:t>
      </w:r>
      <w:sdt>
        <w:sdtPr>
          <w:rPr>
            <w:szCs w:val="24"/>
          </w:rPr>
          <w:id w:val="335968371"/>
          <w:citation/>
        </w:sdtPr>
        <w:sdtContent>
          <w:r w:rsidRPr="00DA7395">
            <w:rPr>
              <w:szCs w:val="24"/>
            </w:rPr>
            <w:fldChar w:fldCharType="begin"/>
          </w:r>
          <w:r w:rsidRPr="00DA7395">
            <w:rPr>
              <w:szCs w:val="24"/>
            </w:rPr>
            <w:instrText xml:space="preserve"> CITATION Ecomn \l 3082 </w:instrText>
          </w:r>
          <w:r w:rsidRPr="00DA7395">
            <w:rPr>
              <w:szCs w:val="24"/>
            </w:rPr>
            <w:fldChar w:fldCharType="separate"/>
          </w:r>
          <w:r w:rsidRPr="00DA7395">
            <w:rPr>
              <w:szCs w:val="24"/>
            </w:rPr>
            <w:t>(Ecoparking, s.f.)</w:t>
          </w:r>
          <w:r w:rsidRPr="00DA7395">
            <w:rPr>
              <w:szCs w:val="24"/>
            </w:rPr>
            <w:fldChar w:fldCharType="end"/>
          </w:r>
        </w:sdtContent>
      </w:sdt>
      <w:r w:rsidRPr="00DA7395">
        <w:rPr>
          <w:szCs w:val="24"/>
        </w:rPr>
        <w:t xml:space="preserve">. </w:t>
      </w:r>
    </w:p>
    <w:p w:rsidR="000B45EF" w:rsidRPr="00DA7395" w:rsidRDefault="000B45EF" w:rsidP="000B45EF">
      <w:pPr>
        <w:ind w:left="454"/>
        <w:rPr>
          <w:highlight w:val="yellow"/>
        </w:rPr>
      </w:pPr>
    </w:p>
    <w:p w:rsidR="000B45EF" w:rsidRPr="00DA7395" w:rsidRDefault="000B45EF" w:rsidP="000B45EF">
      <w:pPr>
        <w:ind w:left="454"/>
        <w:rPr>
          <w:highlight w:val="yellow"/>
        </w:rPr>
      </w:pPr>
    </w:p>
    <w:p w:rsidR="000B45EF" w:rsidRPr="00DA7395" w:rsidRDefault="000B45EF" w:rsidP="000B45EF">
      <w:pPr>
        <w:ind w:left="454"/>
        <w:rPr>
          <w:highlight w:val="yellow"/>
        </w:rPr>
      </w:pPr>
    </w:p>
    <w:p w:rsidR="000B45EF" w:rsidRPr="00DA7395" w:rsidRDefault="000B45EF" w:rsidP="000B45EF">
      <w:pPr>
        <w:ind w:left="454"/>
        <w:rPr>
          <w:highlight w:val="yellow"/>
        </w:rPr>
      </w:pPr>
    </w:p>
    <w:p w:rsidR="000B45EF" w:rsidRPr="00DA7395" w:rsidRDefault="000B45EF" w:rsidP="000B45EF">
      <w:pPr>
        <w:ind w:left="454"/>
        <w:rPr>
          <w:highlight w:val="yellow"/>
        </w:rPr>
      </w:pPr>
    </w:p>
    <w:p w:rsidR="000B45EF" w:rsidRPr="00DA7395" w:rsidRDefault="000B45EF" w:rsidP="000B45EF">
      <w:pPr>
        <w:pStyle w:val="Fig"/>
        <w:rPr>
          <w:color w:val="auto"/>
          <w:lang w:val="es-ES_tradnl"/>
        </w:rPr>
      </w:pPr>
      <w:r w:rsidRPr="00DA7395">
        <w:rPr>
          <w:color w:val="auto"/>
          <w:lang w:val="es-ES_tradnl"/>
        </w:rPr>
        <w:t xml:space="preserve">Figura </w:t>
      </w:r>
      <w:r w:rsidRPr="00DA7395">
        <w:rPr>
          <w:color w:val="auto"/>
          <w:lang w:val="es-ES_tradnl"/>
        </w:rPr>
        <w:fldChar w:fldCharType="begin"/>
      </w:r>
      <w:r w:rsidRPr="00DA7395">
        <w:rPr>
          <w:color w:val="auto"/>
          <w:lang w:val="es-ES_tradnl"/>
        </w:rPr>
        <w:instrText xml:space="preserve"> STYLEREF 1 \s </w:instrText>
      </w:r>
      <w:r w:rsidRPr="00DA7395">
        <w:rPr>
          <w:color w:val="auto"/>
          <w:lang w:val="es-ES_tradnl"/>
        </w:rPr>
        <w:fldChar w:fldCharType="separate"/>
      </w:r>
      <w:r w:rsidRPr="00DA7395">
        <w:rPr>
          <w:color w:val="auto"/>
          <w:lang w:val="es-ES_tradnl"/>
        </w:rPr>
        <w:t>2</w:t>
      </w:r>
      <w:r w:rsidRPr="00DA7395">
        <w:rPr>
          <w:color w:val="auto"/>
          <w:lang w:val="es-ES_tradnl"/>
        </w:rPr>
        <w:fldChar w:fldCharType="end"/>
      </w:r>
      <w:r w:rsidRPr="00DA7395">
        <w:rPr>
          <w:color w:val="auto"/>
          <w:lang w:val="es-ES_tradnl"/>
        </w:rPr>
        <w:noBreakHyphen/>
      </w:r>
      <w:r w:rsidRPr="00DA7395">
        <w:rPr>
          <w:color w:val="auto"/>
          <w:lang w:val="es-ES_tradnl"/>
        </w:rPr>
        <w:fldChar w:fldCharType="begin"/>
      </w:r>
      <w:r w:rsidRPr="00DA7395">
        <w:rPr>
          <w:color w:val="auto"/>
          <w:lang w:val="es-ES_tradnl"/>
        </w:rPr>
        <w:instrText xml:space="preserve"> SEQ Fig. \* ARABIC \s 1 </w:instrText>
      </w:r>
      <w:r w:rsidRPr="00DA7395">
        <w:rPr>
          <w:color w:val="auto"/>
          <w:lang w:val="es-ES_tradnl"/>
        </w:rPr>
        <w:fldChar w:fldCharType="separate"/>
      </w:r>
      <w:r w:rsidRPr="00DA7395">
        <w:rPr>
          <w:color w:val="auto"/>
          <w:lang w:val="es-ES_tradnl"/>
        </w:rPr>
        <w:t>5</w:t>
      </w:r>
      <w:r w:rsidRPr="00DA7395">
        <w:rPr>
          <w:color w:val="auto"/>
          <w:lang w:val="es-ES_tradnl"/>
        </w:rPr>
        <w:fldChar w:fldCharType="end"/>
      </w:r>
      <w:r w:rsidRPr="00DA7395">
        <w:rPr>
          <w:color w:val="auto"/>
          <w:lang w:val="es-ES_tradnl"/>
        </w:rPr>
        <w:t>. Parqueadero tipo multinivel</w:t>
      </w:r>
    </w:p>
    <w:p w:rsidR="000B45EF" w:rsidRPr="00DA7395" w:rsidRDefault="000B45EF" w:rsidP="000B45EF">
      <w:pPr>
        <w:pStyle w:val="Fig"/>
        <w:rPr>
          <w:color w:val="auto"/>
          <w:lang w:val="es-ES_tradnl"/>
        </w:rPr>
      </w:pPr>
      <w:r w:rsidRPr="00DA7395">
        <w:rPr>
          <w:noProof/>
          <w:color w:val="auto"/>
          <w:lang w:val="es-ES_tradnl"/>
        </w:rPr>
        <w:drawing>
          <wp:inline distT="0" distB="0" distL="0" distR="0" wp14:anchorId="263BA590" wp14:editId="594B4ED1">
            <wp:extent cx="3314700" cy="2695575"/>
            <wp:effectExtent l="0" t="0" r="0" b="0"/>
            <wp:docPr id="26" name="Gráfico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3314700" cy="2695575"/>
                    </a:xfrm>
                    <a:prstGeom prst="rect">
                      <a:avLst/>
                    </a:prstGeom>
                  </pic:spPr>
                </pic:pic>
              </a:graphicData>
            </a:graphic>
          </wp:inline>
        </w:drawing>
      </w:r>
    </w:p>
    <w:p w:rsidR="000B45EF" w:rsidRPr="00DA7395" w:rsidRDefault="000B45EF" w:rsidP="000B45EF">
      <w:pPr>
        <w:pStyle w:val="Fig"/>
        <w:rPr>
          <w:color w:val="auto"/>
          <w:lang w:val="es-ES_tradnl"/>
        </w:rPr>
      </w:pPr>
      <w:r w:rsidRPr="00DA7395">
        <w:rPr>
          <w:color w:val="auto"/>
          <w:lang w:val="es-ES_tradnl"/>
        </w:rPr>
        <w:t xml:space="preserve">Fuente: </w:t>
      </w:r>
      <w:sdt>
        <w:sdtPr>
          <w:rPr>
            <w:color w:val="auto"/>
            <w:lang w:val="es-ES_tradnl"/>
          </w:rPr>
          <w:id w:val="498938454"/>
          <w:citation/>
        </w:sdtPr>
        <w:sdtContent>
          <w:r w:rsidRPr="00DA7395">
            <w:rPr>
              <w:color w:val="auto"/>
              <w:lang w:val="es-ES_tradnl"/>
            </w:rPr>
            <w:fldChar w:fldCharType="begin"/>
          </w:r>
          <w:r w:rsidRPr="00DA7395">
            <w:rPr>
              <w:color w:val="auto"/>
              <w:lang w:val="es-ES_tradnl"/>
            </w:rPr>
            <w:instrText xml:space="preserve"> CITATION Ecomn \l 3082 </w:instrText>
          </w:r>
          <w:r w:rsidRPr="00DA7395">
            <w:rPr>
              <w:color w:val="auto"/>
              <w:lang w:val="es-ES_tradnl"/>
            </w:rPr>
            <w:fldChar w:fldCharType="separate"/>
          </w:r>
          <w:r w:rsidRPr="00DA7395">
            <w:rPr>
              <w:color w:val="auto"/>
              <w:lang w:val="es-ES_tradnl"/>
            </w:rPr>
            <w:t>(Ecoparking, s.f.)</w:t>
          </w:r>
          <w:r w:rsidRPr="00DA7395">
            <w:rPr>
              <w:color w:val="auto"/>
              <w:lang w:val="es-ES_tradnl"/>
            </w:rPr>
            <w:fldChar w:fldCharType="end"/>
          </w:r>
        </w:sdtContent>
      </w:sdt>
    </w:p>
    <w:p w:rsidR="000B45EF" w:rsidRPr="00DA7395" w:rsidRDefault="000B45EF" w:rsidP="000B45EF">
      <w:pPr>
        <w:ind w:left="454"/>
      </w:pPr>
    </w:p>
    <w:p w:rsidR="000B45EF" w:rsidRPr="00C71878" w:rsidRDefault="000B45EF" w:rsidP="000B45EF">
      <w:pPr>
        <w:rPr>
          <w:szCs w:val="24"/>
          <w:lang w:val="en-US"/>
        </w:rPr>
      </w:pPr>
      <w:r w:rsidRPr="00DA7395">
        <w:rPr>
          <w:rStyle w:val="Ttulo5Car"/>
        </w:rPr>
        <w:lastRenderedPageBreak/>
        <w:t>1.3.6.2.3 Parqueadero rotatorio:</w:t>
      </w:r>
      <w:r w:rsidRPr="00DA7395">
        <w:rPr>
          <w:szCs w:val="24"/>
        </w:rPr>
        <w:t xml:space="preserve"> Sistema diseñado para ubicar un vehículo en una celda o bandeja que rota de arriba a abajo y de derecha a izquierda. El área requerida </w:t>
      </w:r>
      <w:proofErr w:type="gramStart"/>
      <w:r w:rsidRPr="00DA7395">
        <w:rPr>
          <w:szCs w:val="24"/>
        </w:rPr>
        <w:t>para  20</w:t>
      </w:r>
      <w:proofErr w:type="gramEnd"/>
      <w:r w:rsidRPr="00DA7395">
        <w:rPr>
          <w:szCs w:val="24"/>
        </w:rPr>
        <w:t xml:space="preserve"> vehículos en este tipo de sistema, es igual a la que ocuparían 2 vehículos en un sistema de parqueo convencional.  </w:t>
      </w:r>
      <w:r w:rsidRPr="00C71878">
        <w:rPr>
          <w:szCs w:val="24"/>
          <w:lang w:val="en-US"/>
        </w:rPr>
        <w:t xml:space="preserve">Ver </w:t>
      </w:r>
      <w:r w:rsidRPr="00DA7395">
        <w:rPr>
          <w:szCs w:val="24"/>
        </w:rPr>
        <w:fldChar w:fldCharType="begin"/>
      </w:r>
      <w:r w:rsidRPr="00C71878">
        <w:rPr>
          <w:szCs w:val="24"/>
          <w:lang w:val="en-US"/>
        </w:rPr>
        <w:instrText xml:space="preserve"> REF _Ref512457871 \h  \* MERGEFORMAT </w:instrText>
      </w:r>
      <w:r w:rsidRPr="00DA7395">
        <w:rPr>
          <w:szCs w:val="24"/>
        </w:rPr>
      </w:r>
      <w:r w:rsidRPr="00DA7395">
        <w:rPr>
          <w:szCs w:val="24"/>
        </w:rPr>
        <w:fldChar w:fldCharType="separate"/>
      </w:r>
      <w:proofErr w:type="spellStart"/>
      <w:r w:rsidRPr="00C71878">
        <w:rPr>
          <w:szCs w:val="24"/>
          <w:lang w:val="en-US"/>
        </w:rPr>
        <w:t>Figura</w:t>
      </w:r>
      <w:proofErr w:type="spellEnd"/>
      <w:r w:rsidRPr="00C71878">
        <w:rPr>
          <w:szCs w:val="24"/>
          <w:lang w:val="en-US"/>
        </w:rPr>
        <w:t xml:space="preserve"> 6</w:t>
      </w:r>
      <w:r w:rsidRPr="00DA7395">
        <w:rPr>
          <w:szCs w:val="24"/>
        </w:rPr>
        <w:fldChar w:fldCharType="end"/>
      </w:r>
      <w:r w:rsidRPr="00C71878">
        <w:rPr>
          <w:szCs w:val="24"/>
          <w:lang w:val="en-US"/>
        </w:rPr>
        <w:t xml:space="preserve"> </w:t>
      </w:r>
      <w:sdt>
        <w:sdtPr>
          <w:rPr>
            <w:szCs w:val="24"/>
          </w:rPr>
          <w:id w:val="1322927613"/>
          <w:citation/>
        </w:sdtPr>
        <w:sdtContent>
          <w:r w:rsidRPr="00DA7395">
            <w:rPr>
              <w:szCs w:val="24"/>
            </w:rPr>
            <w:fldChar w:fldCharType="begin"/>
          </w:r>
          <w:r w:rsidRPr="00C71878">
            <w:rPr>
              <w:szCs w:val="24"/>
              <w:lang w:val="en-US"/>
            </w:rPr>
            <w:instrText xml:space="preserve"> CITATION Ecor \l 3082 </w:instrText>
          </w:r>
          <w:r w:rsidRPr="00DA7395">
            <w:rPr>
              <w:szCs w:val="24"/>
            </w:rPr>
            <w:fldChar w:fldCharType="separate"/>
          </w:r>
          <w:r w:rsidRPr="00C71878">
            <w:rPr>
              <w:szCs w:val="24"/>
              <w:lang w:val="en-US"/>
            </w:rPr>
            <w:t>(Ecoparking, s.f.)</w:t>
          </w:r>
          <w:r w:rsidRPr="00DA7395">
            <w:rPr>
              <w:szCs w:val="24"/>
            </w:rPr>
            <w:fldChar w:fldCharType="end"/>
          </w:r>
        </w:sdtContent>
      </w:sdt>
      <w:r w:rsidRPr="00C71878">
        <w:rPr>
          <w:szCs w:val="24"/>
          <w:lang w:val="en-US"/>
        </w:rPr>
        <w:t xml:space="preserve">. </w:t>
      </w:r>
    </w:p>
    <w:p w:rsidR="000B45EF" w:rsidRPr="00C71878" w:rsidRDefault="000B45EF" w:rsidP="000B45EF">
      <w:pPr>
        <w:ind w:left="454" w:firstLine="0"/>
        <w:rPr>
          <w:lang w:val="en-US"/>
        </w:rPr>
      </w:pPr>
    </w:p>
    <w:p w:rsidR="000B45EF" w:rsidRPr="00C71878" w:rsidRDefault="000B45EF" w:rsidP="000B45EF">
      <w:pPr>
        <w:pStyle w:val="Fig"/>
        <w:rPr>
          <w:color w:val="auto"/>
          <w:lang w:val="en-US"/>
        </w:rPr>
      </w:pPr>
      <w:proofErr w:type="spellStart"/>
      <w:r w:rsidRPr="00C71878">
        <w:rPr>
          <w:color w:val="auto"/>
          <w:lang w:val="en-US"/>
        </w:rPr>
        <w:t>Figura</w:t>
      </w:r>
      <w:proofErr w:type="spellEnd"/>
      <w:r w:rsidRPr="00C71878">
        <w:rPr>
          <w:color w:val="auto"/>
          <w:lang w:val="en-US"/>
        </w:rPr>
        <w:t xml:space="preserve"> </w:t>
      </w:r>
      <w:r w:rsidRPr="00DA7395">
        <w:rPr>
          <w:color w:val="auto"/>
          <w:lang w:val="es-ES_tradnl"/>
        </w:rPr>
        <w:fldChar w:fldCharType="begin"/>
      </w:r>
      <w:r w:rsidRPr="00C71878">
        <w:rPr>
          <w:color w:val="auto"/>
          <w:lang w:val="en-US"/>
        </w:rPr>
        <w:instrText xml:space="preserve"> STYLEREF 1 \s </w:instrText>
      </w:r>
      <w:r w:rsidRPr="00DA7395">
        <w:rPr>
          <w:color w:val="auto"/>
          <w:lang w:val="es-ES_tradnl"/>
        </w:rPr>
        <w:fldChar w:fldCharType="separate"/>
      </w:r>
      <w:r w:rsidRPr="00C71878">
        <w:rPr>
          <w:color w:val="auto"/>
          <w:lang w:val="en-US"/>
        </w:rPr>
        <w:t>2</w:t>
      </w:r>
      <w:r w:rsidRPr="00DA7395">
        <w:rPr>
          <w:color w:val="auto"/>
          <w:lang w:val="es-ES_tradnl"/>
        </w:rPr>
        <w:fldChar w:fldCharType="end"/>
      </w:r>
      <w:r w:rsidRPr="00C71878">
        <w:rPr>
          <w:color w:val="auto"/>
          <w:lang w:val="en-US"/>
        </w:rPr>
        <w:noBreakHyphen/>
      </w:r>
      <w:r w:rsidRPr="00DA7395">
        <w:rPr>
          <w:color w:val="auto"/>
          <w:lang w:val="es-ES_tradnl"/>
        </w:rPr>
        <w:fldChar w:fldCharType="begin"/>
      </w:r>
      <w:r w:rsidRPr="00C71878">
        <w:rPr>
          <w:color w:val="auto"/>
          <w:lang w:val="en-US"/>
        </w:rPr>
        <w:instrText xml:space="preserve"> SEQ Fig. \* ARABIC \s 1 </w:instrText>
      </w:r>
      <w:r w:rsidRPr="00DA7395">
        <w:rPr>
          <w:color w:val="auto"/>
          <w:lang w:val="es-ES_tradnl"/>
        </w:rPr>
        <w:fldChar w:fldCharType="separate"/>
      </w:r>
      <w:r w:rsidRPr="00C71878">
        <w:rPr>
          <w:color w:val="auto"/>
          <w:lang w:val="en-US"/>
        </w:rPr>
        <w:t>6</w:t>
      </w:r>
      <w:r w:rsidRPr="00DA7395">
        <w:rPr>
          <w:color w:val="auto"/>
          <w:lang w:val="es-ES_tradnl"/>
        </w:rPr>
        <w:fldChar w:fldCharType="end"/>
      </w:r>
      <w:r w:rsidRPr="00C71878">
        <w:rPr>
          <w:color w:val="auto"/>
          <w:lang w:val="en-US"/>
        </w:rPr>
        <w:t>. “</w:t>
      </w:r>
      <w:proofErr w:type="spellStart"/>
      <w:r w:rsidRPr="00C71878">
        <w:rPr>
          <w:color w:val="auto"/>
          <w:lang w:val="en-US"/>
        </w:rPr>
        <w:t>Ecoparking</w:t>
      </w:r>
      <w:proofErr w:type="spellEnd"/>
      <w:r w:rsidRPr="00C71878">
        <w:rPr>
          <w:color w:val="auto"/>
          <w:lang w:val="en-US"/>
        </w:rPr>
        <w:t xml:space="preserve"> Family Parking” – Tipo mini </w:t>
      </w:r>
      <w:proofErr w:type="spellStart"/>
      <w:r w:rsidRPr="00C71878">
        <w:rPr>
          <w:color w:val="auto"/>
          <w:lang w:val="en-US"/>
        </w:rPr>
        <w:t>rotatorio</w:t>
      </w:r>
      <w:proofErr w:type="spellEnd"/>
    </w:p>
    <w:p w:rsidR="000B45EF" w:rsidRPr="00DA7395" w:rsidRDefault="000B45EF" w:rsidP="000B45EF">
      <w:pPr>
        <w:pStyle w:val="Fig"/>
        <w:rPr>
          <w:color w:val="auto"/>
          <w:lang w:val="es-ES_tradnl"/>
        </w:rPr>
      </w:pPr>
      <w:r w:rsidRPr="00DA7395">
        <w:rPr>
          <w:noProof/>
          <w:color w:val="auto"/>
          <w:lang w:val="es-ES_tradnl"/>
        </w:rPr>
        <w:drawing>
          <wp:inline distT="0" distB="0" distL="0" distR="0" wp14:anchorId="391B8909" wp14:editId="7064E154">
            <wp:extent cx="3095625" cy="2686050"/>
            <wp:effectExtent l="0" t="0" r="0" b="0"/>
            <wp:docPr id="28" name="Gráfico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3095625" cy="2686050"/>
                    </a:xfrm>
                    <a:prstGeom prst="rect">
                      <a:avLst/>
                    </a:prstGeom>
                  </pic:spPr>
                </pic:pic>
              </a:graphicData>
            </a:graphic>
          </wp:inline>
        </w:drawing>
      </w:r>
    </w:p>
    <w:p w:rsidR="000B45EF" w:rsidRPr="00DA7395" w:rsidRDefault="000B45EF" w:rsidP="000B45EF">
      <w:pPr>
        <w:pStyle w:val="Fig"/>
        <w:rPr>
          <w:color w:val="auto"/>
          <w:lang w:val="es-ES_tradnl"/>
        </w:rPr>
      </w:pPr>
      <w:r w:rsidRPr="00DA7395">
        <w:rPr>
          <w:color w:val="auto"/>
          <w:lang w:val="es-ES_tradnl"/>
        </w:rPr>
        <w:t xml:space="preserve">Fuente: </w:t>
      </w:r>
      <w:sdt>
        <w:sdtPr>
          <w:rPr>
            <w:color w:val="auto"/>
            <w:lang w:val="es-ES_tradnl"/>
          </w:rPr>
          <w:id w:val="1325862615"/>
          <w:citation/>
        </w:sdtPr>
        <w:sdtContent>
          <w:r w:rsidRPr="00DA7395">
            <w:rPr>
              <w:color w:val="auto"/>
              <w:lang w:val="es-ES_tradnl"/>
            </w:rPr>
            <w:fldChar w:fldCharType="begin"/>
          </w:r>
          <w:r w:rsidRPr="00DA7395">
            <w:rPr>
              <w:color w:val="auto"/>
              <w:lang w:val="es-ES_tradnl"/>
            </w:rPr>
            <w:instrText xml:space="preserve"> CITATION Ecor \l 3082 </w:instrText>
          </w:r>
          <w:r w:rsidRPr="00DA7395">
            <w:rPr>
              <w:color w:val="auto"/>
              <w:lang w:val="es-ES_tradnl"/>
            </w:rPr>
            <w:fldChar w:fldCharType="separate"/>
          </w:r>
          <w:r w:rsidRPr="00DA7395">
            <w:rPr>
              <w:color w:val="auto"/>
              <w:lang w:val="es-ES_tradnl"/>
            </w:rPr>
            <w:t>(Ecoparking, s.f.)</w:t>
          </w:r>
          <w:r w:rsidRPr="00DA7395">
            <w:rPr>
              <w:color w:val="auto"/>
              <w:lang w:val="es-ES_tradnl"/>
            </w:rPr>
            <w:fldChar w:fldCharType="end"/>
          </w:r>
        </w:sdtContent>
      </w:sdt>
    </w:p>
    <w:p w:rsidR="000B45EF" w:rsidRPr="00DA7395" w:rsidRDefault="000B45EF" w:rsidP="000B45EF">
      <w:pPr>
        <w:ind w:left="454"/>
      </w:pPr>
    </w:p>
    <w:p w:rsidR="000B45EF" w:rsidRPr="00DA7395" w:rsidRDefault="000B45EF" w:rsidP="000B45EF">
      <w:pPr>
        <w:ind w:left="454"/>
        <w:rPr>
          <w:szCs w:val="24"/>
        </w:rPr>
      </w:pPr>
      <w:r w:rsidRPr="00DA7395">
        <w:rPr>
          <w:rStyle w:val="Ttulo5Car"/>
        </w:rPr>
        <w:t>1.3.6.2.4 Parqueadero duplicador:</w:t>
      </w:r>
      <w:r w:rsidRPr="00DA7395">
        <w:rPr>
          <w:szCs w:val="24"/>
        </w:rPr>
        <w:t xml:space="preserve"> Este sistema semiautomático de parqueadero está diseñado para que un vehículo sea estacionado en la parte superior y el otro en la parte inferior del sistema, como se observa en la </w:t>
      </w:r>
      <w:r w:rsidRPr="00DA7395">
        <w:rPr>
          <w:szCs w:val="24"/>
        </w:rPr>
        <w:fldChar w:fldCharType="begin"/>
      </w:r>
      <w:r w:rsidRPr="00DA7395">
        <w:rPr>
          <w:szCs w:val="24"/>
        </w:rPr>
        <w:instrText xml:space="preserve"> REF _Ref5697304 \h  \* MERGEFORMAT </w:instrText>
      </w:r>
      <w:r w:rsidRPr="00DA7395">
        <w:rPr>
          <w:szCs w:val="24"/>
        </w:rPr>
      </w:r>
      <w:r w:rsidRPr="00DA7395">
        <w:rPr>
          <w:szCs w:val="24"/>
        </w:rPr>
        <w:fldChar w:fldCharType="separate"/>
      </w:r>
      <w:r w:rsidRPr="00DA7395">
        <w:rPr>
          <w:szCs w:val="24"/>
        </w:rPr>
        <w:t>Figura 7</w:t>
      </w:r>
      <w:r w:rsidRPr="00DA7395">
        <w:rPr>
          <w:szCs w:val="24"/>
        </w:rPr>
        <w:fldChar w:fldCharType="end"/>
      </w:r>
      <w:r w:rsidRPr="00DA7395">
        <w:rPr>
          <w:szCs w:val="24"/>
        </w:rPr>
        <w:t xml:space="preserve"> </w:t>
      </w:r>
      <w:sdt>
        <w:sdtPr>
          <w:rPr>
            <w:szCs w:val="24"/>
          </w:rPr>
          <w:id w:val="-1404982935"/>
          <w:citation/>
        </w:sdtPr>
        <w:sdtContent>
          <w:r w:rsidRPr="00DA7395">
            <w:rPr>
              <w:szCs w:val="24"/>
            </w:rPr>
            <w:fldChar w:fldCharType="begin"/>
          </w:r>
          <w:r w:rsidRPr="00DA7395">
            <w:rPr>
              <w:szCs w:val="24"/>
            </w:rPr>
            <w:instrText xml:space="preserve"> CITATION Ecod \l 3082 </w:instrText>
          </w:r>
          <w:r w:rsidRPr="00DA7395">
            <w:rPr>
              <w:szCs w:val="24"/>
            </w:rPr>
            <w:fldChar w:fldCharType="separate"/>
          </w:r>
          <w:r w:rsidRPr="00DA7395">
            <w:rPr>
              <w:szCs w:val="24"/>
            </w:rPr>
            <w:t>(Ecoparking, s.f.)</w:t>
          </w:r>
          <w:r w:rsidRPr="00DA7395">
            <w:rPr>
              <w:szCs w:val="24"/>
            </w:rPr>
            <w:fldChar w:fldCharType="end"/>
          </w:r>
        </w:sdtContent>
      </w:sdt>
      <w:r w:rsidRPr="00DA7395">
        <w:rPr>
          <w:szCs w:val="24"/>
        </w:rPr>
        <w:t>.</w:t>
      </w:r>
    </w:p>
    <w:p w:rsidR="000B45EF" w:rsidRPr="00DA7395" w:rsidRDefault="000B45EF" w:rsidP="000B45EF">
      <w:pPr>
        <w:ind w:left="454"/>
      </w:pPr>
    </w:p>
    <w:p w:rsidR="000B45EF" w:rsidRPr="00DA7395" w:rsidRDefault="000B45EF" w:rsidP="000B45EF">
      <w:pPr>
        <w:ind w:left="454"/>
      </w:pPr>
    </w:p>
    <w:p w:rsidR="000B45EF" w:rsidRPr="00DA7395" w:rsidRDefault="000B45EF" w:rsidP="000B45EF">
      <w:pPr>
        <w:ind w:left="454"/>
      </w:pPr>
    </w:p>
    <w:p w:rsidR="000B45EF" w:rsidRPr="00DA7395" w:rsidRDefault="000B45EF" w:rsidP="000B45EF">
      <w:pPr>
        <w:ind w:left="454"/>
      </w:pPr>
    </w:p>
    <w:p w:rsidR="000B45EF" w:rsidRPr="00DA7395" w:rsidRDefault="000B45EF" w:rsidP="000B45EF">
      <w:pPr>
        <w:ind w:left="454"/>
      </w:pPr>
    </w:p>
    <w:p w:rsidR="000B45EF" w:rsidRPr="00DA7395" w:rsidRDefault="000B45EF" w:rsidP="000B45EF">
      <w:pPr>
        <w:pStyle w:val="Fig"/>
        <w:rPr>
          <w:color w:val="auto"/>
          <w:lang w:val="es-ES_tradnl"/>
        </w:rPr>
      </w:pPr>
      <w:r w:rsidRPr="00DA7395">
        <w:rPr>
          <w:color w:val="auto"/>
          <w:lang w:val="es-ES_tradnl"/>
        </w:rPr>
        <w:t xml:space="preserve">Figura </w:t>
      </w:r>
      <w:r w:rsidRPr="00DA7395">
        <w:rPr>
          <w:color w:val="auto"/>
          <w:lang w:val="es-ES_tradnl"/>
        </w:rPr>
        <w:fldChar w:fldCharType="begin"/>
      </w:r>
      <w:r w:rsidRPr="00DA7395">
        <w:rPr>
          <w:color w:val="auto"/>
          <w:lang w:val="es-ES_tradnl"/>
        </w:rPr>
        <w:instrText xml:space="preserve"> STYLEREF 1 \s </w:instrText>
      </w:r>
      <w:r w:rsidRPr="00DA7395">
        <w:rPr>
          <w:color w:val="auto"/>
          <w:lang w:val="es-ES_tradnl"/>
        </w:rPr>
        <w:fldChar w:fldCharType="separate"/>
      </w:r>
      <w:r w:rsidRPr="00DA7395">
        <w:rPr>
          <w:color w:val="auto"/>
          <w:lang w:val="es-ES_tradnl"/>
        </w:rPr>
        <w:t>2</w:t>
      </w:r>
      <w:r w:rsidRPr="00DA7395">
        <w:rPr>
          <w:color w:val="auto"/>
          <w:lang w:val="es-ES_tradnl"/>
        </w:rPr>
        <w:fldChar w:fldCharType="end"/>
      </w:r>
      <w:r w:rsidRPr="00DA7395">
        <w:rPr>
          <w:color w:val="auto"/>
          <w:lang w:val="es-ES_tradnl"/>
        </w:rPr>
        <w:noBreakHyphen/>
      </w:r>
      <w:r w:rsidRPr="00DA7395">
        <w:rPr>
          <w:color w:val="auto"/>
          <w:lang w:val="es-ES_tradnl"/>
        </w:rPr>
        <w:fldChar w:fldCharType="begin"/>
      </w:r>
      <w:r w:rsidRPr="00DA7395">
        <w:rPr>
          <w:color w:val="auto"/>
          <w:lang w:val="es-ES_tradnl"/>
        </w:rPr>
        <w:instrText xml:space="preserve"> SEQ Fig. \* ARABIC \s 1 </w:instrText>
      </w:r>
      <w:r w:rsidRPr="00DA7395">
        <w:rPr>
          <w:color w:val="auto"/>
          <w:lang w:val="es-ES_tradnl"/>
        </w:rPr>
        <w:fldChar w:fldCharType="separate"/>
      </w:r>
      <w:r w:rsidRPr="00DA7395">
        <w:rPr>
          <w:color w:val="auto"/>
          <w:lang w:val="es-ES_tradnl"/>
        </w:rPr>
        <w:t>7</w:t>
      </w:r>
      <w:r w:rsidRPr="00DA7395">
        <w:rPr>
          <w:color w:val="auto"/>
          <w:lang w:val="es-ES_tradnl"/>
        </w:rPr>
        <w:fldChar w:fldCharType="end"/>
      </w:r>
      <w:r w:rsidRPr="00DA7395">
        <w:rPr>
          <w:color w:val="auto"/>
          <w:lang w:val="es-ES_tradnl"/>
        </w:rPr>
        <w:t xml:space="preserve">. </w:t>
      </w:r>
      <w:r w:rsidRPr="00DA7395">
        <w:rPr>
          <w:rFonts w:cs="Times New Roman"/>
          <w:color w:val="auto"/>
          <w:lang w:val="es-ES_tradnl"/>
        </w:rPr>
        <w:t>“</w:t>
      </w:r>
      <w:proofErr w:type="spellStart"/>
      <w:r w:rsidRPr="00DA7395">
        <w:rPr>
          <w:rFonts w:cs="Times New Roman"/>
          <w:color w:val="auto"/>
          <w:lang w:val="es-ES_tradnl"/>
        </w:rPr>
        <w:t>Ecoparking</w:t>
      </w:r>
      <w:proofErr w:type="spellEnd"/>
      <w:r w:rsidRPr="00DA7395">
        <w:rPr>
          <w:rFonts w:cs="Times New Roman"/>
          <w:color w:val="auto"/>
          <w:lang w:val="es-ES_tradnl"/>
        </w:rPr>
        <w:t xml:space="preserve"> </w:t>
      </w:r>
      <w:proofErr w:type="spellStart"/>
      <w:r w:rsidRPr="00DA7395">
        <w:rPr>
          <w:rFonts w:cs="Times New Roman"/>
          <w:color w:val="auto"/>
          <w:lang w:val="es-ES_tradnl"/>
        </w:rPr>
        <w:t>Family</w:t>
      </w:r>
      <w:proofErr w:type="spellEnd"/>
      <w:r w:rsidRPr="00DA7395">
        <w:rPr>
          <w:rFonts w:cs="Times New Roman"/>
          <w:color w:val="auto"/>
          <w:lang w:val="es-ES_tradnl"/>
        </w:rPr>
        <w:t xml:space="preserve"> Parking” – Tipo duplicador</w:t>
      </w:r>
    </w:p>
    <w:p w:rsidR="000B45EF" w:rsidRPr="00DA7395" w:rsidRDefault="000B45EF" w:rsidP="000B45EF">
      <w:pPr>
        <w:pStyle w:val="Fig"/>
        <w:rPr>
          <w:color w:val="auto"/>
          <w:lang w:val="es-ES_tradnl"/>
        </w:rPr>
      </w:pPr>
      <w:r w:rsidRPr="00DA7395">
        <w:rPr>
          <w:noProof/>
          <w:color w:val="auto"/>
          <w:lang w:val="es-ES_tradnl"/>
        </w:rPr>
        <w:lastRenderedPageBreak/>
        <w:drawing>
          <wp:inline distT="0" distB="0" distL="0" distR="0" wp14:anchorId="69254328" wp14:editId="558E483F">
            <wp:extent cx="2743200" cy="1819275"/>
            <wp:effectExtent l="0" t="0" r="0" b="0"/>
            <wp:docPr id="29" name="Gráfico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2743200" cy="1819275"/>
                    </a:xfrm>
                    <a:prstGeom prst="rect">
                      <a:avLst/>
                    </a:prstGeom>
                  </pic:spPr>
                </pic:pic>
              </a:graphicData>
            </a:graphic>
          </wp:inline>
        </w:drawing>
      </w:r>
    </w:p>
    <w:p w:rsidR="000B45EF" w:rsidRPr="00DA7395" w:rsidRDefault="000B45EF" w:rsidP="000B45EF">
      <w:pPr>
        <w:pStyle w:val="Fig"/>
        <w:rPr>
          <w:color w:val="auto"/>
          <w:lang w:val="es-ES_tradnl"/>
        </w:rPr>
      </w:pPr>
      <w:r w:rsidRPr="00DA7395">
        <w:rPr>
          <w:color w:val="auto"/>
          <w:lang w:val="es-ES_tradnl"/>
        </w:rPr>
        <w:t xml:space="preserve">Fuente: </w:t>
      </w:r>
      <w:sdt>
        <w:sdtPr>
          <w:rPr>
            <w:color w:val="auto"/>
            <w:lang w:val="es-ES_tradnl"/>
          </w:rPr>
          <w:id w:val="1930928193"/>
          <w:citation/>
        </w:sdtPr>
        <w:sdtContent>
          <w:r w:rsidRPr="00DA7395">
            <w:rPr>
              <w:color w:val="auto"/>
              <w:lang w:val="es-ES_tradnl"/>
            </w:rPr>
            <w:fldChar w:fldCharType="begin"/>
          </w:r>
          <w:r w:rsidRPr="00DA7395">
            <w:rPr>
              <w:color w:val="auto"/>
              <w:lang w:val="es-ES_tradnl"/>
            </w:rPr>
            <w:instrText xml:space="preserve"> CITATION Ecod \l 3082 </w:instrText>
          </w:r>
          <w:r w:rsidRPr="00DA7395">
            <w:rPr>
              <w:color w:val="auto"/>
              <w:lang w:val="es-ES_tradnl"/>
            </w:rPr>
            <w:fldChar w:fldCharType="separate"/>
          </w:r>
          <w:r w:rsidRPr="00DA7395">
            <w:rPr>
              <w:color w:val="auto"/>
              <w:lang w:val="es-ES_tradnl"/>
            </w:rPr>
            <w:t>(Ecoparking, s.f.)</w:t>
          </w:r>
          <w:r w:rsidRPr="00DA7395">
            <w:rPr>
              <w:color w:val="auto"/>
              <w:lang w:val="es-ES_tradnl"/>
            </w:rPr>
            <w:fldChar w:fldCharType="end"/>
          </w:r>
        </w:sdtContent>
      </w:sdt>
    </w:p>
    <w:p w:rsidR="000B45EF" w:rsidRPr="00DA7395" w:rsidRDefault="000B45EF" w:rsidP="000B45EF"/>
    <w:p w:rsidR="000B45EF" w:rsidRPr="00DA7395" w:rsidRDefault="000B45EF" w:rsidP="000B45EF">
      <w:pPr>
        <w:rPr>
          <w:rFonts w:eastAsia="Times New Roman"/>
          <w:szCs w:val="24"/>
          <w:lang w:eastAsia="es-CO"/>
        </w:rPr>
      </w:pPr>
      <w:r w:rsidRPr="00DA7395">
        <w:rPr>
          <w:rFonts w:eastAsia="Times New Roman"/>
          <w:szCs w:val="24"/>
          <w:lang w:eastAsia="es-CO"/>
        </w:rPr>
        <w:t xml:space="preserve">Una vez analizada la información, producto del análisis documental, documental y la investigación de campo; se acoge como la mejor opción para el diseño del estacionamiento del hotel Black Tower Premium, el sistema rotatorio vertical, toda vez que es la alternativa que permite mayor número de aparcamientos en </w:t>
      </w:r>
      <w:proofErr w:type="gramStart"/>
      <w:r w:rsidRPr="00DA7395">
        <w:rPr>
          <w:rFonts w:eastAsia="Times New Roman"/>
          <w:szCs w:val="24"/>
          <w:lang w:eastAsia="es-CO"/>
        </w:rPr>
        <w:t>el menor área posible</w:t>
      </w:r>
      <w:proofErr w:type="gramEnd"/>
      <w:r w:rsidRPr="00DA7395">
        <w:rPr>
          <w:rFonts w:eastAsia="Times New Roman"/>
          <w:szCs w:val="24"/>
          <w:lang w:eastAsia="es-CO"/>
        </w:rPr>
        <w:t>.</w:t>
      </w:r>
    </w:p>
    <w:p w:rsidR="000B45EF" w:rsidRPr="00DA7395" w:rsidRDefault="000B45EF" w:rsidP="000B45EF">
      <w:pPr>
        <w:rPr>
          <w:rFonts w:eastAsia="Times New Roman"/>
          <w:szCs w:val="24"/>
          <w:lang w:eastAsia="es-CO"/>
        </w:rPr>
      </w:pPr>
      <w:r w:rsidRPr="00DA7395">
        <w:rPr>
          <w:rFonts w:eastAsia="Times New Roman"/>
          <w:szCs w:val="24"/>
          <w:lang w:eastAsia="es-CO"/>
        </w:rPr>
        <w:t>Se estima que el proceso de adaptación de este tipo de sistema, tomará por lo menos 3 meses.</w:t>
      </w:r>
    </w:p>
    <w:p w:rsidR="000B45EF" w:rsidRPr="00DA7395" w:rsidRDefault="000B45EF" w:rsidP="000B45EF"/>
    <w:p w:rsidR="000B45EF" w:rsidRPr="00DA7395" w:rsidRDefault="000B45EF" w:rsidP="000B45EF"/>
    <w:p w:rsidR="000B45EF" w:rsidRPr="00DA7395" w:rsidRDefault="000B45EF" w:rsidP="004E49B9">
      <w:pPr>
        <w:pStyle w:val="Ttulo3"/>
        <w:numPr>
          <w:ilvl w:val="2"/>
          <w:numId w:val="4"/>
        </w:numPr>
        <w:spacing w:before="0"/>
        <w:ind w:left="284" w:hanging="284"/>
      </w:pPr>
      <w:bookmarkStart w:id="104" w:name="_Toc8668662"/>
      <w:r w:rsidRPr="00DA7395">
        <w:t>Contribución e impacto social trabajo de grado</w:t>
      </w:r>
      <w:bookmarkEnd w:id="104"/>
      <w:r w:rsidRPr="00DA7395">
        <w:t xml:space="preserve"> </w:t>
      </w:r>
    </w:p>
    <w:p w:rsidR="000B45EF" w:rsidRPr="00DA7395" w:rsidRDefault="000B45EF" w:rsidP="000B45EF">
      <w:pPr>
        <w:ind w:left="454"/>
      </w:pPr>
    </w:p>
    <w:p w:rsidR="000B45EF" w:rsidRPr="00DA7395" w:rsidRDefault="000B45EF" w:rsidP="000B45EF">
      <w:pPr>
        <w:ind w:left="454"/>
      </w:pPr>
      <w:bookmarkStart w:id="105" w:name="_Toc490860942"/>
      <w:r w:rsidRPr="00DA7395">
        <w:t>En busca contribuir al cumplimiento de las metas establecidas en la declaración “milenio 2000” contribuyendo con los objetivos de desarrollo sostenible.</w:t>
      </w:r>
      <w:bookmarkEnd w:id="105"/>
    </w:p>
    <w:p w:rsidR="000B45EF" w:rsidRPr="00DA7395" w:rsidRDefault="000B45EF" w:rsidP="000B45EF">
      <w:pPr>
        <w:ind w:left="454"/>
      </w:pPr>
    </w:p>
    <w:p w:rsidR="000B45EF" w:rsidRPr="00DA7395" w:rsidRDefault="000B45EF" w:rsidP="004E49B9">
      <w:pPr>
        <w:pStyle w:val="Ttulo4"/>
        <w:numPr>
          <w:ilvl w:val="3"/>
          <w:numId w:val="4"/>
        </w:numPr>
        <w:spacing w:before="40" w:line="240" w:lineRule="auto"/>
        <w:jc w:val="both"/>
      </w:pPr>
      <w:r w:rsidRPr="00DA7395">
        <w:t>Contribución a los “objetivos de desarrollo sostenible”</w:t>
      </w:r>
    </w:p>
    <w:p w:rsidR="000B45EF" w:rsidRPr="00DA7395" w:rsidRDefault="000B45EF" w:rsidP="000B45EF">
      <w:pPr>
        <w:ind w:left="454"/>
      </w:pPr>
    </w:p>
    <w:p w:rsidR="000B45EF" w:rsidRPr="00DA7395" w:rsidRDefault="000B45EF" w:rsidP="000B45EF">
      <w:pPr>
        <w:ind w:left="454"/>
      </w:pPr>
      <w:r w:rsidRPr="00DA7395">
        <w:t>Los objetivos de desarrollo sostenible que buscan impactar el sistema de estacionamiento vertical rotatorio automatizado para automóviles son relacionados a continuación:</w:t>
      </w:r>
    </w:p>
    <w:p w:rsidR="000B45EF" w:rsidRPr="00DA7395" w:rsidRDefault="000B45EF" w:rsidP="000B45EF">
      <w:pPr>
        <w:ind w:left="454"/>
      </w:pPr>
    </w:p>
    <w:p w:rsidR="000B45EF" w:rsidRPr="00DA7395" w:rsidRDefault="000B45EF" w:rsidP="004E49B9">
      <w:pPr>
        <w:numPr>
          <w:ilvl w:val="0"/>
          <w:numId w:val="16"/>
        </w:numPr>
        <w:spacing w:line="240" w:lineRule="auto"/>
        <w:ind w:left="454"/>
      </w:pPr>
      <w:r w:rsidRPr="00DA7395">
        <w:t>Garantizar la sostenibilidad del medio ambiente: Incorporar los principios de desarrollo sostenible en las políticas y los programas nacionales; invertir la pérdida de recursos del medio ambiente.</w:t>
      </w:r>
    </w:p>
    <w:p w:rsidR="000B45EF" w:rsidRPr="00DA7395" w:rsidRDefault="000B45EF" w:rsidP="004E49B9">
      <w:pPr>
        <w:numPr>
          <w:ilvl w:val="1"/>
          <w:numId w:val="16"/>
        </w:numPr>
        <w:spacing w:line="240" w:lineRule="auto"/>
        <w:ind w:left="454"/>
      </w:pPr>
      <w:r w:rsidRPr="00DA7395">
        <w:t>Brindar una solución de parqueo en la ciudad, en aras de reducir la cantidad de vehículos en la vía pública lo que promueve la disminución en las emisiones CO</w:t>
      </w:r>
      <w:r w:rsidRPr="00DA7395">
        <w:rPr>
          <w:vertAlign w:val="subscript"/>
        </w:rPr>
        <w:t>2</w:t>
      </w:r>
      <w:r w:rsidRPr="00DA7395">
        <w:t xml:space="preserve">. </w:t>
      </w:r>
    </w:p>
    <w:p w:rsidR="000B45EF" w:rsidRPr="00DA7395" w:rsidRDefault="000B45EF" w:rsidP="004E49B9">
      <w:pPr>
        <w:numPr>
          <w:ilvl w:val="1"/>
          <w:numId w:val="16"/>
        </w:numPr>
        <w:spacing w:line="240" w:lineRule="auto"/>
        <w:ind w:left="454"/>
      </w:pPr>
      <w:r w:rsidRPr="00DA7395">
        <w:t>Presentar bajos niveles de ruido y vibraciones durante la operación del sistema de parqueo.</w:t>
      </w:r>
    </w:p>
    <w:p w:rsidR="000B45EF" w:rsidRPr="00DA7395" w:rsidRDefault="000B45EF" w:rsidP="000B45EF">
      <w:pPr>
        <w:ind w:left="454"/>
      </w:pPr>
    </w:p>
    <w:p w:rsidR="000B45EF" w:rsidRPr="00DA7395" w:rsidRDefault="000B45EF" w:rsidP="004E49B9">
      <w:pPr>
        <w:numPr>
          <w:ilvl w:val="0"/>
          <w:numId w:val="18"/>
        </w:numPr>
        <w:spacing w:line="240" w:lineRule="auto"/>
        <w:ind w:left="454"/>
      </w:pPr>
      <w:r w:rsidRPr="00DA7395">
        <w:lastRenderedPageBreak/>
        <w:t xml:space="preserve"> Fomentar una asociación mundial para el desarrollo, </w:t>
      </w:r>
      <w:bookmarkStart w:id="106" w:name="_Hlk7179876"/>
      <w:proofErr w:type="gramStart"/>
      <w:r w:rsidRPr="00DA7395">
        <w:t>que</w:t>
      </w:r>
      <w:proofErr w:type="gramEnd"/>
      <w:r w:rsidRPr="00DA7395">
        <w:t xml:space="preserve"> en colaboración</w:t>
      </w:r>
      <w:bookmarkEnd w:id="106"/>
      <w:r w:rsidRPr="00DA7395">
        <w:t xml:space="preserve"> con el sector privado, velará por el aprovechamiento de las nuevas tecnologías, en particular, las tecnologías de la información y de las comunicaciones.</w:t>
      </w:r>
    </w:p>
    <w:p w:rsidR="000B45EF" w:rsidRPr="00DA7395" w:rsidRDefault="000B45EF" w:rsidP="004E49B9">
      <w:pPr>
        <w:numPr>
          <w:ilvl w:val="0"/>
          <w:numId w:val="18"/>
        </w:numPr>
        <w:spacing w:line="240" w:lineRule="auto"/>
        <w:ind w:left="454"/>
      </w:pPr>
      <w:r w:rsidRPr="00DA7395">
        <w:t xml:space="preserve">Utilización de sistemas completamente automatizados, cuya </w:t>
      </w:r>
      <w:proofErr w:type="gramStart"/>
      <w:r w:rsidRPr="00DA7395">
        <w:t>tecnología  proporciona</w:t>
      </w:r>
      <w:proofErr w:type="gramEnd"/>
      <w:r w:rsidRPr="00DA7395">
        <w:t xml:space="preserve"> a través de los sistemas de apoyo (tales como cámaras de video, sistemas contraincendios, sensores de proximidad, entre otros), el cumplimiento de normas y estándares de seguridad y operación.</w:t>
      </w:r>
    </w:p>
    <w:p w:rsidR="000B45EF" w:rsidRPr="00DA7395" w:rsidRDefault="000B45EF" w:rsidP="000B45EF">
      <w:pPr>
        <w:ind w:left="454" w:firstLine="0"/>
      </w:pPr>
    </w:p>
    <w:p w:rsidR="000B45EF" w:rsidRPr="00DA7395" w:rsidRDefault="000B45EF" w:rsidP="004E49B9">
      <w:pPr>
        <w:pStyle w:val="Ttulo4"/>
        <w:numPr>
          <w:ilvl w:val="3"/>
          <w:numId w:val="4"/>
        </w:numPr>
        <w:spacing w:before="40" w:line="240" w:lineRule="auto"/>
        <w:jc w:val="both"/>
      </w:pPr>
      <w:r w:rsidRPr="00DA7395">
        <w:t>Contribución a las líneas de investigación de la universidad piloto de Colombia</w:t>
      </w:r>
    </w:p>
    <w:p w:rsidR="000B45EF" w:rsidRPr="00DA7395" w:rsidRDefault="000B45EF" w:rsidP="000B45EF">
      <w:pPr>
        <w:ind w:left="454"/>
      </w:pPr>
    </w:p>
    <w:p w:rsidR="000B45EF" w:rsidRPr="00DA7395" w:rsidRDefault="000B45EF" w:rsidP="004E49B9">
      <w:pPr>
        <w:numPr>
          <w:ilvl w:val="0"/>
          <w:numId w:val="18"/>
        </w:numPr>
        <w:spacing w:line="240" w:lineRule="auto"/>
        <w:ind w:left="454"/>
        <w:rPr>
          <w:u w:val="single"/>
        </w:rPr>
      </w:pPr>
      <w:r w:rsidRPr="00DA7395">
        <w:rPr>
          <w:u w:val="single"/>
        </w:rPr>
        <w:t>Arquitectura sostenible:</w:t>
      </w:r>
      <w:r w:rsidRPr="00DA7395">
        <w:t xml:space="preserve"> El proyecto de estacionamiento rotatorio vertical automatizado, brinda una solución inteligente, fresca, ecológica, con nivel de innovación alto y muy segura, optimizando el área de ocupación del predio, no requiere rampas de acceso vehicular ni puntos fijos para el desplazamiento de los usuarios. </w:t>
      </w:r>
    </w:p>
    <w:p w:rsidR="000B45EF" w:rsidRPr="00DA7395" w:rsidRDefault="000B45EF" w:rsidP="000B45EF">
      <w:pPr>
        <w:ind w:left="454" w:firstLine="0"/>
        <w:rPr>
          <w:u w:val="single"/>
        </w:rPr>
      </w:pPr>
    </w:p>
    <w:p w:rsidR="000B45EF" w:rsidRPr="00DA7395" w:rsidRDefault="000B45EF" w:rsidP="000B45EF">
      <w:pPr>
        <w:ind w:left="454"/>
      </w:pPr>
      <w:r w:rsidRPr="00DA7395">
        <w:t xml:space="preserve"> </w:t>
      </w:r>
    </w:p>
    <w:p w:rsidR="000B45EF" w:rsidRPr="00DA7395" w:rsidRDefault="000B45EF" w:rsidP="004E49B9">
      <w:pPr>
        <w:pStyle w:val="Prrafodelista"/>
        <w:numPr>
          <w:ilvl w:val="0"/>
          <w:numId w:val="20"/>
        </w:numPr>
        <w:spacing w:line="240" w:lineRule="auto"/>
        <w:ind w:left="454"/>
        <w:rPr>
          <w:rFonts w:cs="Times New Roman"/>
        </w:rPr>
      </w:pPr>
      <w:r w:rsidRPr="00DA7395">
        <w:rPr>
          <w:rFonts w:cs="Times New Roman"/>
          <w:u w:val="single"/>
        </w:rPr>
        <w:t>Proyecto: Teorías, métodos y prácticas:</w:t>
      </w:r>
      <w:r w:rsidRPr="00DA7395">
        <w:rPr>
          <w:rFonts w:cs="Times New Roman"/>
        </w:rPr>
        <w:t xml:space="preserve"> Con el diseño y el análisis del proyecto se busca intensificar la investigación de métodos que permitan optimizar la respuesta sísmica, los índices de construcción y </w:t>
      </w:r>
      <w:r w:rsidRPr="00DA7395">
        <w:t xml:space="preserve">la normatividad </w:t>
      </w:r>
      <w:r w:rsidRPr="00DA7395">
        <w:rPr>
          <w:rFonts w:cs="Times New Roman"/>
        </w:rPr>
        <w:t>aplicable.</w:t>
      </w:r>
      <w:r w:rsidRPr="00DA7395">
        <w:rPr>
          <w:rFonts w:cs="Times New Roman"/>
          <w:i/>
        </w:rPr>
        <w:t xml:space="preserve"> </w:t>
      </w:r>
    </w:p>
    <w:p w:rsidR="000B45EF" w:rsidRPr="00DA7395" w:rsidRDefault="000B45EF" w:rsidP="004E49B9">
      <w:pPr>
        <w:pStyle w:val="Prrafodelista"/>
        <w:numPr>
          <w:ilvl w:val="0"/>
          <w:numId w:val="20"/>
        </w:numPr>
        <w:spacing w:line="240" w:lineRule="auto"/>
        <w:ind w:left="454"/>
        <w:rPr>
          <w:rFonts w:cs="Times New Roman"/>
        </w:rPr>
      </w:pPr>
    </w:p>
    <w:p w:rsidR="000B45EF" w:rsidRPr="00DA7395" w:rsidRDefault="000B45EF" w:rsidP="000B45EF">
      <w:pPr>
        <w:ind w:left="454"/>
      </w:pPr>
    </w:p>
    <w:p w:rsidR="000B45EF" w:rsidRPr="00DA7395" w:rsidRDefault="000B45EF" w:rsidP="004E49B9">
      <w:pPr>
        <w:pStyle w:val="Ttulo4"/>
        <w:numPr>
          <w:ilvl w:val="3"/>
          <w:numId w:val="4"/>
        </w:numPr>
        <w:spacing w:before="40" w:line="240" w:lineRule="auto"/>
        <w:jc w:val="both"/>
      </w:pPr>
      <w:r w:rsidRPr="00DA7395">
        <w:t>Población objeto</w:t>
      </w:r>
    </w:p>
    <w:p w:rsidR="000B45EF" w:rsidRPr="00DA7395" w:rsidRDefault="000B45EF" w:rsidP="000B45EF">
      <w:pPr>
        <w:ind w:left="454"/>
      </w:pPr>
    </w:p>
    <w:p w:rsidR="000B45EF" w:rsidRPr="00DA7395" w:rsidRDefault="000B45EF" w:rsidP="000B45EF">
      <w:pPr>
        <w:ind w:left="454"/>
      </w:pPr>
      <w:r w:rsidRPr="00DA7395">
        <w:t xml:space="preserve">La población objetivo, la constituyen las personas propietarias de vehículos livianos que por participación en </w:t>
      </w:r>
      <w:proofErr w:type="gramStart"/>
      <w:r w:rsidRPr="00DA7395">
        <w:t>la ferias</w:t>
      </w:r>
      <w:proofErr w:type="gramEnd"/>
      <w:r w:rsidRPr="00DA7395">
        <w:t xml:space="preserve"> de exposición llevadas a cabo en el sector, por motivos de trabajo, diligencias la embajada americana, turismo, salud, y otras situaciones, se aproximen al sector de Corferias, con la necesidad de ubicar un lugar de parqueo que brinde comodidad y seguridad para estacionar su vehículo.</w:t>
      </w:r>
    </w:p>
    <w:p w:rsidR="000B45EF" w:rsidRPr="00DA7395" w:rsidRDefault="000B45EF" w:rsidP="000B45EF">
      <w:pPr>
        <w:ind w:left="454"/>
        <w:rPr>
          <w:highlight w:val="yellow"/>
        </w:rPr>
      </w:pPr>
    </w:p>
    <w:p w:rsidR="000B45EF" w:rsidRPr="00DA7395" w:rsidRDefault="000B45EF" w:rsidP="004E49B9">
      <w:pPr>
        <w:pStyle w:val="Ttulo4"/>
        <w:numPr>
          <w:ilvl w:val="3"/>
          <w:numId w:val="4"/>
        </w:numPr>
        <w:spacing w:before="40" w:line="240" w:lineRule="auto"/>
        <w:jc w:val="both"/>
      </w:pPr>
      <w:r w:rsidRPr="00DA7395">
        <w:t xml:space="preserve">Naturaleza del producto del proyecto </w:t>
      </w:r>
    </w:p>
    <w:p w:rsidR="000B45EF" w:rsidRPr="00DA7395" w:rsidRDefault="000B45EF" w:rsidP="000B45EF">
      <w:pPr>
        <w:ind w:left="454"/>
      </w:pPr>
    </w:p>
    <w:p w:rsidR="000B45EF" w:rsidRPr="00DA7395" w:rsidRDefault="000B45EF" w:rsidP="000B45EF">
      <w:pPr>
        <w:ind w:left="454"/>
      </w:pPr>
      <w:r w:rsidRPr="00DA7395">
        <w:t>Es un sistema multinivel que brinda una solución a la necesidad de parqueo que presenta la población de la ciudad de Bogotá, ofreciendo un lugar seguro, con bajo riesgo de robo, accidentes y daños al vehículo.</w:t>
      </w:r>
    </w:p>
    <w:p w:rsidR="000B45EF" w:rsidRPr="00DA7395" w:rsidRDefault="000B45EF" w:rsidP="000B45EF">
      <w:pPr>
        <w:ind w:left="454"/>
      </w:pPr>
    </w:p>
    <w:p w:rsidR="000B45EF" w:rsidRPr="00DA7395" w:rsidRDefault="000B45EF" w:rsidP="000B45EF">
      <w:pPr>
        <w:ind w:left="454"/>
      </w:pPr>
      <w:r w:rsidRPr="00DA7395">
        <w:t>Adicionalmente, la automatización permite a los clientes ahorrar tiempo y dinero al momento de parquear y al momento de retirar el vehículo.</w:t>
      </w:r>
    </w:p>
    <w:p w:rsidR="000B45EF" w:rsidRPr="00DA7395" w:rsidRDefault="000B45EF" w:rsidP="000B45EF">
      <w:pPr>
        <w:ind w:left="454"/>
        <w:rPr>
          <w:highlight w:val="green"/>
        </w:rPr>
      </w:pPr>
    </w:p>
    <w:p w:rsidR="000B45EF" w:rsidRPr="00DA7395" w:rsidRDefault="000B45EF" w:rsidP="004E49B9">
      <w:pPr>
        <w:pStyle w:val="Ttulo4"/>
        <w:numPr>
          <w:ilvl w:val="3"/>
          <w:numId w:val="4"/>
        </w:numPr>
        <w:spacing w:before="40" w:line="240" w:lineRule="auto"/>
        <w:jc w:val="both"/>
      </w:pPr>
      <w:r w:rsidRPr="00DA7395">
        <w:t xml:space="preserve">Contexto geográfico </w:t>
      </w:r>
    </w:p>
    <w:p w:rsidR="000B45EF" w:rsidRPr="00DA7395" w:rsidRDefault="000B45EF" w:rsidP="000B45EF">
      <w:pPr>
        <w:ind w:left="454"/>
      </w:pPr>
    </w:p>
    <w:p w:rsidR="000B45EF" w:rsidRPr="00DA7395" w:rsidRDefault="000B45EF" w:rsidP="000B45EF">
      <w:pPr>
        <w:ind w:left="454"/>
      </w:pPr>
      <w:r w:rsidRPr="00DA7395">
        <w:t xml:space="preserve">La ubicación seleccionada para la implementación del parqueadero automatizado, fue elegida teniendo en cuenta la capacidad de parqueo y la demanda del sector. Adicionalmente se realizó un estimado de las actividades y fuentes de empleo existentes, que pueden ser clientes potenciales del servicio.  </w:t>
      </w:r>
    </w:p>
    <w:p w:rsidR="000B45EF" w:rsidRPr="00DA7395" w:rsidRDefault="000B45EF" w:rsidP="000B45EF">
      <w:pPr>
        <w:ind w:left="454"/>
      </w:pPr>
    </w:p>
    <w:p w:rsidR="000B45EF" w:rsidRPr="00DA7395" w:rsidRDefault="000B45EF" w:rsidP="000B45EF">
      <w:pPr>
        <w:ind w:left="454"/>
      </w:pPr>
      <w:r w:rsidRPr="00DA7395">
        <w:t>El predio seleccionado, se encuentra ubicado en la zona suroriental de la ciudad de Bogotá, en el barrio Quinta paredes, sector</w:t>
      </w:r>
      <w:r w:rsidRPr="00DA7395">
        <w:rPr>
          <w:i/>
        </w:rPr>
        <w:t xml:space="preserve"> </w:t>
      </w:r>
      <w:r w:rsidRPr="00DA7395">
        <w:t xml:space="preserve">Corferias, la </w:t>
      </w:r>
      <w:r w:rsidRPr="00DA7395">
        <w:fldChar w:fldCharType="begin"/>
      </w:r>
      <w:r w:rsidRPr="00DA7395">
        <w:instrText xml:space="preserve"> REF _Ref491019474 \h  \* MERGEFORMAT </w:instrText>
      </w:r>
      <w:r w:rsidRPr="00DA7395">
        <w:fldChar w:fldCharType="separate"/>
      </w:r>
      <w:r w:rsidRPr="00DA7395">
        <w:t>Figura 12</w:t>
      </w:r>
      <w:r w:rsidRPr="00DA7395">
        <w:fldChar w:fldCharType="end"/>
      </w:r>
      <w:r w:rsidRPr="00DA7395">
        <w:t>, muestra la ubicación del predio seleccionado que corresponde a la nomenclatura Calle 24 No. 43a – 11.</w:t>
      </w:r>
    </w:p>
    <w:p w:rsidR="000B45EF" w:rsidRPr="00DA7395" w:rsidRDefault="000B45EF" w:rsidP="000B45EF">
      <w:pPr>
        <w:ind w:left="454"/>
      </w:pPr>
    </w:p>
    <w:p w:rsidR="000B45EF" w:rsidRPr="00DA7395" w:rsidRDefault="000B45EF" w:rsidP="000B45EF">
      <w:pPr>
        <w:ind w:left="454"/>
      </w:pPr>
      <w:r w:rsidRPr="00DA7395">
        <w:t>El predio cuenta con una adecuación provisional para estacionamiento de 8 parqueaderos, lo cual será tenido en cuenta dentro de los costos la adecuación del terreno para el proyecto abordado en el presente documento.</w:t>
      </w:r>
    </w:p>
    <w:p w:rsidR="000B45EF" w:rsidRPr="00DA7395" w:rsidRDefault="000B45EF" w:rsidP="000B45EF">
      <w:pPr>
        <w:ind w:left="454"/>
      </w:pPr>
    </w:p>
    <w:p w:rsidR="000B45EF" w:rsidRPr="00DA7395" w:rsidRDefault="000B45EF" w:rsidP="000B45EF">
      <w:pPr>
        <w:pStyle w:val="Fig"/>
        <w:ind w:left="454"/>
        <w:rPr>
          <w:rFonts w:cs="Times New Roman"/>
          <w:color w:val="auto"/>
          <w:lang w:val="es-ES_tradnl"/>
        </w:rPr>
      </w:pPr>
      <w:bookmarkStart w:id="107" w:name="_Ref491019474"/>
      <w:bookmarkStart w:id="108" w:name="_Ref474357295"/>
      <w:bookmarkStart w:id="109" w:name="_Toc8668798"/>
      <w:r w:rsidRPr="00DA7395">
        <w:rPr>
          <w:rFonts w:cs="Times New Roman"/>
          <w:color w:val="auto"/>
          <w:lang w:val="es-ES_tradnl"/>
        </w:rPr>
        <w:t xml:space="preserve">Figura </w:t>
      </w:r>
      <w:r w:rsidRPr="00DA7395">
        <w:rPr>
          <w:rFonts w:cs="Times New Roman"/>
          <w:color w:val="auto"/>
          <w:lang w:val="es-ES_tradnl"/>
        </w:rPr>
        <w:fldChar w:fldCharType="begin"/>
      </w:r>
      <w:r w:rsidRPr="00DA7395">
        <w:rPr>
          <w:rFonts w:cs="Times New Roman"/>
          <w:color w:val="auto"/>
          <w:lang w:val="es-ES_tradnl"/>
        </w:rPr>
        <w:instrText xml:space="preserve"> STYLEREF 1 \s </w:instrText>
      </w:r>
      <w:r w:rsidRPr="00DA7395">
        <w:rPr>
          <w:rFonts w:cs="Times New Roman"/>
          <w:color w:val="auto"/>
          <w:lang w:val="es-ES_tradnl"/>
        </w:rPr>
        <w:fldChar w:fldCharType="separate"/>
      </w:r>
      <w:r w:rsidRPr="00DA7395">
        <w:rPr>
          <w:rFonts w:cs="Times New Roman"/>
          <w:color w:val="auto"/>
          <w:lang w:val="es-ES_tradnl"/>
        </w:rPr>
        <w:t>1</w:t>
      </w:r>
      <w:r w:rsidRPr="00DA7395">
        <w:rPr>
          <w:rFonts w:cs="Times New Roman"/>
          <w:color w:val="auto"/>
          <w:lang w:val="es-ES_tradnl"/>
        </w:rPr>
        <w:fldChar w:fldCharType="end"/>
      </w:r>
      <w:r w:rsidRPr="00DA7395">
        <w:rPr>
          <w:rFonts w:cs="Times New Roman"/>
          <w:color w:val="auto"/>
          <w:lang w:val="es-ES_tradnl"/>
        </w:rPr>
        <w:noBreakHyphen/>
      </w:r>
      <w:r w:rsidRPr="00DA7395">
        <w:rPr>
          <w:rFonts w:cs="Times New Roman"/>
          <w:color w:val="auto"/>
          <w:lang w:val="es-ES_tradnl"/>
        </w:rPr>
        <w:fldChar w:fldCharType="begin"/>
      </w:r>
      <w:r w:rsidRPr="00DA7395">
        <w:rPr>
          <w:rFonts w:cs="Times New Roman"/>
          <w:color w:val="auto"/>
          <w:lang w:val="es-ES_tradnl"/>
        </w:rPr>
        <w:instrText xml:space="preserve"> SEQ Fig. \* ARABIC \s 1 </w:instrText>
      </w:r>
      <w:r w:rsidRPr="00DA7395">
        <w:rPr>
          <w:rFonts w:cs="Times New Roman"/>
          <w:color w:val="auto"/>
          <w:lang w:val="es-ES_tradnl"/>
        </w:rPr>
        <w:fldChar w:fldCharType="separate"/>
      </w:r>
      <w:r w:rsidRPr="00DA7395">
        <w:rPr>
          <w:rFonts w:cs="Times New Roman"/>
          <w:color w:val="auto"/>
          <w:lang w:val="es-ES_tradnl"/>
        </w:rPr>
        <w:t>12</w:t>
      </w:r>
      <w:r w:rsidRPr="00DA7395">
        <w:rPr>
          <w:rFonts w:cs="Times New Roman"/>
          <w:color w:val="auto"/>
          <w:lang w:val="es-ES_tradnl"/>
        </w:rPr>
        <w:fldChar w:fldCharType="end"/>
      </w:r>
      <w:bookmarkEnd w:id="107"/>
      <w:bookmarkEnd w:id="108"/>
      <w:r w:rsidRPr="00DA7395">
        <w:rPr>
          <w:rFonts w:cs="Times New Roman"/>
          <w:color w:val="auto"/>
          <w:lang w:val="es-ES_tradnl"/>
        </w:rPr>
        <w:t>. Ubicación del predio objetivo para el montaje del parqueadero.</w:t>
      </w:r>
      <w:bookmarkEnd w:id="109"/>
    </w:p>
    <w:p w:rsidR="000B45EF" w:rsidRPr="00DA7395" w:rsidRDefault="000B45EF" w:rsidP="000B45EF">
      <w:pPr>
        <w:pStyle w:val="Fig"/>
        <w:rPr>
          <w:color w:val="auto"/>
          <w:lang w:val="es-ES_tradnl"/>
        </w:rPr>
      </w:pPr>
      <w:r w:rsidRPr="00DA7395">
        <w:rPr>
          <w:noProof/>
          <w:color w:val="auto"/>
          <w:lang w:val="es-ES_tradnl"/>
        </w:rPr>
        <w:drawing>
          <wp:inline distT="0" distB="0" distL="0" distR="0" wp14:anchorId="4E76763F" wp14:editId="31A3352A">
            <wp:extent cx="4918530" cy="246697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jpg"/>
                    <pic:cNvPicPr/>
                  </pic:nvPicPr>
                  <pic:blipFill>
                    <a:blip r:embed="rId42"/>
                    <a:stretch>
                      <a:fillRect/>
                    </a:stretch>
                  </pic:blipFill>
                  <pic:spPr>
                    <a:xfrm>
                      <a:off x="0" y="0"/>
                      <a:ext cx="4939245" cy="2477365"/>
                    </a:xfrm>
                    <a:prstGeom prst="rect">
                      <a:avLst/>
                    </a:prstGeom>
                  </pic:spPr>
                </pic:pic>
              </a:graphicData>
            </a:graphic>
          </wp:inline>
        </w:drawing>
      </w:r>
    </w:p>
    <w:p w:rsidR="000B45EF" w:rsidRPr="00DA7395" w:rsidRDefault="000B45EF" w:rsidP="000B45EF">
      <w:pPr>
        <w:pStyle w:val="Fig"/>
        <w:ind w:left="454"/>
        <w:rPr>
          <w:rFonts w:cs="Times New Roman"/>
          <w:color w:val="auto"/>
          <w:lang w:val="es-ES_tradnl"/>
        </w:rPr>
      </w:pPr>
      <w:r w:rsidRPr="00DA7395">
        <w:rPr>
          <w:rFonts w:cs="Times New Roman"/>
          <w:color w:val="auto"/>
          <w:lang w:val="es-ES_tradnl"/>
        </w:rPr>
        <w:t xml:space="preserve">Fuente: </w:t>
      </w:r>
      <w:sdt>
        <w:sdtPr>
          <w:rPr>
            <w:rFonts w:cs="Times New Roman"/>
            <w:color w:val="auto"/>
            <w:lang w:val="es-ES_tradnl"/>
          </w:rPr>
          <w:id w:val="1964464795"/>
          <w:citation/>
        </w:sdtPr>
        <w:sdtContent>
          <w:r w:rsidRPr="00DA7395">
            <w:rPr>
              <w:rFonts w:cs="Times New Roman"/>
              <w:color w:val="auto"/>
              <w:lang w:val="es-ES_tradnl"/>
            </w:rPr>
            <w:fldChar w:fldCharType="begin"/>
          </w:r>
          <w:r w:rsidRPr="00DA7395">
            <w:rPr>
              <w:rFonts w:cs="Times New Roman"/>
              <w:color w:val="auto"/>
              <w:lang w:val="es-ES_tradnl"/>
            </w:rPr>
            <w:instrText xml:space="preserve"> CITATION Goo \l 3082 </w:instrText>
          </w:r>
          <w:r w:rsidRPr="00DA7395">
            <w:rPr>
              <w:rFonts w:cs="Times New Roman"/>
              <w:color w:val="auto"/>
              <w:lang w:val="es-ES_tradnl"/>
            </w:rPr>
            <w:fldChar w:fldCharType="separate"/>
          </w:r>
          <w:r w:rsidRPr="00DA7395">
            <w:rPr>
              <w:rFonts w:cs="Times New Roman"/>
              <w:color w:val="auto"/>
              <w:lang w:val="es-ES_tradnl"/>
            </w:rPr>
            <w:t>(Google, s.f.)</w:t>
          </w:r>
          <w:r w:rsidRPr="00DA7395">
            <w:rPr>
              <w:rFonts w:cs="Times New Roman"/>
              <w:color w:val="auto"/>
              <w:lang w:val="es-ES_tradnl"/>
            </w:rPr>
            <w:fldChar w:fldCharType="end"/>
          </w:r>
        </w:sdtContent>
      </w:sdt>
    </w:p>
    <w:p w:rsidR="000B45EF" w:rsidRPr="00DA7395" w:rsidRDefault="000B45EF" w:rsidP="000B45EF">
      <w:pPr>
        <w:pStyle w:val="Fig"/>
        <w:ind w:left="454"/>
        <w:rPr>
          <w:rFonts w:cs="Times New Roman"/>
          <w:color w:val="auto"/>
          <w:lang w:val="es-ES_tradnl"/>
        </w:rPr>
      </w:pPr>
    </w:p>
    <w:p w:rsidR="000B45EF" w:rsidRPr="00DA7395" w:rsidRDefault="000B45EF" w:rsidP="000B45EF">
      <w:pPr>
        <w:pStyle w:val="Fig"/>
        <w:ind w:left="454"/>
        <w:rPr>
          <w:rFonts w:cs="Times New Roman"/>
          <w:color w:val="auto"/>
          <w:lang w:val="es-ES_tradnl"/>
        </w:rPr>
      </w:pPr>
    </w:p>
    <w:p w:rsidR="000B45EF" w:rsidRPr="00DA7395" w:rsidRDefault="000B45EF" w:rsidP="004E49B9">
      <w:pPr>
        <w:pStyle w:val="Ttulo4"/>
        <w:numPr>
          <w:ilvl w:val="3"/>
          <w:numId w:val="4"/>
        </w:numPr>
        <w:spacing w:before="40" w:line="240" w:lineRule="auto"/>
        <w:jc w:val="both"/>
      </w:pPr>
      <w:r w:rsidRPr="00DA7395">
        <w:t xml:space="preserve">Tipo de impacto </w:t>
      </w:r>
    </w:p>
    <w:p w:rsidR="000B45EF" w:rsidRPr="00DA7395" w:rsidRDefault="000B45EF" w:rsidP="000B45EF">
      <w:pPr>
        <w:ind w:left="454"/>
      </w:pPr>
    </w:p>
    <w:p w:rsidR="000B45EF" w:rsidRPr="00DA7395" w:rsidRDefault="000B45EF" w:rsidP="004E49B9">
      <w:pPr>
        <w:numPr>
          <w:ilvl w:val="0"/>
          <w:numId w:val="24"/>
        </w:numPr>
        <w:spacing w:line="240" w:lineRule="auto"/>
      </w:pPr>
      <w:r w:rsidRPr="00DA7395">
        <w:t xml:space="preserve">Tecnológico: </w:t>
      </w:r>
    </w:p>
    <w:p w:rsidR="000B45EF" w:rsidRPr="00DA7395" w:rsidRDefault="000B45EF" w:rsidP="004E49B9">
      <w:pPr>
        <w:pStyle w:val="Prrafodelista"/>
        <w:numPr>
          <w:ilvl w:val="1"/>
          <w:numId w:val="24"/>
        </w:numPr>
        <w:spacing w:line="240" w:lineRule="auto"/>
        <w:rPr>
          <w:rFonts w:cs="Times New Roman"/>
        </w:rPr>
      </w:pPr>
      <w:r w:rsidRPr="00DA7395">
        <w:rPr>
          <w:rFonts w:cs="Times New Roman"/>
        </w:rPr>
        <w:t>Nuevo producto que aprovecha las ventajas de la automatización.</w:t>
      </w:r>
    </w:p>
    <w:p w:rsidR="000B45EF" w:rsidRPr="00DA7395" w:rsidRDefault="000B45EF" w:rsidP="004E49B9">
      <w:pPr>
        <w:numPr>
          <w:ilvl w:val="0"/>
          <w:numId w:val="24"/>
        </w:numPr>
        <w:spacing w:line="240" w:lineRule="auto"/>
      </w:pPr>
      <w:r w:rsidRPr="00DA7395">
        <w:lastRenderedPageBreak/>
        <w:t>Medioambiental:</w:t>
      </w:r>
    </w:p>
    <w:p w:rsidR="000B45EF" w:rsidRPr="00DA7395" w:rsidRDefault="000B45EF" w:rsidP="004E49B9">
      <w:pPr>
        <w:pStyle w:val="Prrafodelista"/>
        <w:numPr>
          <w:ilvl w:val="1"/>
          <w:numId w:val="24"/>
        </w:numPr>
        <w:spacing w:line="240" w:lineRule="auto"/>
        <w:rPr>
          <w:rFonts w:cs="Times New Roman"/>
        </w:rPr>
      </w:pPr>
      <w:r w:rsidRPr="00DA7395">
        <w:rPr>
          <w:rFonts w:cs="Times New Roman"/>
        </w:rPr>
        <w:t>La disminución de emisiones de CO</w:t>
      </w:r>
      <w:r w:rsidRPr="00DA7395">
        <w:rPr>
          <w:rFonts w:cs="Times New Roman"/>
          <w:vertAlign w:val="subscript"/>
        </w:rPr>
        <w:t>2</w:t>
      </w:r>
      <w:r w:rsidRPr="00DA7395">
        <w:rPr>
          <w:rFonts w:cs="Times New Roman"/>
        </w:rPr>
        <w:t>.</w:t>
      </w:r>
    </w:p>
    <w:p w:rsidR="000B45EF" w:rsidRPr="00DA7395" w:rsidRDefault="000B45EF" w:rsidP="004E49B9">
      <w:pPr>
        <w:pStyle w:val="Prrafodelista"/>
        <w:numPr>
          <w:ilvl w:val="1"/>
          <w:numId w:val="24"/>
        </w:numPr>
        <w:spacing w:line="240" w:lineRule="auto"/>
        <w:rPr>
          <w:rFonts w:cs="Times New Roman"/>
        </w:rPr>
      </w:pPr>
      <w:r w:rsidRPr="00DA7395">
        <w:rPr>
          <w:rFonts w:cs="Times New Roman"/>
        </w:rPr>
        <w:t>Disminución de contaminación auditiva</w:t>
      </w:r>
    </w:p>
    <w:p w:rsidR="000B45EF" w:rsidRPr="00DA7395" w:rsidRDefault="000B45EF" w:rsidP="004E49B9">
      <w:pPr>
        <w:pStyle w:val="Prrafodelista"/>
        <w:numPr>
          <w:ilvl w:val="1"/>
          <w:numId w:val="24"/>
        </w:numPr>
        <w:spacing w:line="240" w:lineRule="auto"/>
        <w:rPr>
          <w:rFonts w:cs="Times New Roman"/>
        </w:rPr>
      </w:pPr>
      <w:r w:rsidRPr="00DA7395">
        <w:rPr>
          <w:rFonts w:cs="Times New Roman"/>
        </w:rPr>
        <w:t>Disminución de consumo de recursos naturales (gasolina, gas, etc.).</w:t>
      </w:r>
    </w:p>
    <w:p w:rsidR="000B45EF" w:rsidRPr="00DA7395" w:rsidRDefault="000B45EF" w:rsidP="004E49B9">
      <w:pPr>
        <w:pStyle w:val="Prrafodelista"/>
        <w:numPr>
          <w:ilvl w:val="1"/>
          <w:numId w:val="24"/>
        </w:numPr>
        <w:spacing w:line="240" w:lineRule="auto"/>
        <w:rPr>
          <w:rFonts w:cs="Times New Roman"/>
        </w:rPr>
      </w:pPr>
      <w:r w:rsidRPr="00DA7395">
        <w:rPr>
          <w:rFonts w:cs="Times New Roman"/>
        </w:rPr>
        <w:t>Bajo impacto en la huella de carbono.</w:t>
      </w:r>
    </w:p>
    <w:p w:rsidR="000B45EF" w:rsidRPr="00DA7395" w:rsidRDefault="000B45EF" w:rsidP="004E49B9">
      <w:pPr>
        <w:pStyle w:val="Prrafodelista"/>
        <w:numPr>
          <w:ilvl w:val="0"/>
          <w:numId w:val="24"/>
        </w:numPr>
        <w:spacing w:line="240" w:lineRule="auto"/>
        <w:rPr>
          <w:rFonts w:cs="Times New Roman"/>
        </w:rPr>
      </w:pPr>
      <w:r w:rsidRPr="00DA7395">
        <w:rPr>
          <w:rFonts w:cs="Times New Roman"/>
        </w:rPr>
        <w:t>Morfológico:</w:t>
      </w:r>
    </w:p>
    <w:p w:rsidR="000B45EF" w:rsidRPr="00DA7395" w:rsidRDefault="000B45EF" w:rsidP="004E49B9">
      <w:pPr>
        <w:pStyle w:val="Prrafodelista"/>
        <w:numPr>
          <w:ilvl w:val="1"/>
          <w:numId w:val="24"/>
        </w:numPr>
        <w:spacing w:line="240" w:lineRule="auto"/>
        <w:rPr>
          <w:rFonts w:cs="Times New Roman"/>
        </w:rPr>
      </w:pPr>
      <w:r w:rsidRPr="00DA7395">
        <w:rPr>
          <w:rFonts w:cs="Times New Roman"/>
        </w:rPr>
        <w:t>Contribuye al mejoramiento del paisaje urbano</w:t>
      </w:r>
    </w:p>
    <w:p w:rsidR="000B45EF" w:rsidRPr="00DA7395" w:rsidRDefault="000B45EF" w:rsidP="004E49B9">
      <w:pPr>
        <w:numPr>
          <w:ilvl w:val="0"/>
          <w:numId w:val="24"/>
        </w:numPr>
        <w:spacing w:line="240" w:lineRule="auto"/>
      </w:pPr>
      <w:r w:rsidRPr="00DA7395">
        <w:t>Organizacionales</w:t>
      </w:r>
    </w:p>
    <w:p w:rsidR="000B45EF" w:rsidRPr="00DA7395" w:rsidRDefault="000B45EF" w:rsidP="004E49B9">
      <w:pPr>
        <w:pStyle w:val="Prrafodelista"/>
        <w:numPr>
          <w:ilvl w:val="1"/>
          <w:numId w:val="24"/>
        </w:numPr>
        <w:spacing w:line="240" w:lineRule="auto"/>
        <w:rPr>
          <w:rFonts w:cs="Times New Roman"/>
        </w:rPr>
      </w:pPr>
      <w:r w:rsidRPr="00DA7395">
        <w:rPr>
          <w:rFonts w:cs="Times New Roman"/>
        </w:rPr>
        <w:t>Novedad en procesos y estructuras físicas</w:t>
      </w:r>
    </w:p>
    <w:p w:rsidR="000B45EF" w:rsidRPr="00DA7395" w:rsidRDefault="000B45EF" w:rsidP="004E49B9">
      <w:pPr>
        <w:pStyle w:val="Prrafodelista"/>
        <w:numPr>
          <w:ilvl w:val="1"/>
          <w:numId w:val="24"/>
        </w:numPr>
        <w:spacing w:line="240" w:lineRule="auto"/>
        <w:rPr>
          <w:rFonts w:cs="Times New Roman"/>
        </w:rPr>
      </w:pPr>
      <w:r w:rsidRPr="00DA7395">
        <w:rPr>
          <w:rFonts w:cs="Times New Roman"/>
        </w:rPr>
        <w:t>Transferencia de tecnología</w:t>
      </w:r>
    </w:p>
    <w:p w:rsidR="000B45EF" w:rsidRPr="00DA7395" w:rsidRDefault="000B45EF" w:rsidP="004E49B9">
      <w:pPr>
        <w:numPr>
          <w:ilvl w:val="0"/>
          <w:numId w:val="24"/>
        </w:numPr>
        <w:spacing w:line="240" w:lineRule="auto"/>
      </w:pPr>
      <w:r w:rsidRPr="00DA7395">
        <w:t>Económico-financieros</w:t>
      </w:r>
    </w:p>
    <w:p w:rsidR="000B45EF" w:rsidRPr="00DA7395" w:rsidRDefault="000B45EF" w:rsidP="004E49B9">
      <w:pPr>
        <w:pStyle w:val="Prrafodelista"/>
        <w:numPr>
          <w:ilvl w:val="1"/>
          <w:numId w:val="24"/>
        </w:numPr>
        <w:spacing w:line="240" w:lineRule="auto"/>
        <w:rPr>
          <w:rFonts w:cs="Times New Roman"/>
        </w:rPr>
      </w:pPr>
      <w:r w:rsidRPr="00DA7395">
        <w:rPr>
          <w:rFonts w:cs="Times New Roman"/>
        </w:rPr>
        <w:t>Óptima recuperación de la inversión.</w:t>
      </w:r>
    </w:p>
    <w:p w:rsidR="000B45EF" w:rsidRPr="00DA7395" w:rsidRDefault="000B45EF" w:rsidP="004E49B9">
      <w:pPr>
        <w:pStyle w:val="Prrafodelista"/>
        <w:numPr>
          <w:ilvl w:val="1"/>
          <w:numId w:val="24"/>
        </w:numPr>
        <w:spacing w:line="240" w:lineRule="auto"/>
        <w:rPr>
          <w:rFonts w:cs="Times New Roman"/>
        </w:rPr>
      </w:pPr>
      <w:r w:rsidRPr="00DA7395">
        <w:rPr>
          <w:rFonts w:cs="Times New Roman"/>
        </w:rPr>
        <w:t>Incremento de la rentabilidad</w:t>
      </w:r>
    </w:p>
    <w:p w:rsidR="000B45EF" w:rsidRPr="00DA7395" w:rsidRDefault="000B45EF" w:rsidP="004E49B9">
      <w:pPr>
        <w:numPr>
          <w:ilvl w:val="0"/>
          <w:numId w:val="24"/>
        </w:numPr>
        <w:spacing w:line="240" w:lineRule="auto"/>
      </w:pPr>
      <w:r w:rsidRPr="00DA7395">
        <w:t>Social</w:t>
      </w:r>
    </w:p>
    <w:p w:rsidR="000B45EF" w:rsidRPr="00DA7395" w:rsidRDefault="000B45EF" w:rsidP="004E49B9">
      <w:pPr>
        <w:pStyle w:val="Prrafodelista"/>
        <w:numPr>
          <w:ilvl w:val="1"/>
          <w:numId w:val="24"/>
        </w:numPr>
        <w:spacing w:line="240" w:lineRule="auto"/>
        <w:rPr>
          <w:rFonts w:cs="Times New Roman"/>
        </w:rPr>
      </w:pPr>
      <w:r w:rsidRPr="00DA7395">
        <w:rPr>
          <w:rFonts w:cs="Times New Roman"/>
        </w:rPr>
        <w:t>Mejora en la calidad de vida de los habitantes y usuarios del sector.</w:t>
      </w:r>
    </w:p>
    <w:p w:rsidR="000B45EF" w:rsidRPr="00DA7395" w:rsidRDefault="000B45EF" w:rsidP="004E49B9">
      <w:pPr>
        <w:pStyle w:val="Prrafodelista"/>
        <w:numPr>
          <w:ilvl w:val="1"/>
          <w:numId w:val="24"/>
        </w:numPr>
        <w:spacing w:line="240" w:lineRule="auto"/>
        <w:rPr>
          <w:rFonts w:cs="Times New Roman"/>
        </w:rPr>
      </w:pPr>
      <w:r w:rsidRPr="00DA7395">
        <w:rPr>
          <w:rFonts w:cs="Times New Roman"/>
        </w:rPr>
        <w:t>Contribución a la movilidad del sector.</w:t>
      </w:r>
    </w:p>
    <w:p w:rsidR="000B45EF" w:rsidRPr="00DA7395" w:rsidRDefault="000B45EF" w:rsidP="004E49B9">
      <w:pPr>
        <w:pStyle w:val="Prrafodelista"/>
        <w:numPr>
          <w:ilvl w:val="1"/>
          <w:numId w:val="24"/>
        </w:numPr>
        <w:spacing w:line="240" w:lineRule="auto"/>
        <w:rPr>
          <w:rFonts w:cs="Times New Roman"/>
        </w:rPr>
      </w:pPr>
      <w:r w:rsidRPr="00DA7395">
        <w:rPr>
          <w:rFonts w:cs="Times New Roman"/>
        </w:rPr>
        <w:t>Uso de sistemas certificados que garantizan la seguridad de las personas.</w:t>
      </w:r>
    </w:p>
    <w:p w:rsidR="000B45EF" w:rsidRPr="00DA7395" w:rsidRDefault="000B45EF" w:rsidP="004E49B9">
      <w:pPr>
        <w:pStyle w:val="Prrafodelista"/>
        <w:numPr>
          <w:ilvl w:val="1"/>
          <w:numId w:val="24"/>
        </w:numPr>
        <w:spacing w:line="240" w:lineRule="auto"/>
        <w:rPr>
          <w:rFonts w:cs="Times New Roman"/>
        </w:rPr>
      </w:pPr>
      <w:r w:rsidRPr="00DA7395">
        <w:rPr>
          <w:rFonts w:cs="Times New Roman"/>
        </w:rPr>
        <w:t>Uso de sistemas certificados</w:t>
      </w:r>
    </w:p>
    <w:p w:rsidR="000B45EF" w:rsidRPr="00DA7395" w:rsidRDefault="000B45EF" w:rsidP="004E49B9">
      <w:pPr>
        <w:pStyle w:val="Prrafodelista"/>
        <w:numPr>
          <w:ilvl w:val="1"/>
          <w:numId w:val="24"/>
        </w:numPr>
        <w:spacing w:line="240" w:lineRule="auto"/>
        <w:rPr>
          <w:rFonts w:cs="Times New Roman"/>
        </w:rPr>
      </w:pPr>
      <w:r w:rsidRPr="00DA7395">
        <w:rPr>
          <w:rFonts w:cs="Times New Roman"/>
        </w:rPr>
        <w:t>Mejora en la calidad de vida de los bogotanos</w:t>
      </w:r>
    </w:p>
    <w:p w:rsidR="000B45EF" w:rsidRPr="00DA7395" w:rsidRDefault="000B45EF" w:rsidP="004E49B9">
      <w:pPr>
        <w:pStyle w:val="Prrafodelista"/>
        <w:numPr>
          <w:ilvl w:val="1"/>
          <w:numId w:val="24"/>
        </w:numPr>
        <w:spacing w:line="240" w:lineRule="auto"/>
        <w:rPr>
          <w:rFonts w:cs="Times New Roman"/>
        </w:rPr>
      </w:pPr>
      <w:r w:rsidRPr="00DA7395">
        <w:rPr>
          <w:rFonts w:cs="Times New Roman"/>
        </w:rPr>
        <w:t>Cambio positivo en valores, comportamientos y prácticas respecto a la cultura ciudadana.</w:t>
      </w:r>
    </w:p>
    <w:p w:rsidR="000B45EF" w:rsidRPr="00DA7395" w:rsidRDefault="000B45EF" w:rsidP="000B45EF">
      <w:pPr>
        <w:ind w:left="454"/>
      </w:pPr>
      <w:r w:rsidRPr="00DA7395">
        <w:t xml:space="preserve"> </w:t>
      </w:r>
    </w:p>
    <w:p w:rsidR="000B45EF" w:rsidRPr="00DA7395" w:rsidRDefault="000B45EF" w:rsidP="004E49B9">
      <w:pPr>
        <w:pStyle w:val="Ttulo4"/>
        <w:numPr>
          <w:ilvl w:val="3"/>
          <w:numId w:val="4"/>
        </w:numPr>
        <w:spacing w:before="40" w:line="240" w:lineRule="auto"/>
        <w:jc w:val="both"/>
      </w:pPr>
      <w:r w:rsidRPr="00DA7395">
        <w:t>Acciones de socialización</w:t>
      </w:r>
    </w:p>
    <w:p w:rsidR="000B45EF" w:rsidRPr="00DA7395" w:rsidRDefault="000B45EF" w:rsidP="000B45EF">
      <w:pPr>
        <w:ind w:left="454"/>
      </w:pPr>
    </w:p>
    <w:p w:rsidR="000B45EF" w:rsidRPr="00DA7395" w:rsidRDefault="000B45EF" w:rsidP="004E49B9">
      <w:pPr>
        <w:numPr>
          <w:ilvl w:val="0"/>
          <w:numId w:val="18"/>
        </w:numPr>
        <w:spacing w:line="240" w:lineRule="auto"/>
        <w:ind w:left="454"/>
      </w:pPr>
      <w:r w:rsidRPr="00DA7395">
        <w:t>Repartición de volantes</w:t>
      </w:r>
    </w:p>
    <w:p w:rsidR="000B45EF" w:rsidRPr="00DA7395" w:rsidRDefault="000B45EF" w:rsidP="004E49B9">
      <w:pPr>
        <w:numPr>
          <w:ilvl w:val="0"/>
          <w:numId w:val="18"/>
        </w:numPr>
        <w:spacing w:line="240" w:lineRule="auto"/>
        <w:ind w:left="454"/>
      </w:pPr>
      <w:r w:rsidRPr="00DA7395">
        <w:t>Redes sociales</w:t>
      </w:r>
    </w:p>
    <w:p w:rsidR="000B45EF" w:rsidRPr="00DA7395" w:rsidRDefault="000B45EF" w:rsidP="004E49B9">
      <w:pPr>
        <w:numPr>
          <w:ilvl w:val="0"/>
          <w:numId w:val="18"/>
        </w:numPr>
        <w:spacing w:line="240" w:lineRule="auto"/>
        <w:ind w:left="454"/>
      </w:pPr>
      <w:r w:rsidRPr="00DA7395">
        <w:t>Voz a voz</w:t>
      </w:r>
    </w:p>
    <w:p w:rsidR="000B45EF" w:rsidRPr="00DA7395" w:rsidRDefault="000B45EF" w:rsidP="004E49B9">
      <w:pPr>
        <w:numPr>
          <w:ilvl w:val="0"/>
          <w:numId w:val="18"/>
        </w:numPr>
        <w:spacing w:line="240" w:lineRule="auto"/>
        <w:ind w:left="454"/>
      </w:pPr>
      <w:r w:rsidRPr="00DA7395">
        <w:t>Eventos</w:t>
      </w:r>
    </w:p>
    <w:p w:rsidR="000B45EF" w:rsidRPr="00DA7395" w:rsidRDefault="000B45EF" w:rsidP="000B45EF">
      <w:pPr>
        <w:ind w:left="454"/>
      </w:pPr>
    </w:p>
    <w:p w:rsidR="000B45EF" w:rsidRPr="00DA7395" w:rsidRDefault="000B45EF" w:rsidP="004E49B9">
      <w:pPr>
        <w:pStyle w:val="Ttulo4"/>
        <w:numPr>
          <w:ilvl w:val="3"/>
          <w:numId w:val="4"/>
        </w:numPr>
        <w:spacing w:before="40" w:line="240" w:lineRule="auto"/>
        <w:jc w:val="both"/>
      </w:pPr>
      <w:r w:rsidRPr="00DA7395">
        <w:t xml:space="preserve">Acciones de transferencia </w:t>
      </w:r>
    </w:p>
    <w:p w:rsidR="000B45EF" w:rsidRPr="00DA7395" w:rsidRDefault="000B45EF" w:rsidP="000B45EF">
      <w:pPr>
        <w:ind w:left="454"/>
      </w:pPr>
    </w:p>
    <w:p w:rsidR="000B45EF" w:rsidRPr="00DA7395" w:rsidRDefault="000B45EF" w:rsidP="000B45EF">
      <w:pPr>
        <w:ind w:left="454"/>
      </w:pPr>
      <w:r w:rsidRPr="00DA7395">
        <w:t>Eventos encaminados a la trasferencia de conocimiento, intercambio de experiencia y difusión de índices de desempeño del proyecto.</w:t>
      </w:r>
    </w:p>
    <w:p w:rsidR="007A4F00" w:rsidRPr="00DA7395" w:rsidRDefault="007A4F00" w:rsidP="007A4F00">
      <w:pPr>
        <w:ind w:right="48" w:firstLine="0"/>
        <w:rPr>
          <w:i/>
        </w:rPr>
        <w:sectPr w:rsidR="007A4F00" w:rsidRPr="00DA7395" w:rsidSect="007A4F00">
          <w:headerReference w:type="default" r:id="rId43"/>
          <w:footerReference w:type="default" r:id="rId44"/>
          <w:pgSz w:w="12240" w:h="15840" w:code="1"/>
          <w:pgMar w:top="1418" w:right="1418" w:bottom="1418" w:left="1418" w:header="708" w:footer="454" w:gutter="0"/>
          <w:cols w:space="708"/>
          <w:docGrid w:linePitch="360"/>
        </w:sectPr>
      </w:pPr>
    </w:p>
    <w:p w:rsidR="007D0C15" w:rsidRPr="00DA7395" w:rsidRDefault="007D0C15" w:rsidP="007D0C15">
      <w:pPr>
        <w:ind w:right="45" w:firstLine="0"/>
      </w:pPr>
    </w:p>
    <w:p w:rsidR="007D0C15" w:rsidRDefault="007D0C15">
      <w:pPr>
        <w:spacing w:line="240" w:lineRule="auto"/>
      </w:pPr>
    </w:p>
    <w:p w:rsidR="00A7509E" w:rsidRDefault="00A7509E">
      <w:pPr>
        <w:spacing w:line="240" w:lineRule="auto"/>
        <w:rPr>
          <w:rFonts w:eastAsiaTheme="majorEastAsia" w:cstheme="majorBidi"/>
          <w:b/>
          <w:szCs w:val="32"/>
        </w:rPr>
      </w:pPr>
      <w:r>
        <w:br w:type="page"/>
      </w:r>
    </w:p>
    <w:p w:rsidR="00941FDB" w:rsidRDefault="00CF30B4" w:rsidP="00CF30B4">
      <w:pPr>
        <w:pStyle w:val="Ttulo1"/>
      </w:pPr>
      <w:r>
        <w:lastRenderedPageBreak/>
        <w:t>Titulo 1</w:t>
      </w:r>
    </w:p>
    <w:p w:rsidR="00CF30B4" w:rsidRDefault="00CF30B4" w:rsidP="00CF30B4">
      <w:pPr>
        <w:pStyle w:val="Ttulo2"/>
      </w:pPr>
      <w:r>
        <w:t>Titulo 2</w:t>
      </w:r>
    </w:p>
    <w:p w:rsidR="00CF30B4" w:rsidRDefault="00A7509E" w:rsidP="00CF30B4">
      <w:pPr>
        <w:pStyle w:val="Ttulo3"/>
      </w:pPr>
      <w:r>
        <w:t>t</w:t>
      </w:r>
      <w:r w:rsidR="00CF30B4">
        <w:t>itulo 3</w:t>
      </w:r>
      <w:r>
        <w:t>.</w:t>
      </w:r>
    </w:p>
    <w:p w:rsidR="00CF30B4" w:rsidRDefault="005D460B" w:rsidP="00CF30B4">
      <w:pPr>
        <w:pStyle w:val="Ttulo4"/>
      </w:pPr>
      <w:r>
        <w:t>t</w:t>
      </w:r>
      <w:r w:rsidR="00CF30B4">
        <w:t>itulo 4</w:t>
      </w:r>
      <w:r w:rsidR="00A7509E">
        <w:t>.</w:t>
      </w:r>
    </w:p>
    <w:p w:rsidR="00CF30B4" w:rsidRDefault="00A7509E" w:rsidP="00CF30B4">
      <w:pPr>
        <w:pStyle w:val="Ttulo5"/>
      </w:pPr>
      <w:r>
        <w:t>t</w:t>
      </w:r>
      <w:r w:rsidR="00CF30B4">
        <w:t>itulo 5</w:t>
      </w:r>
    </w:p>
    <w:p w:rsidR="003453AC" w:rsidRDefault="003453AC" w:rsidP="003453AC">
      <w:pPr>
        <w:pStyle w:val="Descripcin"/>
      </w:pPr>
      <w:r>
        <w:t xml:space="preserve">Figura </w:t>
      </w:r>
      <w:r w:rsidR="00916E38">
        <w:fldChar w:fldCharType="begin"/>
      </w:r>
      <w:r w:rsidR="00916E38">
        <w:instrText xml:space="preserve"> SEQ Figura \* ARABIC </w:instrText>
      </w:r>
      <w:r w:rsidR="00916E38">
        <w:fldChar w:fldCharType="separate"/>
      </w:r>
      <w:r w:rsidR="00D95754">
        <w:rPr>
          <w:noProof/>
        </w:rPr>
        <w:t>10</w:t>
      </w:r>
      <w:r w:rsidR="00916E38">
        <w:rPr>
          <w:noProof/>
        </w:rPr>
        <w:fldChar w:fldCharType="end"/>
      </w:r>
      <w:r>
        <w:t>.</w:t>
      </w:r>
    </w:p>
    <w:p w:rsidR="00796914" w:rsidRPr="00796914" w:rsidRDefault="00796914" w:rsidP="00796914"/>
    <w:sectPr w:rsidR="00796914" w:rsidRPr="00796914" w:rsidSect="00FF13AC">
      <w:headerReference w:type="default" r:id="rId45"/>
      <w:pgSz w:w="12240" w:h="15840" w:code="1"/>
      <w:pgMar w:top="1418" w:right="1418" w:bottom="1418" w:left="1418" w:header="709" w:footer="709" w:gutter="0"/>
      <w:cols w:space="708"/>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E49B9" w:rsidRDefault="004E49B9" w:rsidP="00B15992">
      <w:r>
        <w:separator/>
      </w:r>
    </w:p>
    <w:p w:rsidR="004E49B9" w:rsidRDefault="004E49B9" w:rsidP="00B15992"/>
    <w:p w:rsidR="004E49B9" w:rsidRDefault="004E49B9" w:rsidP="00B15992"/>
  </w:endnote>
  <w:endnote w:type="continuationSeparator" w:id="0">
    <w:p w:rsidR="004E49B9" w:rsidRDefault="004E49B9" w:rsidP="00B15992">
      <w:r>
        <w:continuationSeparator/>
      </w:r>
    </w:p>
    <w:p w:rsidR="004E49B9" w:rsidRDefault="004E49B9" w:rsidP="00B15992"/>
    <w:p w:rsidR="004E49B9" w:rsidRDefault="004E49B9" w:rsidP="00B159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6E38" w:rsidRDefault="00916E3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6E38" w:rsidRDefault="00916E3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E49B9" w:rsidRDefault="004E49B9" w:rsidP="009F59D6">
      <w:pPr>
        <w:spacing w:line="240" w:lineRule="auto"/>
      </w:pPr>
      <w:r>
        <w:separator/>
      </w:r>
    </w:p>
  </w:footnote>
  <w:footnote w:type="continuationSeparator" w:id="0">
    <w:p w:rsidR="004E49B9" w:rsidRDefault="004E49B9" w:rsidP="00B15992">
      <w:r>
        <w:continuationSeparator/>
      </w:r>
    </w:p>
    <w:p w:rsidR="004E49B9" w:rsidRDefault="004E49B9" w:rsidP="00B15992"/>
    <w:p w:rsidR="004E49B9" w:rsidRDefault="004E49B9" w:rsidP="00B15992"/>
  </w:footnote>
  <w:footnote w:id="1">
    <w:p w:rsidR="00916E38" w:rsidRPr="0088402C" w:rsidRDefault="00916E38" w:rsidP="0088402C">
      <w:pPr>
        <w:pStyle w:val="Cita"/>
      </w:pPr>
      <w:r w:rsidRPr="0088402C">
        <w:rPr>
          <w:rStyle w:val="Refdenotaalpie"/>
          <w:vertAlign w:val="baseline"/>
        </w:rPr>
        <w:footnoteRef/>
      </w:r>
      <w:r w:rsidRPr="0088402C">
        <w:t xml:space="preserve"> Proyecto cuya construcción estuvo a cargo de la Corporación de Ferias y Exposiciones S.A. y la Cámara de Comercio de Bogotá, inaugurado en 2018.</w:t>
      </w:r>
    </w:p>
  </w:footnote>
  <w:footnote w:id="2">
    <w:p w:rsidR="00916E38" w:rsidRPr="003E66EE" w:rsidRDefault="00916E38" w:rsidP="00477F26">
      <w:pPr>
        <w:pStyle w:val="Cita"/>
        <w:rPr>
          <w:rStyle w:val="CitaCar"/>
          <w:i/>
          <w:szCs w:val="18"/>
        </w:rPr>
      </w:pPr>
      <w:r w:rsidRPr="003E66EE">
        <w:rPr>
          <w:rStyle w:val="Ttulo5Car"/>
          <w:szCs w:val="18"/>
          <w:vertAlign w:val="superscript"/>
        </w:rPr>
        <w:footnoteRef/>
      </w:r>
      <w:r w:rsidRPr="003E66EE">
        <w:t xml:space="preserve"> </w:t>
      </w:r>
      <w:r w:rsidRPr="003E66EE">
        <w:rPr>
          <w:rStyle w:val="CitaCar"/>
          <w:szCs w:val="18"/>
        </w:rPr>
        <w:t xml:space="preserve">Proceso Analítico Jerárquico, </w:t>
      </w:r>
      <w:proofErr w:type="spellStart"/>
      <w:r w:rsidRPr="003E66EE">
        <w:rPr>
          <w:rStyle w:val="CitaCar"/>
          <w:szCs w:val="18"/>
        </w:rPr>
        <w:t>AHP</w:t>
      </w:r>
      <w:proofErr w:type="spellEnd"/>
      <w:r w:rsidRPr="003E66EE">
        <w:rPr>
          <w:rStyle w:val="CitaCar"/>
          <w:szCs w:val="18"/>
        </w:rPr>
        <w:t xml:space="preserve"> por sus siglas en inglés “</w:t>
      </w:r>
      <w:proofErr w:type="spellStart"/>
      <w:r w:rsidRPr="003E66EE">
        <w:rPr>
          <w:rStyle w:val="CitaCar"/>
          <w:szCs w:val="18"/>
        </w:rPr>
        <w:t>Analytic</w:t>
      </w:r>
      <w:proofErr w:type="spellEnd"/>
      <w:r w:rsidRPr="003E66EE">
        <w:rPr>
          <w:rStyle w:val="CitaCar"/>
          <w:szCs w:val="18"/>
        </w:rPr>
        <w:t xml:space="preserve"> </w:t>
      </w:r>
      <w:proofErr w:type="spellStart"/>
      <w:r w:rsidRPr="003E66EE">
        <w:rPr>
          <w:rStyle w:val="CitaCar"/>
          <w:szCs w:val="18"/>
        </w:rPr>
        <w:t>hierarchy</w:t>
      </w:r>
      <w:proofErr w:type="spellEnd"/>
      <w:r w:rsidRPr="003E66EE">
        <w:rPr>
          <w:rStyle w:val="CitaCar"/>
          <w:szCs w:val="18"/>
        </w:rPr>
        <w:t xml:space="preserve"> </w:t>
      </w:r>
      <w:proofErr w:type="spellStart"/>
      <w:r w:rsidRPr="003E66EE">
        <w:rPr>
          <w:rStyle w:val="CitaCar"/>
          <w:szCs w:val="18"/>
        </w:rPr>
        <w:t>process</w:t>
      </w:r>
      <w:proofErr w:type="spellEnd"/>
      <w:r w:rsidRPr="003E66EE">
        <w:rPr>
          <w:rStyle w:val="CitaCar"/>
          <w:szCs w:val="18"/>
        </w:rPr>
        <w:t xml:space="preserve">”, Es un enfoque multicriterio de toma de decisiones en el que los factores se organizan en una estructura jerárquica </w:t>
      </w:r>
      <w:sdt>
        <w:sdtPr>
          <w:rPr>
            <w:rStyle w:val="CitaCar"/>
            <w:i/>
            <w:szCs w:val="18"/>
          </w:rPr>
          <w:id w:val="-1913840969"/>
          <w:citation/>
        </w:sdtPr>
        <w:sdtContent>
          <w:r w:rsidRPr="003E66EE">
            <w:rPr>
              <w:rStyle w:val="CitaCar"/>
              <w:i/>
              <w:szCs w:val="18"/>
            </w:rPr>
            <w:fldChar w:fldCharType="begin"/>
          </w:r>
          <w:r w:rsidRPr="003E66EE">
            <w:rPr>
              <w:rStyle w:val="CitaCar"/>
              <w:szCs w:val="18"/>
            </w:rPr>
            <w:instrText xml:space="preserve"> CITATION Sat90 \l 3082 </w:instrText>
          </w:r>
          <w:r w:rsidRPr="003E66EE">
            <w:rPr>
              <w:rStyle w:val="CitaCar"/>
              <w:i/>
              <w:szCs w:val="18"/>
            </w:rPr>
            <w:fldChar w:fldCharType="separate"/>
          </w:r>
          <w:r w:rsidRPr="003E66EE">
            <w:rPr>
              <w:i/>
              <w:noProof/>
            </w:rPr>
            <w:t>(Satty, 1990)</w:t>
          </w:r>
          <w:r w:rsidRPr="003E66EE">
            <w:rPr>
              <w:rStyle w:val="CitaCar"/>
              <w:i/>
              <w:szCs w:val="18"/>
            </w:rPr>
            <w:fldChar w:fldCharType="end"/>
          </w:r>
        </w:sdtContent>
      </w:sdt>
      <w:r w:rsidRPr="003E66EE">
        <w:rPr>
          <w:rStyle w:val="CitaCar"/>
          <w:szCs w:val="18"/>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6E38" w:rsidRPr="006868CF" w:rsidRDefault="00916E38" w:rsidP="00B15992">
    <w:pPr>
      <w:pStyle w:val="encabezado0"/>
    </w:pPr>
    <w:r w:rsidRPr="006868CF">
      <w:t>Estacionamiento vertical rotatorio automatizado</w:t>
    </w:r>
    <w:r w:rsidRPr="006868CF">
      <w:tab/>
    </w:r>
    <w:sdt>
      <w:sdtPr>
        <w:id w:val="-1369838960"/>
        <w:docPartObj>
          <w:docPartGallery w:val="Page Numbers (Top of Page)"/>
          <w:docPartUnique/>
        </w:docPartObj>
      </w:sdtPr>
      <w:sdtContent>
        <w:r w:rsidRPr="006868CF">
          <w:fldChar w:fldCharType="begin"/>
        </w:r>
        <w:r w:rsidRPr="006868CF">
          <w:instrText xml:space="preserve"> PAGE  \* ROMAN  \* MERGEFORMAT </w:instrText>
        </w:r>
        <w:r w:rsidRPr="006868CF">
          <w:fldChar w:fldCharType="separate"/>
        </w:r>
        <w:r w:rsidRPr="006868CF">
          <w:t>II</w:t>
        </w:r>
        <w:r w:rsidRPr="006868CF">
          <w:fldChar w:fldCharType="end"/>
        </w:r>
      </w:sdtContent>
    </w:sdt>
  </w:p>
  <w:p w:rsidR="00916E38" w:rsidRPr="00812BDC" w:rsidRDefault="00916E38" w:rsidP="00B1599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6617117"/>
      <w:docPartObj>
        <w:docPartGallery w:val="Page Numbers (Top of Page)"/>
        <w:docPartUnique/>
      </w:docPartObj>
    </w:sdtPr>
    <w:sdtContent>
      <w:p w:rsidR="00916E38" w:rsidRDefault="00916E38">
        <w:pPr>
          <w:pStyle w:val="Encabezado"/>
          <w:jc w:val="right"/>
        </w:pPr>
        <w:r>
          <w:rPr>
            <w:sz w:val="18"/>
            <w:szCs w:val="18"/>
          </w:rPr>
          <w:t>Estacionamiento vertical rotatorio automatizado</w:t>
        </w:r>
        <w:r w:rsidRPr="001C3A84">
          <w:rPr>
            <w:i/>
            <w:sz w:val="18"/>
            <w:szCs w:val="18"/>
          </w:rPr>
          <w:tab/>
        </w:r>
        <w:r>
          <w:fldChar w:fldCharType="begin"/>
        </w:r>
        <w:r>
          <w:instrText>PAGE   \* MERGEFORMAT</w:instrText>
        </w:r>
        <w:r>
          <w:fldChar w:fldCharType="separate"/>
        </w:r>
        <w:r w:rsidRPr="005D0D06">
          <w:rPr>
            <w:noProof/>
            <w:lang w:val="es-ES"/>
          </w:rPr>
          <w:t>31</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230587"/>
      <w:docPartObj>
        <w:docPartGallery w:val="Page Numbers (Top of Page)"/>
        <w:docPartUnique/>
      </w:docPartObj>
    </w:sdtPr>
    <w:sdtContent>
      <w:p w:rsidR="00916E38" w:rsidRDefault="00916E38">
        <w:pPr>
          <w:pStyle w:val="Encabezado"/>
          <w:jc w:val="right"/>
        </w:pPr>
        <w:r>
          <w:rPr>
            <w:sz w:val="18"/>
            <w:szCs w:val="18"/>
          </w:rPr>
          <w:t>Estacionamiento vertical rotatorio automatizado</w:t>
        </w:r>
        <w:r w:rsidRPr="001C3A84">
          <w:rPr>
            <w:i/>
            <w:sz w:val="18"/>
            <w:szCs w:val="18"/>
          </w:rPr>
          <w:tab/>
        </w:r>
        <w:r>
          <w:fldChar w:fldCharType="begin"/>
        </w:r>
        <w:r>
          <w:instrText>PAGE   \* MERGEFORMAT</w:instrText>
        </w:r>
        <w:r>
          <w:fldChar w:fldCharType="separate"/>
        </w:r>
        <w:r w:rsidRPr="005D0D06">
          <w:rPr>
            <w:noProof/>
            <w:lang w:val="es-ES"/>
          </w:rPr>
          <w:t>31</w:t>
        </w:r>
        <w: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3245056"/>
      <w:docPartObj>
        <w:docPartGallery w:val="Page Numbers (Top of Page)"/>
        <w:docPartUnique/>
      </w:docPartObj>
    </w:sdtPr>
    <w:sdtEndPr>
      <w:rPr>
        <w:sz w:val="18"/>
        <w:szCs w:val="18"/>
      </w:rPr>
    </w:sdtEndPr>
    <w:sdtContent>
      <w:p w:rsidR="00916E38" w:rsidRPr="00C4145B" w:rsidRDefault="00916E38">
        <w:pPr>
          <w:jc w:val="right"/>
          <w:rPr>
            <w:sz w:val="18"/>
            <w:szCs w:val="18"/>
          </w:rPr>
        </w:pPr>
        <w:r w:rsidRPr="00C4145B">
          <w:rPr>
            <w:sz w:val="18"/>
            <w:szCs w:val="18"/>
          </w:rPr>
          <w:fldChar w:fldCharType="begin"/>
        </w:r>
        <w:r w:rsidRPr="00C4145B">
          <w:rPr>
            <w:sz w:val="18"/>
            <w:szCs w:val="18"/>
          </w:rPr>
          <w:instrText>PAGE  \* ROMAN  \* MERGEFORMAT</w:instrText>
        </w:r>
        <w:r w:rsidRPr="00C4145B">
          <w:rPr>
            <w:sz w:val="18"/>
            <w:szCs w:val="18"/>
          </w:rPr>
          <w:fldChar w:fldCharType="separate"/>
        </w:r>
        <w:r>
          <w:rPr>
            <w:noProof/>
            <w:sz w:val="18"/>
            <w:szCs w:val="18"/>
          </w:rPr>
          <w:t>XIII</w:t>
        </w:r>
        <w:r w:rsidRPr="00C4145B">
          <w:rPr>
            <w:sz w:val="18"/>
            <w:szCs w:val="18"/>
          </w:rPr>
          <w:fldChar w:fldCharType="end"/>
        </w:r>
      </w:p>
    </w:sdtContent>
  </w:sdt>
  <w:p w:rsidR="00916E38" w:rsidRDefault="00916E3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D4E73"/>
    <w:multiLevelType w:val="hybridMultilevel"/>
    <w:tmpl w:val="2F4CFF7C"/>
    <w:lvl w:ilvl="0" w:tplc="24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0B3050FE"/>
    <w:multiLevelType w:val="multilevel"/>
    <w:tmpl w:val="147E67BE"/>
    <w:styleLink w:val="tesis"/>
    <w:lvl w:ilvl="0">
      <w:start w:val="1"/>
      <w:numFmt w:val="decimal"/>
      <w:lvlText w:val="%1"/>
      <w:lvlJc w:val="left"/>
      <w:pPr>
        <w:ind w:left="660" w:hanging="660"/>
      </w:pPr>
      <w:rPr>
        <w:rFonts w:hint="default"/>
      </w:rPr>
    </w:lvl>
    <w:lvl w:ilvl="1">
      <w:start w:val="2"/>
      <w:numFmt w:val="decimal"/>
      <w:lvlText w:val="%1.%2"/>
      <w:lvlJc w:val="left"/>
      <w:pPr>
        <w:ind w:left="1020" w:hanging="66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FC0723A"/>
    <w:multiLevelType w:val="hybridMultilevel"/>
    <w:tmpl w:val="C2C48212"/>
    <w:lvl w:ilvl="0" w:tplc="5A004A18">
      <w:start w:val="1"/>
      <w:numFmt w:val="bullet"/>
      <w:lvlText w:val=""/>
      <w:lvlJc w:val="left"/>
      <w:pPr>
        <w:ind w:left="360" w:hanging="360"/>
      </w:pPr>
      <w:rPr>
        <w:rFonts w:ascii="Symbol" w:hAnsi="Symbol" w:hint="default"/>
        <w:color w:val="auto"/>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16637D77"/>
    <w:multiLevelType w:val="hybridMultilevel"/>
    <w:tmpl w:val="428E96E2"/>
    <w:lvl w:ilvl="0" w:tplc="5A004A18">
      <w:start w:val="1"/>
      <w:numFmt w:val="bullet"/>
      <w:lvlText w:val=""/>
      <w:lvlJc w:val="left"/>
      <w:pPr>
        <w:ind w:left="720" w:hanging="360"/>
      </w:pPr>
      <w:rPr>
        <w:rFonts w:ascii="Symbol" w:hAnsi="Symbol" w:hint="default"/>
        <w:color w:val="auto"/>
      </w:rPr>
    </w:lvl>
    <w:lvl w:ilvl="1" w:tplc="040A0001">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105129"/>
    <w:multiLevelType w:val="hybridMultilevel"/>
    <w:tmpl w:val="9528B2BE"/>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5" w15:restartNumberingAfterBreak="0">
    <w:nsid w:val="1C2905CD"/>
    <w:multiLevelType w:val="multilevel"/>
    <w:tmpl w:val="83EC6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ED4EC4"/>
    <w:multiLevelType w:val="multilevel"/>
    <w:tmpl w:val="0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2E0D66B1"/>
    <w:multiLevelType w:val="hybridMultilevel"/>
    <w:tmpl w:val="D97E47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E9B1E06"/>
    <w:multiLevelType w:val="hybridMultilevel"/>
    <w:tmpl w:val="02FC006A"/>
    <w:lvl w:ilvl="0" w:tplc="040A0001">
      <w:start w:val="1"/>
      <w:numFmt w:val="bullet"/>
      <w:lvlText w:val=""/>
      <w:lvlJc w:val="left"/>
      <w:pPr>
        <w:ind w:left="1428" w:hanging="360"/>
      </w:pPr>
      <w:rPr>
        <w:rFonts w:ascii="Symbol" w:hAnsi="Symbol"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9" w15:restartNumberingAfterBreak="0">
    <w:nsid w:val="30A441AA"/>
    <w:multiLevelType w:val="hybridMultilevel"/>
    <w:tmpl w:val="B81EE410"/>
    <w:lvl w:ilvl="0" w:tplc="240A0001">
      <w:start w:val="1"/>
      <w:numFmt w:val="bullet"/>
      <w:lvlText w:val=""/>
      <w:lvlJc w:val="left"/>
      <w:pPr>
        <w:ind w:left="1070" w:hanging="360"/>
      </w:pPr>
      <w:rPr>
        <w:rFonts w:ascii="Symbol" w:hAnsi="Symbol" w:hint="default"/>
      </w:rPr>
    </w:lvl>
    <w:lvl w:ilvl="1" w:tplc="240A0003" w:tentative="1">
      <w:start w:val="1"/>
      <w:numFmt w:val="bullet"/>
      <w:lvlText w:val="o"/>
      <w:lvlJc w:val="left"/>
      <w:pPr>
        <w:ind w:left="1790" w:hanging="360"/>
      </w:pPr>
      <w:rPr>
        <w:rFonts w:ascii="Courier New" w:hAnsi="Courier New" w:cs="Courier New" w:hint="default"/>
      </w:rPr>
    </w:lvl>
    <w:lvl w:ilvl="2" w:tplc="240A0005" w:tentative="1">
      <w:start w:val="1"/>
      <w:numFmt w:val="bullet"/>
      <w:lvlText w:val=""/>
      <w:lvlJc w:val="left"/>
      <w:pPr>
        <w:ind w:left="2510" w:hanging="360"/>
      </w:pPr>
      <w:rPr>
        <w:rFonts w:ascii="Wingdings" w:hAnsi="Wingdings" w:hint="default"/>
      </w:rPr>
    </w:lvl>
    <w:lvl w:ilvl="3" w:tplc="240A0001" w:tentative="1">
      <w:start w:val="1"/>
      <w:numFmt w:val="bullet"/>
      <w:lvlText w:val=""/>
      <w:lvlJc w:val="left"/>
      <w:pPr>
        <w:ind w:left="3230" w:hanging="360"/>
      </w:pPr>
      <w:rPr>
        <w:rFonts w:ascii="Symbol" w:hAnsi="Symbol" w:hint="default"/>
      </w:rPr>
    </w:lvl>
    <w:lvl w:ilvl="4" w:tplc="240A0003" w:tentative="1">
      <w:start w:val="1"/>
      <w:numFmt w:val="bullet"/>
      <w:lvlText w:val="o"/>
      <w:lvlJc w:val="left"/>
      <w:pPr>
        <w:ind w:left="3950" w:hanging="360"/>
      </w:pPr>
      <w:rPr>
        <w:rFonts w:ascii="Courier New" w:hAnsi="Courier New" w:cs="Courier New" w:hint="default"/>
      </w:rPr>
    </w:lvl>
    <w:lvl w:ilvl="5" w:tplc="240A0005" w:tentative="1">
      <w:start w:val="1"/>
      <w:numFmt w:val="bullet"/>
      <w:lvlText w:val=""/>
      <w:lvlJc w:val="left"/>
      <w:pPr>
        <w:ind w:left="4670" w:hanging="360"/>
      </w:pPr>
      <w:rPr>
        <w:rFonts w:ascii="Wingdings" w:hAnsi="Wingdings" w:hint="default"/>
      </w:rPr>
    </w:lvl>
    <w:lvl w:ilvl="6" w:tplc="240A0001" w:tentative="1">
      <w:start w:val="1"/>
      <w:numFmt w:val="bullet"/>
      <w:lvlText w:val=""/>
      <w:lvlJc w:val="left"/>
      <w:pPr>
        <w:ind w:left="5390" w:hanging="360"/>
      </w:pPr>
      <w:rPr>
        <w:rFonts w:ascii="Symbol" w:hAnsi="Symbol" w:hint="default"/>
      </w:rPr>
    </w:lvl>
    <w:lvl w:ilvl="7" w:tplc="240A0003" w:tentative="1">
      <w:start w:val="1"/>
      <w:numFmt w:val="bullet"/>
      <w:lvlText w:val="o"/>
      <w:lvlJc w:val="left"/>
      <w:pPr>
        <w:ind w:left="6110" w:hanging="360"/>
      </w:pPr>
      <w:rPr>
        <w:rFonts w:ascii="Courier New" w:hAnsi="Courier New" w:cs="Courier New" w:hint="default"/>
      </w:rPr>
    </w:lvl>
    <w:lvl w:ilvl="8" w:tplc="240A0005" w:tentative="1">
      <w:start w:val="1"/>
      <w:numFmt w:val="bullet"/>
      <w:lvlText w:val=""/>
      <w:lvlJc w:val="left"/>
      <w:pPr>
        <w:ind w:left="6830" w:hanging="360"/>
      </w:pPr>
      <w:rPr>
        <w:rFonts w:ascii="Wingdings" w:hAnsi="Wingdings" w:hint="default"/>
      </w:rPr>
    </w:lvl>
  </w:abstractNum>
  <w:abstractNum w:abstractNumId="10" w15:restartNumberingAfterBreak="0">
    <w:nsid w:val="338700DE"/>
    <w:multiLevelType w:val="hybridMultilevel"/>
    <w:tmpl w:val="C22A6F3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39D90AA7"/>
    <w:multiLevelType w:val="hybridMultilevel"/>
    <w:tmpl w:val="D9D8BAC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3AE11900"/>
    <w:multiLevelType w:val="hybridMultilevel"/>
    <w:tmpl w:val="A762D25C"/>
    <w:lvl w:ilvl="0" w:tplc="043CCF2A">
      <w:start w:val="1"/>
      <w:numFmt w:val="bullet"/>
      <w:lvlText w:val=""/>
      <w:lvlJc w:val="left"/>
      <w:pPr>
        <w:ind w:left="2149" w:hanging="360"/>
      </w:pPr>
      <w:rPr>
        <w:rFonts w:ascii="Symbol" w:hAnsi="Symbol" w:hint="default"/>
        <w:vertAlign w:val="baseline"/>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3" w15:restartNumberingAfterBreak="0">
    <w:nsid w:val="487B623A"/>
    <w:multiLevelType w:val="hybridMultilevel"/>
    <w:tmpl w:val="12546288"/>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4" w15:restartNumberingAfterBreak="0">
    <w:nsid w:val="585E52F9"/>
    <w:multiLevelType w:val="hybridMultilevel"/>
    <w:tmpl w:val="C39CD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ACC1BAA"/>
    <w:multiLevelType w:val="hybridMultilevel"/>
    <w:tmpl w:val="057A94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E8E3E84"/>
    <w:multiLevelType w:val="hybridMultilevel"/>
    <w:tmpl w:val="0BEEF91E"/>
    <w:lvl w:ilvl="0" w:tplc="043CCF2A">
      <w:start w:val="1"/>
      <w:numFmt w:val="bullet"/>
      <w:lvlText w:val=""/>
      <w:lvlJc w:val="left"/>
      <w:pPr>
        <w:ind w:left="1429" w:hanging="360"/>
      </w:pPr>
      <w:rPr>
        <w:rFonts w:ascii="Symbol" w:hAnsi="Symbol" w:hint="default"/>
        <w:vertAlign w:val="baseline"/>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5F783966"/>
    <w:multiLevelType w:val="hybridMultilevel"/>
    <w:tmpl w:val="753AA0E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64097A71"/>
    <w:multiLevelType w:val="hybridMultilevel"/>
    <w:tmpl w:val="ED40692C"/>
    <w:lvl w:ilvl="0" w:tplc="5A004A18">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9203D25"/>
    <w:multiLevelType w:val="hybridMultilevel"/>
    <w:tmpl w:val="6F349E4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71133122"/>
    <w:multiLevelType w:val="hybridMultilevel"/>
    <w:tmpl w:val="5A22346C"/>
    <w:lvl w:ilvl="0" w:tplc="240A0001">
      <w:start w:val="1"/>
      <w:numFmt w:val="bullet"/>
      <w:lvlText w:val=""/>
      <w:lvlJc w:val="left"/>
      <w:pPr>
        <w:ind w:left="1070" w:hanging="360"/>
      </w:pPr>
      <w:rPr>
        <w:rFonts w:ascii="Symbol" w:hAnsi="Symbol" w:hint="default"/>
      </w:rPr>
    </w:lvl>
    <w:lvl w:ilvl="1" w:tplc="240A0003" w:tentative="1">
      <w:start w:val="1"/>
      <w:numFmt w:val="bullet"/>
      <w:lvlText w:val="o"/>
      <w:lvlJc w:val="left"/>
      <w:pPr>
        <w:ind w:left="2348" w:hanging="360"/>
      </w:pPr>
      <w:rPr>
        <w:rFonts w:ascii="Courier New" w:hAnsi="Courier New" w:cs="Courier New" w:hint="default"/>
      </w:rPr>
    </w:lvl>
    <w:lvl w:ilvl="2" w:tplc="240A0005" w:tentative="1">
      <w:start w:val="1"/>
      <w:numFmt w:val="bullet"/>
      <w:lvlText w:val=""/>
      <w:lvlJc w:val="left"/>
      <w:pPr>
        <w:ind w:left="3068" w:hanging="360"/>
      </w:pPr>
      <w:rPr>
        <w:rFonts w:ascii="Wingdings" w:hAnsi="Wingdings" w:hint="default"/>
      </w:rPr>
    </w:lvl>
    <w:lvl w:ilvl="3" w:tplc="240A0001" w:tentative="1">
      <w:start w:val="1"/>
      <w:numFmt w:val="bullet"/>
      <w:lvlText w:val=""/>
      <w:lvlJc w:val="left"/>
      <w:pPr>
        <w:ind w:left="3788" w:hanging="360"/>
      </w:pPr>
      <w:rPr>
        <w:rFonts w:ascii="Symbol" w:hAnsi="Symbol" w:hint="default"/>
      </w:rPr>
    </w:lvl>
    <w:lvl w:ilvl="4" w:tplc="240A0003" w:tentative="1">
      <w:start w:val="1"/>
      <w:numFmt w:val="bullet"/>
      <w:lvlText w:val="o"/>
      <w:lvlJc w:val="left"/>
      <w:pPr>
        <w:ind w:left="4508" w:hanging="360"/>
      </w:pPr>
      <w:rPr>
        <w:rFonts w:ascii="Courier New" w:hAnsi="Courier New" w:cs="Courier New" w:hint="default"/>
      </w:rPr>
    </w:lvl>
    <w:lvl w:ilvl="5" w:tplc="240A0005" w:tentative="1">
      <w:start w:val="1"/>
      <w:numFmt w:val="bullet"/>
      <w:lvlText w:val=""/>
      <w:lvlJc w:val="left"/>
      <w:pPr>
        <w:ind w:left="5228" w:hanging="360"/>
      </w:pPr>
      <w:rPr>
        <w:rFonts w:ascii="Wingdings" w:hAnsi="Wingdings" w:hint="default"/>
      </w:rPr>
    </w:lvl>
    <w:lvl w:ilvl="6" w:tplc="240A0001" w:tentative="1">
      <w:start w:val="1"/>
      <w:numFmt w:val="bullet"/>
      <w:lvlText w:val=""/>
      <w:lvlJc w:val="left"/>
      <w:pPr>
        <w:ind w:left="5948" w:hanging="360"/>
      </w:pPr>
      <w:rPr>
        <w:rFonts w:ascii="Symbol" w:hAnsi="Symbol" w:hint="default"/>
      </w:rPr>
    </w:lvl>
    <w:lvl w:ilvl="7" w:tplc="240A0003" w:tentative="1">
      <w:start w:val="1"/>
      <w:numFmt w:val="bullet"/>
      <w:lvlText w:val="o"/>
      <w:lvlJc w:val="left"/>
      <w:pPr>
        <w:ind w:left="6668" w:hanging="360"/>
      </w:pPr>
      <w:rPr>
        <w:rFonts w:ascii="Courier New" w:hAnsi="Courier New" w:cs="Courier New" w:hint="default"/>
      </w:rPr>
    </w:lvl>
    <w:lvl w:ilvl="8" w:tplc="240A0005" w:tentative="1">
      <w:start w:val="1"/>
      <w:numFmt w:val="bullet"/>
      <w:lvlText w:val=""/>
      <w:lvlJc w:val="left"/>
      <w:pPr>
        <w:ind w:left="7388" w:hanging="360"/>
      </w:pPr>
      <w:rPr>
        <w:rFonts w:ascii="Wingdings" w:hAnsi="Wingdings" w:hint="default"/>
      </w:rPr>
    </w:lvl>
  </w:abstractNum>
  <w:abstractNum w:abstractNumId="21" w15:restartNumberingAfterBreak="0">
    <w:nsid w:val="77E27D42"/>
    <w:multiLevelType w:val="hybridMultilevel"/>
    <w:tmpl w:val="40BE24EA"/>
    <w:lvl w:ilvl="0" w:tplc="043CCF2A">
      <w:start w:val="1"/>
      <w:numFmt w:val="bullet"/>
      <w:lvlText w:val=""/>
      <w:lvlJc w:val="left"/>
      <w:pPr>
        <w:ind w:left="1429" w:hanging="360"/>
      </w:pPr>
      <w:rPr>
        <w:rFonts w:ascii="Symbol" w:hAnsi="Symbol" w:hint="default"/>
        <w:vertAlign w:val="baseline"/>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794D5833"/>
    <w:multiLevelType w:val="hybridMultilevel"/>
    <w:tmpl w:val="36663942"/>
    <w:lvl w:ilvl="0" w:tplc="043CCF2A">
      <w:start w:val="1"/>
      <w:numFmt w:val="bullet"/>
      <w:lvlText w:val=""/>
      <w:lvlJc w:val="left"/>
      <w:pPr>
        <w:ind w:left="720" w:hanging="360"/>
      </w:pPr>
      <w:rPr>
        <w:rFonts w:ascii="Symbol" w:hAnsi="Symbol" w:hint="default"/>
        <w:vertAlign w:val="baseline"/>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D1A1B94"/>
    <w:multiLevelType w:val="hybridMultilevel"/>
    <w:tmpl w:val="FAD6715A"/>
    <w:lvl w:ilvl="0" w:tplc="C7968270">
      <w:numFmt w:val="bullet"/>
      <w:lvlText w:val="•"/>
      <w:lvlJc w:val="left"/>
      <w:pPr>
        <w:ind w:left="1174" w:hanging="360"/>
      </w:pPr>
      <w:rPr>
        <w:rFonts w:ascii="Times New Roman" w:eastAsiaTheme="minorHAnsi" w:hAnsi="Times New Roman" w:cs="Times New Roman" w:hint="default"/>
      </w:rPr>
    </w:lvl>
    <w:lvl w:ilvl="1" w:tplc="C7968270">
      <w:numFmt w:val="bullet"/>
      <w:lvlText w:val="•"/>
      <w:lvlJc w:val="left"/>
      <w:pPr>
        <w:ind w:left="1894" w:hanging="360"/>
      </w:pPr>
      <w:rPr>
        <w:rFonts w:ascii="Times New Roman" w:eastAsiaTheme="minorHAnsi" w:hAnsi="Times New Roman" w:cs="Times New Roman" w:hint="default"/>
      </w:rPr>
    </w:lvl>
    <w:lvl w:ilvl="2" w:tplc="240A0005" w:tentative="1">
      <w:start w:val="1"/>
      <w:numFmt w:val="bullet"/>
      <w:lvlText w:val=""/>
      <w:lvlJc w:val="left"/>
      <w:pPr>
        <w:ind w:left="2614" w:hanging="360"/>
      </w:pPr>
      <w:rPr>
        <w:rFonts w:ascii="Wingdings" w:hAnsi="Wingdings" w:hint="default"/>
      </w:rPr>
    </w:lvl>
    <w:lvl w:ilvl="3" w:tplc="240A0001" w:tentative="1">
      <w:start w:val="1"/>
      <w:numFmt w:val="bullet"/>
      <w:lvlText w:val=""/>
      <w:lvlJc w:val="left"/>
      <w:pPr>
        <w:ind w:left="3334" w:hanging="360"/>
      </w:pPr>
      <w:rPr>
        <w:rFonts w:ascii="Symbol" w:hAnsi="Symbol" w:hint="default"/>
      </w:rPr>
    </w:lvl>
    <w:lvl w:ilvl="4" w:tplc="240A0003" w:tentative="1">
      <w:start w:val="1"/>
      <w:numFmt w:val="bullet"/>
      <w:lvlText w:val="o"/>
      <w:lvlJc w:val="left"/>
      <w:pPr>
        <w:ind w:left="4054" w:hanging="360"/>
      </w:pPr>
      <w:rPr>
        <w:rFonts w:ascii="Courier New" w:hAnsi="Courier New" w:cs="Courier New" w:hint="default"/>
      </w:rPr>
    </w:lvl>
    <w:lvl w:ilvl="5" w:tplc="240A0005" w:tentative="1">
      <w:start w:val="1"/>
      <w:numFmt w:val="bullet"/>
      <w:lvlText w:val=""/>
      <w:lvlJc w:val="left"/>
      <w:pPr>
        <w:ind w:left="4774" w:hanging="360"/>
      </w:pPr>
      <w:rPr>
        <w:rFonts w:ascii="Wingdings" w:hAnsi="Wingdings" w:hint="default"/>
      </w:rPr>
    </w:lvl>
    <w:lvl w:ilvl="6" w:tplc="240A0001" w:tentative="1">
      <w:start w:val="1"/>
      <w:numFmt w:val="bullet"/>
      <w:lvlText w:val=""/>
      <w:lvlJc w:val="left"/>
      <w:pPr>
        <w:ind w:left="5494" w:hanging="360"/>
      </w:pPr>
      <w:rPr>
        <w:rFonts w:ascii="Symbol" w:hAnsi="Symbol" w:hint="default"/>
      </w:rPr>
    </w:lvl>
    <w:lvl w:ilvl="7" w:tplc="240A0003" w:tentative="1">
      <w:start w:val="1"/>
      <w:numFmt w:val="bullet"/>
      <w:lvlText w:val="o"/>
      <w:lvlJc w:val="left"/>
      <w:pPr>
        <w:ind w:left="6214" w:hanging="360"/>
      </w:pPr>
      <w:rPr>
        <w:rFonts w:ascii="Courier New" w:hAnsi="Courier New" w:cs="Courier New" w:hint="default"/>
      </w:rPr>
    </w:lvl>
    <w:lvl w:ilvl="8" w:tplc="240A0005" w:tentative="1">
      <w:start w:val="1"/>
      <w:numFmt w:val="bullet"/>
      <w:lvlText w:val=""/>
      <w:lvlJc w:val="left"/>
      <w:pPr>
        <w:ind w:left="6934" w:hanging="360"/>
      </w:pPr>
      <w:rPr>
        <w:rFonts w:ascii="Wingdings" w:hAnsi="Wingdings" w:hint="default"/>
      </w:rPr>
    </w:lvl>
  </w:abstractNum>
  <w:abstractNum w:abstractNumId="24" w15:restartNumberingAfterBreak="0">
    <w:nsid w:val="7D980532"/>
    <w:multiLevelType w:val="multilevel"/>
    <w:tmpl w:val="B3A40D42"/>
    <w:lvl w:ilvl="0">
      <w:start w:val="1"/>
      <w:numFmt w:val="decimal"/>
      <w:pStyle w:val="Ttulo1"/>
      <w:lvlText w:val="%1"/>
      <w:lvlJc w:val="left"/>
      <w:pPr>
        <w:ind w:left="660" w:hanging="660"/>
      </w:pPr>
      <w:rPr>
        <w:rFonts w:hint="default"/>
      </w:rPr>
    </w:lvl>
    <w:lvl w:ilvl="1">
      <w:start w:val="2"/>
      <w:numFmt w:val="decimal"/>
      <w:pStyle w:val="Ttulo2"/>
      <w:lvlText w:val="%1.%2"/>
      <w:lvlJc w:val="left"/>
      <w:pPr>
        <w:ind w:left="1020" w:hanging="660"/>
      </w:pPr>
      <w:rPr>
        <w:rFonts w:hint="default"/>
      </w:rPr>
    </w:lvl>
    <w:lvl w:ilvl="2">
      <w:start w:val="3"/>
      <w:numFmt w:val="decimal"/>
      <w:pStyle w:val="Ttulo3"/>
      <w:lvlText w:val="%1.%2.%3"/>
      <w:lvlJc w:val="left"/>
      <w:pPr>
        <w:ind w:left="1440" w:hanging="720"/>
      </w:pPr>
      <w:rPr>
        <w:rFonts w:hint="default"/>
      </w:rPr>
    </w:lvl>
    <w:lvl w:ilvl="3">
      <w:start w:val="1"/>
      <w:numFmt w:val="decimal"/>
      <w:pStyle w:val="Ttulo4"/>
      <w:lvlText w:val="%1.%2.%3.%4"/>
      <w:lvlJc w:val="left"/>
      <w:pPr>
        <w:ind w:left="1800" w:hanging="720"/>
      </w:pPr>
      <w:rPr>
        <w:rFonts w:hint="default"/>
      </w:rPr>
    </w:lvl>
    <w:lvl w:ilvl="4">
      <w:start w:val="1"/>
      <w:numFmt w:val="decimal"/>
      <w:pStyle w:val="Ttulo5"/>
      <w:lvlText w:val="%1.%2.%3.%4.%5"/>
      <w:lvlJc w:val="left"/>
      <w:pPr>
        <w:ind w:left="2520" w:hanging="1080"/>
      </w:pPr>
      <w:rPr>
        <w:rFonts w:hint="default"/>
      </w:rPr>
    </w:lvl>
    <w:lvl w:ilvl="5">
      <w:start w:val="1"/>
      <w:numFmt w:val="decimal"/>
      <w:pStyle w:val="Ttulo6"/>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6"/>
  </w:num>
  <w:num w:numId="2">
    <w:abstractNumId w:val="13"/>
  </w:num>
  <w:num w:numId="3">
    <w:abstractNumId w:val="8"/>
  </w:num>
  <w:num w:numId="4">
    <w:abstractNumId w:val="24"/>
  </w:num>
  <w:num w:numId="5">
    <w:abstractNumId w:val="24"/>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22"/>
  </w:num>
  <w:num w:numId="8">
    <w:abstractNumId w:val="7"/>
  </w:num>
  <w:num w:numId="9">
    <w:abstractNumId w:val="20"/>
  </w:num>
  <w:num w:numId="10">
    <w:abstractNumId w:val="16"/>
  </w:num>
  <w:num w:numId="11">
    <w:abstractNumId w:val="12"/>
  </w:num>
  <w:num w:numId="12">
    <w:abstractNumId w:val="21"/>
  </w:num>
  <w:num w:numId="13">
    <w:abstractNumId w:val="17"/>
  </w:num>
  <w:num w:numId="14">
    <w:abstractNumId w:val="14"/>
  </w:num>
  <w:num w:numId="15">
    <w:abstractNumId w:val="15"/>
  </w:num>
  <w:num w:numId="16">
    <w:abstractNumId w:val="3"/>
  </w:num>
  <w:num w:numId="17">
    <w:abstractNumId w:val="18"/>
  </w:num>
  <w:num w:numId="18">
    <w:abstractNumId w:val="2"/>
  </w:num>
  <w:num w:numId="19">
    <w:abstractNumId w:val="0"/>
  </w:num>
  <w:num w:numId="20">
    <w:abstractNumId w:val="10"/>
  </w:num>
  <w:num w:numId="21">
    <w:abstractNumId w:val="19"/>
  </w:num>
  <w:num w:numId="22">
    <w:abstractNumId w:val="1"/>
  </w:num>
  <w:num w:numId="23">
    <w:abstractNumId w:val="23"/>
  </w:num>
  <w:num w:numId="24">
    <w:abstractNumId w:val="11"/>
  </w:num>
  <w:num w:numId="25">
    <w:abstractNumId w:val="5"/>
  </w:num>
  <w:num w:numId="26">
    <w:abstractNumId w:val="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5A3"/>
    <w:rsid w:val="000246E3"/>
    <w:rsid w:val="000725A3"/>
    <w:rsid w:val="000B45EF"/>
    <w:rsid w:val="001014E2"/>
    <w:rsid w:val="00113D0D"/>
    <w:rsid w:val="00134C7D"/>
    <w:rsid w:val="00135A80"/>
    <w:rsid w:val="00145F08"/>
    <w:rsid w:val="00175437"/>
    <w:rsid w:val="001A196F"/>
    <w:rsid w:val="001F3C8F"/>
    <w:rsid w:val="00220BD9"/>
    <w:rsid w:val="00236F5A"/>
    <w:rsid w:val="00252CDC"/>
    <w:rsid w:val="002B6D14"/>
    <w:rsid w:val="002E7816"/>
    <w:rsid w:val="00301BAA"/>
    <w:rsid w:val="003453AC"/>
    <w:rsid w:val="00362391"/>
    <w:rsid w:val="003B6870"/>
    <w:rsid w:val="003C7282"/>
    <w:rsid w:val="003F5EB3"/>
    <w:rsid w:val="004651F6"/>
    <w:rsid w:val="00471E6F"/>
    <w:rsid w:val="00477F26"/>
    <w:rsid w:val="004C3F65"/>
    <w:rsid w:val="004D79C3"/>
    <w:rsid w:val="004E49B9"/>
    <w:rsid w:val="004F78B2"/>
    <w:rsid w:val="005019D5"/>
    <w:rsid w:val="00513464"/>
    <w:rsid w:val="00523780"/>
    <w:rsid w:val="005557FA"/>
    <w:rsid w:val="00593424"/>
    <w:rsid w:val="005C3058"/>
    <w:rsid w:val="005C6950"/>
    <w:rsid w:val="005D460B"/>
    <w:rsid w:val="005E526F"/>
    <w:rsid w:val="00670D15"/>
    <w:rsid w:val="006868CF"/>
    <w:rsid w:val="006B6266"/>
    <w:rsid w:val="00715521"/>
    <w:rsid w:val="007349F9"/>
    <w:rsid w:val="007924DF"/>
    <w:rsid w:val="00796914"/>
    <w:rsid w:val="007A4F00"/>
    <w:rsid w:val="007D0C15"/>
    <w:rsid w:val="007F528A"/>
    <w:rsid w:val="00800CAC"/>
    <w:rsid w:val="00836B60"/>
    <w:rsid w:val="00844F38"/>
    <w:rsid w:val="0088402C"/>
    <w:rsid w:val="008843E1"/>
    <w:rsid w:val="008F0877"/>
    <w:rsid w:val="00916E38"/>
    <w:rsid w:val="0094085B"/>
    <w:rsid w:val="00941FDB"/>
    <w:rsid w:val="009A0852"/>
    <w:rsid w:val="009F59D6"/>
    <w:rsid w:val="00A7509E"/>
    <w:rsid w:val="00AC194B"/>
    <w:rsid w:val="00AD3FDA"/>
    <w:rsid w:val="00AF199F"/>
    <w:rsid w:val="00B006E8"/>
    <w:rsid w:val="00B15992"/>
    <w:rsid w:val="00B22865"/>
    <w:rsid w:val="00B541CA"/>
    <w:rsid w:val="00BC4CFD"/>
    <w:rsid w:val="00BD0BFD"/>
    <w:rsid w:val="00C01971"/>
    <w:rsid w:val="00C06909"/>
    <w:rsid w:val="00C17E76"/>
    <w:rsid w:val="00C45FA6"/>
    <w:rsid w:val="00CF30B4"/>
    <w:rsid w:val="00D31A2C"/>
    <w:rsid w:val="00D95754"/>
    <w:rsid w:val="00DF0CEA"/>
    <w:rsid w:val="00DF6291"/>
    <w:rsid w:val="00DF7320"/>
    <w:rsid w:val="00E2150D"/>
    <w:rsid w:val="00E31871"/>
    <w:rsid w:val="00E75081"/>
    <w:rsid w:val="00E97A68"/>
    <w:rsid w:val="00ED07FC"/>
    <w:rsid w:val="00EF719A"/>
    <w:rsid w:val="00F31227"/>
    <w:rsid w:val="00FB6257"/>
    <w:rsid w:val="00FF13AC"/>
  </w:rsids>
  <m:mathPr>
    <m:mathFont m:val="Cambria Math"/>
    <m:brkBin m:val="before"/>
    <m:brkBinSub m:val="--"/>
    <m:smallFrac m:val="0"/>
    <m:dispDef/>
    <m:lMargin m:val="0"/>
    <m:rMargin m:val="0"/>
    <m:defJc m:val="centerGroup"/>
    <m:wrapIndent m:val="1440"/>
    <m:intLim m:val="subSup"/>
    <m:naryLim m:val="undOvr"/>
  </m:mathPr>
  <w:themeFontLang w:val="en-US" w:eastAsia="es-ES_trad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107CC"/>
  <w15:chartTrackingRefBased/>
  <w15:docId w15:val="{8FBF0E60-4D81-41C0-A2BB-1817702B8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_tradnl" w:eastAsia="en-US" w:bidi="ar-SA"/>
      </w:rPr>
    </w:rPrDefault>
    <w:pPrDefault>
      <w:pPr>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E38"/>
    <w:pPr>
      <w:spacing w:line="360" w:lineRule="auto"/>
    </w:pPr>
    <w:rPr>
      <w:rFonts w:ascii="Times New Roman" w:hAnsi="Times New Roman" w:cs="Times New Roman"/>
      <w:sz w:val="24"/>
    </w:rPr>
  </w:style>
  <w:style w:type="paragraph" w:styleId="Ttulo1">
    <w:name w:val="heading 1"/>
    <w:basedOn w:val="Ttulo"/>
    <w:next w:val="Normal"/>
    <w:link w:val="Ttulo1Car"/>
    <w:uiPriority w:val="9"/>
    <w:qFormat/>
    <w:rsid w:val="00CF30B4"/>
    <w:pPr>
      <w:keepNext/>
      <w:keepLines/>
      <w:numPr>
        <w:numId w:val="1"/>
      </w:numPr>
      <w:outlineLvl w:val="0"/>
    </w:pPr>
    <w:rPr>
      <w:rFonts w:eastAsiaTheme="majorEastAsia" w:cstheme="majorBidi"/>
      <w:szCs w:val="32"/>
    </w:rPr>
  </w:style>
  <w:style w:type="paragraph" w:styleId="Ttulo2">
    <w:name w:val="heading 2"/>
    <w:basedOn w:val="Ttulo"/>
    <w:next w:val="Normal"/>
    <w:link w:val="Ttulo2Car"/>
    <w:uiPriority w:val="9"/>
    <w:unhideWhenUsed/>
    <w:qFormat/>
    <w:rsid w:val="005D460B"/>
    <w:pPr>
      <w:keepNext/>
      <w:keepLines/>
      <w:numPr>
        <w:ilvl w:val="1"/>
        <w:numId w:val="1"/>
      </w:numPr>
      <w:spacing w:before="120"/>
      <w:ind w:left="0" w:firstLine="0"/>
      <w:jc w:val="left"/>
      <w:outlineLvl w:val="1"/>
    </w:pPr>
    <w:rPr>
      <w:rFonts w:eastAsiaTheme="majorEastAsia" w:cstheme="majorBidi"/>
      <w:szCs w:val="26"/>
    </w:rPr>
  </w:style>
  <w:style w:type="paragraph" w:styleId="Ttulo3">
    <w:name w:val="heading 3"/>
    <w:basedOn w:val="Ttulo"/>
    <w:next w:val="Normal"/>
    <w:link w:val="Ttulo3Car"/>
    <w:uiPriority w:val="9"/>
    <w:unhideWhenUsed/>
    <w:qFormat/>
    <w:rsid w:val="005D460B"/>
    <w:pPr>
      <w:keepNext/>
      <w:keepLines/>
      <w:numPr>
        <w:ilvl w:val="2"/>
        <w:numId w:val="1"/>
      </w:numPr>
      <w:spacing w:before="120"/>
      <w:ind w:left="454" w:firstLine="0"/>
      <w:jc w:val="left"/>
      <w:outlineLvl w:val="2"/>
    </w:pPr>
    <w:rPr>
      <w:rFonts w:eastAsiaTheme="majorEastAsia" w:cstheme="majorBidi"/>
      <w:szCs w:val="24"/>
    </w:rPr>
  </w:style>
  <w:style w:type="paragraph" w:styleId="Ttulo4">
    <w:name w:val="heading 4"/>
    <w:basedOn w:val="Ttulo"/>
    <w:next w:val="Normal"/>
    <w:link w:val="Ttulo4Car"/>
    <w:uiPriority w:val="9"/>
    <w:unhideWhenUsed/>
    <w:qFormat/>
    <w:rsid w:val="005D460B"/>
    <w:pPr>
      <w:keepNext/>
      <w:keepLines/>
      <w:numPr>
        <w:ilvl w:val="3"/>
        <w:numId w:val="1"/>
      </w:numPr>
      <w:spacing w:before="120"/>
      <w:ind w:left="907" w:firstLine="0"/>
      <w:jc w:val="left"/>
      <w:outlineLvl w:val="3"/>
    </w:pPr>
    <w:rPr>
      <w:rFonts w:eastAsiaTheme="majorEastAsia" w:cstheme="majorBidi"/>
      <w:i/>
      <w:iCs/>
    </w:rPr>
  </w:style>
  <w:style w:type="paragraph" w:styleId="Ttulo5">
    <w:name w:val="heading 5"/>
    <w:basedOn w:val="Ttulo"/>
    <w:next w:val="Normal"/>
    <w:link w:val="Ttulo5Car"/>
    <w:uiPriority w:val="9"/>
    <w:unhideWhenUsed/>
    <w:qFormat/>
    <w:rsid w:val="00A7509E"/>
    <w:pPr>
      <w:keepNext/>
      <w:keepLines/>
      <w:numPr>
        <w:ilvl w:val="4"/>
        <w:numId w:val="1"/>
      </w:numPr>
      <w:spacing w:before="120"/>
      <w:ind w:left="1361" w:firstLine="0"/>
      <w:jc w:val="left"/>
      <w:outlineLvl w:val="4"/>
    </w:pPr>
    <w:rPr>
      <w:rFonts w:eastAsiaTheme="majorEastAsia" w:cstheme="majorBidi"/>
      <w:b w:val="0"/>
      <w:i/>
    </w:rPr>
  </w:style>
  <w:style w:type="paragraph" w:styleId="Ttulo6">
    <w:name w:val="heading 6"/>
    <w:basedOn w:val="Normal"/>
    <w:next w:val="Normal"/>
    <w:link w:val="Ttulo6Car"/>
    <w:uiPriority w:val="9"/>
    <w:unhideWhenUsed/>
    <w:qFormat/>
    <w:rsid w:val="00CF30B4"/>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CF30B4"/>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CF30B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CF30B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F13AC"/>
    <w:pPr>
      <w:ind w:firstLine="0"/>
      <w:jc w:val="center"/>
    </w:pPr>
    <w:rPr>
      <w:b/>
    </w:rPr>
  </w:style>
  <w:style w:type="character" w:customStyle="1" w:styleId="TtuloCar">
    <w:name w:val="Título Car"/>
    <w:basedOn w:val="Fuentedeprrafopredeter"/>
    <w:link w:val="Ttulo"/>
    <w:uiPriority w:val="10"/>
    <w:rsid w:val="00FF13AC"/>
    <w:rPr>
      <w:rFonts w:ascii="Times New Roman" w:hAnsi="Times New Roman" w:cs="Times New Roman"/>
      <w:b/>
      <w:sz w:val="24"/>
    </w:rPr>
  </w:style>
  <w:style w:type="paragraph" w:styleId="Encabezado">
    <w:name w:val="header"/>
    <w:basedOn w:val="Normal"/>
    <w:link w:val="EncabezadoCar"/>
    <w:uiPriority w:val="99"/>
    <w:unhideWhenUsed/>
    <w:rsid w:val="00FF13AC"/>
    <w:pPr>
      <w:tabs>
        <w:tab w:val="center" w:pos="4419"/>
        <w:tab w:val="right" w:pos="8838"/>
      </w:tabs>
    </w:pPr>
  </w:style>
  <w:style w:type="character" w:customStyle="1" w:styleId="EncabezadoCar">
    <w:name w:val="Encabezado Car"/>
    <w:basedOn w:val="Fuentedeprrafopredeter"/>
    <w:link w:val="Encabezado"/>
    <w:uiPriority w:val="99"/>
    <w:rsid w:val="00FF13AC"/>
    <w:rPr>
      <w:rFonts w:ascii="Times New Roman" w:hAnsi="Times New Roman"/>
      <w:sz w:val="24"/>
    </w:rPr>
  </w:style>
  <w:style w:type="paragraph" w:styleId="Piedepgina">
    <w:name w:val="footer"/>
    <w:basedOn w:val="Normal"/>
    <w:link w:val="PiedepginaCar"/>
    <w:uiPriority w:val="99"/>
    <w:unhideWhenUsed/>
    <w:rsid w:val="00FF13A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FF13AC"/>
    <w:rPr>
      <w:rFonts w:ascii="Times New Roman" w:hAnsi="Times New Roman"/>
      <w:sz w:val="24"/>
    </w:rPr>
  </w:style>
  <w:style w:type="paragraph" w:customStyle="1" w:styleId="Pre-portada">
    <w:name w:val="Pre-portada"/>
    <w:basedOn w:val="Normal"/>
    <w:autoRedefine/>
    <w:qFormat/>
    <w:rsid w:val="005C3058"/>
    <w:pPr>
      <w:ind w:firstLine="0"/>
      <w:jc w:val="center"/>
    </w:pPr>
    <w:rPr>
      <w:b/>
      <w:szCs w:val="24"/>
    </w:rPr>
  </w:style>
  <w:style w:type="paragraph" w:customStyle="1" w:styleId="pre-aceptacion">
    <w:name w:val="pre-aceptacion"/>
    <w:basedOn w:val="Normal"/>
    <w:qFormat/>
    <w:rsid w:val="00362391"/>
    <w:pPr>
      <w:spacing w:line="480" w:lineRule="auto"/>
      <w:ind w:left="612" w:right="48"/>
      <w:jc w:val="right"/>
    </w:pPr>
    <w:rPr>
      <w:b/>
      <w:szCs w:val="24"/>
    </w:rPr>
  </w:style>
  <w:style w:type="paragraph" w:customStyle="1" w:styleId="pre-dedicatoria">
    <w:name w:val="pre-dedicatoria"/>
    <w:basedOn w:val="Normal"/>
    <w:qFormat/>
    <w:rsid w:val="006868CF"/>
    <w:pPr>
      <w:ind w:left="2126" w:right="48" w:firstLine="709"/>
    </w:pPr>
  </w:style>
  <w:style w:type="paragraph" w:customStyle="1" w:styleId="encabezado0">
    <w:name w:val="encabezado"/>
    <w:basedOn w:val="Normal"/>
    <w:qFormat/>
    <w:rsid w:val="006868CF"/>
    <w:pPr>
      <w:jc w:val="right"/>
    </w:pPr>
    <w:rPr>
      <w:sz w:val="18"/>
      <w:szCs w:val="18"/>
    </w:rPr>
  </w:style>
  <w:style w:type="paragraph" w:customStyle="1" w:styleId="Tituloindices">
    <w:name w:val="Titulo indices"/>
    <w:basedOn w:val="Ttulo"/>
    <w:qFormat/>
    <w:rsid w:val="00175437"/>
    <w:pPr>
      <w:jc w:val="left"/>
    </w:pPr>
  </w:style>
  <w:style w:type="character" w:customStyle="1" w:styleId="Ttulo1Car">
    <w:name w:val="Título 1 Car"/>
    <w:basedOn w:val="Fuentedeprrafopredeter"/>
    <w:link w:val="Ttulo1"/>
    <w:uiPriority w:val="9"/>
    <w:rsid w:val="00CF30B4"/>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5D460B"/>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rsid w:val="005D460B"/>
    <w:rPr>
      <w:rFonts w:ascii="Times New Roman" w:eastAsiaTheme="majorEastAsia" w:hAnsi="Times New Roman" w:cstheme="majorBidi"/>
      <w:b/>
      <w:sz w:val="24"/>
      <w:szCs w:val="24"/>
    </w:rPr>
  </w:style>
  <w:style w:type="character" w:customStyle="1" w:styleId="Ttulo4Car">
    <w:name w:val="Título 4 Car"/>
    <w:basedOn w:val="Fuentedeprrafopredeter"/>
    <w:link w:val="Ttulo4"/>
    <w:uiPriority w:val="9"/>
    <w:rsid w:val="005D460B"/>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A7509E"/>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rsid w:val="00CF30B4"/>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rsid w:val="00CF30B4"/>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rsid w:val="00CF30B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CF30B4"/>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7D0C15"/>
    <w:pPr>
      <w:ind w:left="720"/>
      <w:contextualSpacing/>
    </w:pPr>
    <w:rPr>
      <w:rFonts w:cstheme="minorBidi"/>
    </w:rPr>
  </w:style>
  <w:style w:type="paragraph" w:styleId="Textonotapie">
    <w:name w:val="footnote text"/>
    <w:basedOn w:val="Normal"/>
    <w:link w:val="TextonotapieCar"/>
    <w:uiPriority w:val="99"/>
    <w:semiHidden/>
    <w:unhideWhenUsed/>
    <w:rsid w:val="007D0C15"/>
    <w:rPr>
      <w:rFonts w:cstheme="minorBidi"/>
      <w:sz w:val="20"/>
      <w:szCs w:val="20"/>
    </w:rPr>
  </w:style>
  <w:style w:type="character" w:customStyle="1" w:styleId="TextonotapieCar">
    <w:name w:val="Texto nota pie Car"/>
    <w:basedOn w:val="Fuentedeprrafopredeter"/>
    <w:link w:val="Textonotapie"/>
    <w:uiPriority w:val="99"/>
    <w:semiHidden/>
    <w:rsid w:val="007D0C15"/>
    <w:rPr>
      <w:rFonts w:ascii="Times New Roman" w:hAnsi="Times New Roman"/>
      <w:sz w:val="20"/>
      <w:szCs w:val="20"/>
    </w:rPr>
  </w:style>
  <w:style w:type="character" w:styleId="Refdenotaalpie">
    <w:name w:val="footnote reference"/>
    <w:basedOn w:val="Fuentedeprrafopredeter"/>
    <w:uiPriority w:val="99"/>
    <w:semiHidden/>
    <w:unhideWhenUsed/>
    <w:rsid w:val="007D0C15"/>
    <w:rPr>
      <w:vertAlign w:val="superscript"/>
    </w:rPr>
  </w:style>
  <w:style w:type="paragraph" w:styleId="Descripcin">
    <w:name w:val="caption"/>
    <w:basedOn w:val="Normal"/>
    <w:next w:val="Normal"/>
    <w:uiPriority w:val="35"/>
    <w:unhideWhenUsed/>
    <w:qFormat/>
    <w:rsid w:val="003453AC"/>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ED07FC"/>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ED07FC"/>
    <w:rPr>
      <w:rFonts w:ascii="Times New Roman" w:hAnsi="Times New Roman" w:cs="Times New Roman"/>
      <w:sz w:val="20"/>
      <w:szCs w:val="20"/>
    </w:rPr>
  </w:style>
  <w:style w:type="character" w:styleId="Refdenotaalfinal">
    <w:name w:val="endnote reference"/>
    <w:basedOn w:val="Fuentedeprrafopredeter"/>
    <w:uiPriority w:val="99"/>
    <w:semiHidden/>
    <w:unhideWhenUsed/>
    <w:rsid w:val="00ED07FC"/>
    <w:rPr>
      <w:vertAlign w:val="superscript"/>
    </w:rPr>
  </w:style>
  <w:style w:type="paragraph" w:styleId="HTMLconformatoprevio">
    <w:name w:val="HTML Preformatted"/>
    <w:basedOn w:val="Normal"/>
    <w:link w:val="HTMLconformatoprevioCar"/>
    <w:uiPriority w:val="99"/>
    <w:unhideWhenUsed/>
    <w:rsid w:val="007A4F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lang w:val="es-CO" w:eastAsia="es-CO"/>
    </w:rPr>
  </w:style>
  <w:style w:type="character" w:customStyle="1" w:styleId="HTMLconformatoprevioCar">
    <w:name w:val="HTML con formato previo Car"/>
    <w:basedOn w:val="Fuentedeprrafopredeter"/>
    <w:link w:val="HTMLconformatoprevio"/>
    <w:uiPriority w:val="99"/>
    <w:rsid w:val="007A4F00"/>
    <w:rPr>
      <w:rFonts w:ascii="Courier New" w:eastAsia="Times New Roman" w:hAnsi="Courier New" w:cs="Courier New"/>
      <w:sz w:val="20"/>
      <w:szCs w:val="20"/>
      <w:lang w:val="es-CO" w:eastAsia="es-CO"/>
    </w:rPr>
  </w:style>
  <w:style w:type="paragraph" w:customStyle="1" w:styleId="Fig">
    <w:name w:val="Fig"/>
    <w:basedOn w:val="Normal"/>
    <w:link w:val="FigCar"/>
    <w:rsid w:val="00B006E8"/>
    <w:pPr>
      <w:jc w:val="center"/>
    </w:pPr>
    <w:rPr>
      <w:rFonts w:cs="Arial"/>
      <w:i/>
      <w:color w:val="3B3838" w:themeColor="background2" w:themeShade="40"/>
      <w:sz w:val="16"/>
      <w:lang w:val="es-CO" w:eastAsia="es-CO"/>
    </w:rPr>
  </w:style>
  <w:style w:type="character" w:customStyle="1" w:styleId="FigCar">
    <w:name w:val="Fig Car"/>
    <w:basedOn w:val="Fuentedeprrafopredeter"/>
    <w:link w:val="Fig"/>
    <w:rsid w:val="00B006E8"/>
    <w:rPr>
      <w:rFonts w:ascii="Times New Roman" w:hAnsi="Times New Roman" w:cs="Arial"/>
      <w:i/>
      <w:color w:val="3B3838" w:themeColor="background2" w:themeShade="40"/>
      <w:sz w:val="16"/>
      <w:lang w:val="es-CO" w:eastAsia="es-CO"/>
    </w:rPr>
  </w:style>
  <w:style w:type="table" w:styleId="Tablaconcuadrcula">
    <w:name w:val="Table Grid"/>
    <w:basedOn w:val="Tablanormal"/>
    <w:uiPriority w:val="39"/>
    <w:rsid w:val="00B006E8"/>
    <w:rPr>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
    <w:name w:val="Quote"/>
    <w:basedOn w:val="Normal"/>
    <w:next w:val="Normal"/>
    <w:link w:val="CitaCar"/>
    <w:uiPriority w:val="29"/>
    <w:qFormat/>
    <w:rsid w:val="0088402C"/>
    <w:pPr>
      <w:spacing w:line="240" w:lineRule="auto"/>
      <w:ind w:left="454"/>
      <w:jc w:val="left"/>
    </w:pPr>
    <w:rPr>
      <w:iCs/>
      <w:color w:val="404040" w:themeColor="text1" w:themeTint="BF"/>
      <w:sz w:val="18"/>
    </w:rPr>
  </w:style>
  <w:style w:type="character" w:customStyle="1" w:styleId="CitaCar">
    <w:name w:val="Cita Car"/>
    <w:basedOn w:val="Fuentedeprrafopredeter"/>
    <w:link w:val="Cita"/>
    <w:uiPriority w:val="29"/>
    <w:rsid w:val="0088402C"/>
    <w:rPr>
      <w:rFonts w:ascii="Times New Roman" w:hAnsi="Times New Roman" w:cs="Times New Roman"/>
      <w:iCs/>
      <w:color w:val="404040" w:themeColor="text1" w:themeTint="BF"/>
      <w:sz w:val="18"/>
    </w:rPr>
  </w:style>
  <w:style w:type="paragraph" w:customStyle="1" w:styleId="fuenteref">
    <w:name w:val="fuente_ref"/>
    <w:basedOn w:val="Normal"/>
    <w:qFormat/>
    <w:rsid w:val="00B006E8"/>
    <w:pPr>
      <w:ind w:firstLine="0"/>
      <w:jc w:val="center"/>
    </w:pPr>
    <w:rPr>
      <w:sz w:val="18"/>
      <w:lang w:eastAsia="es-CO"/>
    </w:rPr>
  </w:style>
  <w:style w:type="paragraph" w:styleId="TtuloTDC">
    <w:name w:val="TOC Heading"/>
    <w:basedOn w:val="Ttulo1"/>
    <w:next w:val="Normal"/>
    <w:uiPriority w:val="39"/>
    <w:unhideWhenUsed/>
    <w:qFormat/>
    <w:rsid w:val="000B45EF"/>
    <w:pPr>
      <w:numPr>
        <w:numId w:val="0"/>
      </w:numPr>
      <w:spacing w:before="240" w:line="259" w:lineRule="auto"/>
      <w:jc w:val="left"/>
      <w:outlineLvl w:val="9"/>
    </w:pPr>
    <w:rPr>
      <w:rFonts w:asciiTheme="majorHAnsi" w:hAnsiTheme="majorHAnsi"/>
      <w:b w:val="0"/>
      <w:color w:val="2F5496" w:themeColor="accent1" w:themeShade="BF"/>
      <w:sz w:val="32"/>
      <w:lang w:eastAsia="es-ES"/>
    </w:rPr>
  </w:style>
  <w:style w:type="paragraph" w:styleId="TDC1">
    <w:name w:val="toc 1"/>
    <w:basedOn w:val="Normal"/>
    <w:next w:val="Normal"/>
    <w:autoRedefine/>
    <w:uiPriority w:val="39"/>
    <w:unhideWhenUsed/>
    <w:rsid w:val="000B45EF"/>
    <w:pPr>
      <w:spacing w:after="100"/>
    </w:pPr>
    <w:rPr>
      <w:rFonts w:cstheme="minorBidi"/>
    </w:rPr>
  </w:style>
  <w:style w:type="paragraph" w:styleId="TDC2">
    <w:name w:val="toc 2"/>
    <w:basedOn w:val="Normal"/>
    <w:next w:val="Normal"/>
    <w:autoRedefine/>
    <w:uiPriority w:val="39"/>
    <w:unhideWhenUsed/>
    <w:rsid w:val="000B45EF"/>
    <w:pPr>
      <w:spacing w:after="100"/>
      <w:ind w:left="220"/>
    </w:pPr>
    <w:rPr>
      <w:rFonts w:cstheme="minorBidi"/>
    </w:rPr>
  </w:style>
  <w:style w:type="paragraph" w:styleId="TDC3">
    <w:name w:val="toc 3"/>
    <w:basedOn w:val="Normal"/>
    <w:next w:val="Normal"/>
    <w:autoRedefine/>
    <w:uiPriority w:val="39"/>
    <w:unhideWhenUsed/>
    <w:rsid w:val="000B45EF"/>
    <w:pPr>
      <w:tabs>
        <w:tab w:val="left" w:pos="1320"/>
        <w:tab w:val="right" w:leader="dot" w:pos="8494"/>
      </w:tabs>
      <w:spacing w:after="100"/>
      <w:ind w:left="440"/>
    </w:pPr>
    <w:rPr>
      <w:rFonts w:cstheme="minorBidi"/>
    </w:rPr>
  </w:style>
  <w:style w:type="character" w:styleId="Hipervnculo">
    <w:name w:val="Hyperlink"/>
    <w:basedOn w:val="Fuentedeprrafopredeter"/>
    <w:uiPriority w:val="99"/>
    <w:unhideWhenUsed/>
    <w:rsid w:val="000B45EF"/>
    <w:rPr>
      <w:color w:val="0563C1" w:themeColor="hyperlink"/>
      <w:u w:val="single"/>
    </w:rPr>
  </w:style>
  <w:style w:type="paragraph" w:styleId="Bibliografa">
    <w:name w:val="Bibliography"/>
    <w:basedOn w:val="Normal"/>
    <w:next w:val="Normal"/>
    <w:uiPriority w:val="37"/>
    <w:unhideWhenUsed/>
    <w:rsid w:val="000B45EF"/>
    <w:rPr>
      <w:rFonts w:cstheme="minorBidi"/>
    </w:rPr>
  </w:style>
  <w:style w:type="character" w:styleId="Textoennegrita">
    <w:name w:val="Strong"/>
    <w:basedOn w:val="Fuentedeprrafopredeter"/>
    <w:uiPriority w:val="22"/>
    <w:qFormat/>
    <w:rsid w:val="000B45EF"/>
    <w:rPr>
      <w:bCs/>
      <w:i/>
      <w:sz w:val="22"/>
      <w:szCs w:val="22"/>
    </w:rPr>
  </w:style>
  <w:style w:type="character" w:customStyle="1" w:styleId="apple-converted-space">
    <w:name w:val="apple-converted-space"/>
    <w:basedOn w:val="Fuentedeprrafopredeter"/>
    <w:rsid w:val="000B45EF"/>
  </w:style>
  <w:style w:type="paragraph" w:styleId="Textodeglobo">
    <w:name w:val="Balloon Text"/>
    <w:basedOn w:val="Normal"/>
    <w:link w:val="TextodegloboCar"/>
    <w:uiPriority w:val="99"/>
    <w:semiHidden/>
    <w:unhideWhenUsed/>
    <w:rsid w:val="000B45EF"/>
    <w:rPr>
      <w:rFonts w:ascii="Tahoma" w:hAnsi="Tahoma" w:cs="Tahoma"/>
      <w:sz w:val="16"/>
      <w:szCs w:val="16"/>
    </w:rPr>
  </w:style>
  <w:style w:type="character" w:customStyle="1" w:styleId="TextodegloboCar">
    <w:name w:val="Texto de globo Car"/>
    <w:basedOn w:val="Fuentedeprrafopredeter"/>
    <w:link w:val="Textodeglobo"/>
    <w:uiPriority w:val="99"/>
    <w:semiHidden/>
    <w:rsid w:val="000B45EF"/>
    <w:rPr>
      <w:rFonts w:ascii="Tahoma" w:hAnsi="Tahoma" w:cs="Tahoma"/>
      <w:sz w:val="16"/>
      <w:szCs w:val="16"/>
    </w:rPr>
  </w:style>
  <w:style w:type="paragraph" w:styleId="NormalWeb">
    <w:name w:val="Normal (Web)"/>
    <w:basedOn w:val="Normal"/>
    <w:uiPriority w:val="99"/>
    <w:unhideWhenUsed/>
    <w:rsid w:val="000B45EF"/>
    <w:pPr>
      <w:spacing w:before="100" w:beforeAutospacing="1" w:after="100" w:afterAutospacing="1"/>
      <w:jc w:val="left"/>
    </w:pPr>
    <w:rPr>
      <w:rFonts w:eastAsia="Times New Roman"/>
      <w:szCs w:val="24"/>
      <w:lang w:val="es-CO" w:eastAsia="es-CO"/>
    </w:rPr>
  </w:style>
  <w:style w:type="character" w:styleId="Hipervnculovisitado">
    <w:name w:val="FollowedHyperlink"/>
    <w:basedOn w:val="Fuentedeprrafopredeter"/>
    <w:uiPriority w:val="99"/>
    <w:semiHidden/>
    <w:unhideWhenUsed/>
    <w:rsid w:val="000B45EF"/>
    <w:rPr>
      <w:color w:val="954F72" w:themeColor="followedHyperlink"/>
      <w:u w:val="single"/>
    </w:rPr>
  </w:style>
  <w:style w:type="paragraph" w:styleId="Revisin">
    <w:name w:val="Revision"/>
    <w:hidden/>
    <w:uiPriority w:val="99"/>
    <w:semiHidden/>
    <w:rsid w:val="000B45EF"/>
    <w:rPr>
      <w:rFonts w:ascii="Arial" w:hAnsi="Arial"/>
      <w:lang w:val="es-ES"/>
    </w:rPr>
  </w:style>
  <w:style w:type="paragraph" w:styleId="Tabladeilustraciones">
    <w:name w:val="table of figures"/>
    <w:basedOn w:val="Normal"/>
    <w:next w:val="Normal"/>
    <w:uiPriority w:val="99"/>
    <w:unhideWhenUsed/>
    <w:rsid w:val="000B45EF"/>
    <w:pPr>
      <w:jc w:val="left"/>
    </w:pPr>
    <w:rPr>
      <w:rFonts w:asciiTheme="minorHAnsi" w:hAnsiTheme="minorHAnsi" w:cstheme="minorHAnsi"/>
      <w:i/>
      <w:iCs/>
      <w:sz w:val="20"/>
      <w:szCs w:val="20"/>
    </w:rPr>
  </w:style>
  <w:style w:type="character" w:styleId="Refdecomentario">
    <w:name w:val="annotation reference"/>
    <w:basedOn w:val="Fuentedeprrafopredeter"/>
    <w:uiPriority w:val="99"/>
    <w:semiHidden/>
    <w:unhideWhenUsed/>
    <w:rsid w:val="000B45EF"/>
    <w:rPr>
      <w:sz w:val="18"/>
      <w:szCs w:val="18"/>
    </w:rPr>
  </w:style>
  <w:style w:type="paragraph" w:styleId="Textocomentario">
    <w:name w:val="annotation text"/>
    <w:basedOn w:val="Normal"/>
    <w:link w:val="TextocomentarioCar"/>
    <w:uiPriority w:val="99"/>
    <w:unhideWhenUsed/>
    <w:rsid w:val="000B45EF"/>
    <w:rPr>
      <w:rFonts w:cstheme="minorBidi"/>
      <w:szCs w:val="24"/>
    </w:rPr>
  </w:style>
  <w:style w:type="character" w:customStyle="1" w:styleId="TextocomentarioCar">
    <w:name w:val="Texto comentario Car"/>
    <w:basedOn w:val="Fuentedeprrafopredeter"/>
    <w:link w:val="Textocomentario"/>
    <w:uiPriority w:val="99"/>
    <w:rsid w:val="000B45EF"/>
    <w:rPr>
      <w:rFonts w:ascii="Times New Roman" w:hAnsi="Times New Roman"/>
      <w:sz w:val="24"/>
      <w:szCs w:val="24"/>
    </w:rPr>
  </w:style>
  <w:style w:type="paragraph" w:styleId="Asuntodelcomentario">
    <w:name w:val="annotation subject"/>
    <w:basedOn w:val="Textocomentario"/>
    <w:next w:val="Textocomentario"/>
    <w:link w:val="AsuntodelcomentarioCar"/>
    <w:uiPriority w:val="99"/>
    <w:semiHidden/>
    <w:unhideWhenUsed/>
    <w:rsid w:val="000B45EF"/>
    <w:rPr>
      <w:b/>
      <w:bCs/>
      <w:sz w:val="20"/>
      <w:szCs w:val="20"/>
    </w:rPr>
  </w:style>
  <w:style w:type="character" w:customStyle="1" w:styleId="AsuntodelcomentarioCar">
    <w:name w:val="Asunto del comentario Car"/>
    <w:basedOn w:val="TextocomentarioCar"/>
    <w:link w:val="Asuntodelcomentario"/>
    <w:uiPriority w:val="99"/>
    <w:semiHidden/>
    <w:rsid w:val="000B45EF"/>
    <w:rPr>
      <w:rFonts w:ascii="Times New Roman" w:hAnsi="Times New Roman"/>
      <w:b/>
      <w:bCs/>
      <w:sz w:val="20"/>
      <w:szCs w:val="20"/>
    </w:rPr>
  </w:style>
  <w:style w:type="table" w:customStyle="1" w:styleId="Tabladelista2-nfasis51">
    <w:name w:val="Tabla de lista 2 - Énfasis 51"/>
    <w:basedOn w:val="Tablanormal"/>
    <w:uiPriority w:val="47"/>
    <w:rsid w:val="000B45EF"/>
    <w:rPr>
      <w:lang w:val="es-ES"/>
    </w:r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Tablanormal31">
    <w:name w:val="Tabla normal 31"/>
    <w:basedOn w:val="Tablanormal"/>
    <w:uiPriority w:val="43"/>
    <w:rsid w:val="000B45EF"/>
    <w:rPr>
      <w:lang w:val="es-E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0B45EF"/>
    <w:rPr>
      <w:lang w:val="es-E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51">
    <w:name w:val="Tabla normal 51"/>
    <w:basedOn w:val="Tablanormal"/>
    <w:uiPriority w:val="45"/>
    <w:rsid w:val="000B45EF"/>
    <w:rPr>
      <w:lang w:val="es-E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font351">
    <w:name w:val="font351"/>
    <w:basedOn w:val="Fuentedeprrafopredeter"/>
    <w:rsid w:val="000B45EF"/>
    <w:rPr>
      <w:rFonts w:ascii="Arial" w:hAnsi="Arial" w:cs="Arial" w:hint="default"/>
      <w:b w:val="0"/>
      <w:bCs w:val="0"/>
      <w:i/>
      <w:iCs/>
      <w:strike w:val="0"/>
      <w:dstrike w:val="0"/>
      <w:color w:val="auto"/>
      <w:sz w:val="20"/>
      <w:szCs w:val="20"/>
      <w:u w:val="none"/>
      <w:effect w:val="none"/>
    </w:rPr>
  </w:style>
  <w:style w:type="character" w:customStyle="1" w:styleId="font81">
    <w:name w:val="font81"/>
    <w:basedOn w:val="Fuentedeprrafopredeter"/>
    <w:rsid w:val="000B45EF"/>
    <w:rPr>
      <w:rFonts w:ascii="Arial" w:hAnsi="Arial" w:cs="Arial" w:hint="default"/>
      <w:b w:val="0"/>
      <w:bCs w:val="0"/>
      <w:i w:val="0"/>
      <w:iCs w:val="0"/>
      <w:strike w:val="0"/>
      <w:dstrike w:val="0"/>
      <w:color w:val="auto"/>
      <w:sz w:val="20"/>
      <w:szCs w:val="20"/>
      <w:u w:val="none"/>
      <w:effect w:val="none"/>
    </w:rPr>
  </w:style>
  <w:style w:type="character" w:styleId="Textodelmarcadordeposicin">
    <w:name w:val="Placeholder Text"/>
    <w:basedOn w:val="Fuentedeprrafopredeter"/>
    <w:uiPriority w:val="99"/>
    <w:semiHidden/>
    <w:rsid w:val="000B45EF"/>
    <w:rPr>
      <w:color w:val="808080"/>
    </w:rPr>
  </w:style>
  <w:style w:type="table" w:customStyle="1" w:styleId="Tabladelista1clara-nfasis51">
    <w:name w:val="Tabla de lista 1 clara - Énfasis 51"/>
    <w:basedOn w:val="Tablanormal"/>
    <w:uiPriority w:val="46"/>
    <w:rsid w:val="000B45EF"/>
    <w:rPr>
      <w:lang w:val="es-ES"/>
    </w:r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Default">
    <w:name w:val="Default"/>
    <w:rsid w:val="000B45EF"/>
    <w:pPr>
      <w:autoSpaceDE w:val="0"/>
      <w:autoSpaceDN w:val="0"/>
      <w:adjustRightInd w:val="0"/>
    </w:pPr>
    <w:rPr>
      <w:rFonts w:ascii="Times New Roman" w:hAnsi="Times New Roman" w:cs="Times New Roman"/>
      <w:color w:val="000000"/>
      <w:sz w:val="24"/>
      <w:szCs w:val="24"/>
      <w:lang w:val="es-CO"/>
    </w:rPr>
  </w:style>
  <w:style w:type="paragraph" w:customStyle="1" w:styleId="TableText">
    <w:name w:val="Table Text"/>
    <w:basedOn w:val="Normal"/>
    <w:rsid w:val="000B45EF"/>
    <w:pPr>
      <w:ind w:left="14"/>
      <w:jc w:val="left"/>
    </w:pPr>
    <w:rPr>
      <w:rFonts w:eastAsia="Times New Roman"/>
      <w:spacing w:val="-5"/>
      <w:sz w:val="16"/>
      <w:szCs w:val="20"/>
      <w:lang w:val="en-US"/>
    </w:rPr>
  </w:style>
  <w:style w:type="paragraph" w:styleId="Textoindependiente">
    <w:name w:val="Body Text"/>
    <w:basedOn w:val="Normal"/>
    <w:link w:val="TextoindependienteCar"/>
    <w:rsid w:val="000B45EF"/>
    <w:pPr>
      <w:spacing w:after="120" w:line="0" w:lineRule="atLeast"/>
      <w:ind w:left="360"/>
      <w:jc w:val="left"/>
    </w:pPr>
    <w:rPr>
      <w:rFonts w:eastAsia="Times New Roman"/>
      <w:spacing w:val="-5"/>
      <w:sz w:val="20"/>
      <w:szCs w:val="20"/>
      <w:lang w:val="en-US"/>
    </w:rPr>
  </w:style>
  <w:style w:type="character" w:customStyle="1" w:styleId="TextoindependienteCar">
    <w:name w:val="Texto independiente Car"/>
    <w:basedOn w:val="Fuentedeprrafopredeter"/>
    <w:link w:val="Textoindependiente"/>
    <w:rsid w:val="000B45EF"/>
    <w:rPr>
      <w:rFonts w:ascii="Times New Roman" w:eastAsia="Times New Roman" w:hAnsi="Times New Roman" w:cs="Times New Roman"/>
      <w:spacing w:val="-5"/>
      <w:sz w:val="20"/>
      <w:szCs w:val="20"/>
      <w:lang w:val="en-US"/>
    </w:rPr>
  </w:style>
  <w:style w:type="paragraph" w:customStyle="1" w:styleId="FieldText">
    <w:name w:val="FieldText"/>
    <w:basedOn w:val="Normal"/>
    <w:rsid w:val="000B45EF"/>
    <w:pPr>
      <w:widowControl w:val="0"/>
      <w:jc w:val="left"/>
    </w:pPr>
    <w:rPr>
      <w:rFonts w:eastAsia="Times New Roman"/>
      <w:sz w:val="20"/>
      <w:szCs w:val="20"/>
      <w:lang w:val="en-US"/>
    </w:rPr>
  </w:style>
  <w:style w:type="paragraph" w:customStyle="1" w:styleId="msonormal0">
    <w:name w:val="msonormal"/>
    <w:basedOn w:val="Normal"/>
    <w:rsid w:val="000B45EF"/>
    <w:pPr>
      <w:spacing w:before="100" w:beforeAutospacing="1" w:after="100" w:afterAutospacing="1"/>
      <w:jc w:val="left"/>
    </w:pPr>
    <w:rPr>
      <w:rFonts w:eastAsia="Times New Roman"/>
      <w:szCs w:val="24"/>
      <w:lang w:eastAsia="es-ES_tradnl"/>
    </w:rPr>
  </w:style>
  <w:style w:type="paragraph" w:customStyle="1" w:styleId="xl65">
    <w:name w:val="xl65"/>
    <w:basedOn w:val="Normal"/>
    <w:rsid w:val="000B45EF"/>
    <w:pPr>
      <w:spacing w:before="100" w:beforeAutospacing="1" w:after="100" w:afterAutospacing="1"/>
      <w:jc w:val="left"/>
    </w:pPr>
    <w:rPr>
      <w:rFonts w:eastAsia="Times New Roman"/>
      <w:b/>
      <w:bCs/>
      <w:szCs w:val="24"/>
      <w:lang w:eastAsia="es-ES_tradnl"/>
    </w:rPr>
  </w:style>
  <w:style w:type="paragraph" w:customStyle="1" w:styleId="xl66">
    <w:name w:val="xl66"/>
    <w:basedOn w:val="Normal"/>
    <w:rsid w:val="000B45EF"/>
    <w:pPr>
      <w:pBdr>
        <w:top w:val="single" w:sz="4" w:space="0" w:color="auto"/>
        <w:left w:val="single" w:sz="4" w:space="0" w:color="auto"/>
        <w:bottom w:val="single" w:sz="4" w:space="0" w:color="auto"/>
        <w:right w:val="single" w:sz="4" w:space="0" w:color="auto"/>
      </w:pBdr>
      <w:shd w:val="clear" w:color="000000" w:fill="E2EFDA"/>
      <w:spacing w:before="100" w:beforeAutospacing="1" w:after="100" w:afterAutospacing="1"/>
      <w:jc w:val="center"/>
    </w:pPr>
    <w:rPr>
      <w:rFonts w:eastAsia="Times New Roman"/>
      <w:b/>
      <w:bCs/>
      <w:szCs w:val="24"/>
      <w:lang w:eastAsia="es-ES_tradnl"/>
    </w:rPr>
  </w:style>
  <w:style w:type="paragraph" w:customStyle="1" w:styleId="xl67">
    <w:name w:val="xl67"/>
    <w:basedOn w:val="Normal"/>
    <w:rsid w:val="000B45EF"/>
    <w:pPr>
      <w:pBdr>
        <w:top w:val="single" w:sz="4" w:space="0" w:color="auto"/>
        <w:left w:val="single" w:sz="4" w:space="0" w:color="auto"/>
        <w:right w:val="single" w:sz="4" w:space="0" w:color="auto"/>
      </w:pBdr>
      <w:shd w:val="clear" w:color="000000" w:fill="BDD7EE"/>
      <w:spacing w:before="100" w:beforeAutospacing="1" w:after="100" w:afterAutospacing="1"/>
      <w:jc w:val="center"/>
    </w:pPr>
    <w:rPr>
      <w:rFonts w:eastAsia="Times New Roman"/>
      <w:b/>
      <w:bCs/>
      <w:szCs w:val="24"/>
      <w:lang w:eastAsia="es-ES_tradnl"/>
    </w:rPr>
  </w:style>
  <w:style w:type="paragraph" w:customStyle="1" w:styleId="xl68">
    <w:name w:val="xl68"/>
    <w:basedOn w:val="Normal"/>
    <w:rsid w:val="000B45EF"/>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eastAsia="Times New Roman"/>
      <w:b/>
      <w:bCs/>
      <w:szCs w:val="24"/>
      <w:lang w:eastAsia="es-ES_tradnl"/>
    </w:rPr>
  </w:style>
  <w:style w:type="paragraph" w:customStyle="1" w:styleId="xl69">
    <w:name w:val="xl69"/>
    <w:basedOn w:val="Normal"/>
    <w:rsid w:val="000B45EF"/>
    <w:pPr>
      <w:pBdr>
        <w:top w:val="single" w:sz="4" w:space="0" w:color="auto"/>
        <w:left w:val="single" w:sz="4" w:space="0" w:color="auto"/>
        <w:bottom w:val="single" w:sz="4" w:space="0" w:color="auto"/>
        <w:right w:val="single" w:sz="4" w:space="0" w:color="auto"/>
      </w:pBdr>
      <w:shd w:val="clear" w:color="000000" w:fill="FFF2CC"/>
      <w:spacing w:before="100" w:beforeAutospacing="1" w:after="100" w:afterAutospacing="1"/>
      <w:jc w:val="left"/>
    </w:pPr>
    <w:rPr>
      <w:rFonts w:eastAsia="Times New Roman"/>
      <w:b/>
      <w:bCs/>
      <w:szCs w:val="24"/>
      <w:lang w:eastAsia="es-ES_tradnl"/>
    </w:rPr>
  </w:style>
  <w:style w:type="paragraph" w:customStyle="1" w:styleId="xl70">
    <w:name w:val="xl70"/>
    <w:basedOn w:val="Normal"/>
    <w:rsid w:val="000B45EF"/>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eastAsia="Times New Roman"/>
      <w:szCs w:val="24"/>
      <w:lang w:eastAsia="es-ES_tradnl"/>
    </w:rPr>
  </w:style>
  <w:style w:type="paragraph" w:customStyle="1" w:styleId="xl71">
    <w:name w:val="xl71"/>
    <w:basedOn w:val="Normal"/>
    <w:rsid w:val="000B45EF"/>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eastAsia="Times New Roman"/>
      <w:szCs w:val="24"/>
      <w:lang w:eastAsia="es-ES_tradnl"/>
    </w:rPr>
  </w:style>
  <w:style w:type="paragraph" w:customStyle="1" w:styleId="xl72">
    <w:name w:val="xl72"/>
    <w:basedOn w:val="Normal"/>
    <w:rsid w:val="000B45EF"/>
    <w:pPr>
      <w:pBdr>
        <w:top w:val="single" w:sz="4" w:space="0" w:color="auto"/>
        <w:left w:val="single" w:sz="4" w:space="0" w:color="auto"/>
        <w:bottom w:val="single" w:sz="4" w:space="0" w:color="auto"/>
        <w:right w:val="single" w:sz="4" w:space="0" w:color="auto"/>
      </w:pBdr>
      <w:shd w:val="clear" w:color="000000" w:fill="C65911"/>
      <w:spacing w:before="100" w:beforeAutospacing="1" w:after="100" w:afterAutospacing="1"/>
      <w:jc w:val="left"/>
    </w:pPr>
    <w:rPr>
      <w:rFonts w:eastAsia="Times New Roman" w:cs="Arial"/>
      <w:b/>
      <w:bCs/>
      <w:sz w:val="12"/>
      <w:szCs w:val="12"/>
      <w:lang w:eastAsia="es-ES_tradnl"/>
    </w:rPr>
  </w:style>
  <w:style w:type="paragraph" w:customStyle="1" w:styleId="xl73">
    <w:name w:val="xl73"/>
    <w:basedOn w:val="Normal"/>
    <w:rsid w:val="000B45EF"/>
    <w:pPr>
      <w:pBdr>
        <w:top w:val="single" w:sz="4" w:space="0" w:color="auto"/>
        <w:left w:val="single" w:sz="4" w:space="0" w:color="auto"/>
        <w:bottom w:val="single" w:sz="4" w:space="0" w:color="auto"/>
        <w:right w:val="single" w:sz="4" w:space="0" w:color="auto"/>
      </w:pBdr>
      <w:shd w:val="clear" w:color="000000" w:fill="C65911"/>
      <w:spacing w:before="100" w:beforeAutospacing="1" w:after="100" w:afterAutospacing="1"/>
      <w:jc w:val="right"/>
    </w:pPr>
    <w:rPr>
      <w:rFonts w:eastAsia="Times New Roman" w:cs="Arial"/>
      <w:b/>
      <w:bCs/>
      <w:sz w:val="12"/>
      <w:szCs w:val="12"/>
      <w:lang w:eastAsia="es-ES_tradnl"/>
    </w:rPr>
  </w:style>
  <w:style w:type="paragraph" w:customStyle="1" w:styleId="xl74">
    <w:name w:val="xl74"/>
    <w:basedOn w:val="Normal"/>
    <w:rsid w:val="000B45EF"/>
    <w:pPr>
      <w:pBdr>
        <w:top w:val="single" w:sz="4" w:space="0" w:color="auto"/>
        <w:left w:val="single" w:sz="4" w:space="0" w:color="auto"/>
        <w:bottom w:val="single" w:sz="4" w:space="0" w:color="auto"/>
        <w:right w:val="single" w:sz="4" w:space="0" w:color="auto"/>
      </w:pBdr>
      <w:shd w:val="clear" w:color="000000" w:fill="8EA9DB"/>
      <w:spacing w:before="100" w:beforeAutospacing="1" w:after="100" w:afterAutospacing="1"/>
      <w:jc w:val="left"/>
    </w:pPr>
    <w:rPr>
      <w:rFonts w:eastAsia="Times New Roman" w:cs="Arial"/>
      <w:b/>
      <w:bCs/>
      <w:sz w:val="12"/>
      <w:szCs w:val="12"/>
      <w:lang w:eastAsia="es-ES_tradnl"/>
    </w:rPr>
  </w:style>
  <w:style w:type="paragraph" w:customStyle="1" w:styleId="xl75">
    <w:name w:val="xl75"/>
    <w:basedOn w:val="Normal"/>
    <w:rsid w:val="000B45EF"/>
    <w:pPr>
      <w:pBdr>
        <w:top w:val="single" w:sz="4" w:space="0" w:color="auto"/>
        <w:left w:val="single" w:sz="4" w:space="0" w:color="auto"/>
        <w:bottom w:val="single" w:sz="4" w:space="0" w:color="auto"/>
        <w:right w:val="single" w:sz="4" w:space="0" w:color="auto"/>
      </w:pBdr>
      <w:shd w:val="clear" w:color="000000" w:fill="8EA9DB"/>
      <w:spacing w:before="100" w:beforeAutospacing="1" w:after="100" w:afterAutospacing="1"/>
      <w:jc w:val="left"/>
    </w:pPr>
    <w:rPr>
      <w:rFonts w:eastAsia="Times New Roman" w:cs="Arial"/>
      <w:b/>
      <w:bCs/>
      <w:sz w:val="12"/>
      <w:szCs w:val="12"/>
      <w:lang w:eastAsia="es-ES_tradnl"/>
    </w:rPr>
  </w:style>
  <w:style w:type="paragraph" w:customStyle="1" w:styleId="xl76">
    <w:name w:val="xl76"/>
    <w:basedOn w:val="Normal"/>
    <w:rsid w:val="000B45EF"/>
    <w:pPr>
      <w:pBdr>
        <w:top w:val="single" w:sz="4" w:space="0" w:color="auto"/>
        <w:left w:val="single" w:sz="4" w:space="0" w:color="auto"/>
        <w:bottom w:val="single" w:sz="4" w:space="0" w:color="auto"/>
        <w:right w:val="single" w:sz="4" w:space="0" w:color="auto"/>
      </w:pBdr>
      <w:shd w:val="clear" w:color="000000" w:fill="8EA9DB"/>
      <w:spacing w:before="100" w:beforeAutospacing="1" w:after="100" w:afterAutospacing="1"/>
      <w:jc w:val="right"/>
    </w:pPr>
    <w:rPr>
      <w:rFonts w:eastAsia="Times New Roman" w:cs="Arial"/>
      <w:b/>
      <w:bCs/>
      <w:sz w:val="12"/>
      <w:szCs w:val="12"/>
      <w:lang w:eastAsia="es-ES_tradnl"/>
    </w:rPr>
  </w:style>
  <w:style w:type="paragraph" w:customStyle="1" w:styleId="xl77">
    <w:name w:val="xl77"/>
    <w:basedOn w:val="Normal"/>
    <w:rsid w:val="000B45EF"/>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left"/>
    </w:pPr>
    <w:rPr>
      <w:rFonts w:eastAsia="Times New Roman" w:cs="Arial"/>
      <w:sz w:val="12"/>
      <w:szCs w:val="12"/>
      <w:lang w:eastAsia="es-ES_tradnl"/>
    </w:rPr>
  </w:style>
  <w:style w:type="paragraph" w:customStyle="1" w:styleId="xl78">
    <w:name w:val="xl78"/>
    <w:basedOn w:val="Normal"/>
    <w:rsid w:val="000B45EF"/>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left"/>
    </w:pPr>
    <w:rPr>
      <w:rFonts w:eastAsia="Times New Roman" w:cs="Arial"/>
      <w:sz w:val="12"/>
      <w:szCs w:val="12"/>
      <w:lang w:eastAsia="es-ES_tradnl"/>
    </w:rPr>
  </w:style>
  <w:style w:type="paragraph" w:customStyle="1" w:styleId="xl79">
    <w:name w:val="xl79"/>
    <w:basedOn w:val="Normal"/>
    <w:rsid w:val="000B45EF"/>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right"/>
    </w:pPr>
    <w:rPr>
      <w:rFonts w:eastAsia="Times New Roman" w:cs="Arial"/>
      <w:sz w:val="12"/>
      <w:szCs w:val="12"/>
      <w:lang w:eastAsia="es-ES_tradnl"/>
    </w:rPr>
  </w:style>
  <w:style w:type="paragraph" w:customStyle="1" w:styleId="xl80">
    <w:name w:val="xl80"/>
    <w:basedOn w:val="Normal"/>
    <w:rsid w:val="000B45EF"/>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pPr>
    <w:rPr>
      <w:rFonts w:eastAsia="Times New Roman" w:cs="Arial"/>
      <w:sz w:val="12"/>
      <w:szCs w:val="12"/>
      <w:lang w:eastAsia="es-ES_tradnl"/>
    </w:rPr>
  </w:style>
  <w:style w:type="paragraph" w:customStyle="1" w:styleId="xl81">
    <w:name w:val="xl81"/>
    <w:basedOn w:val="Normal"/>
    <w:rsid w:val="000B45EF"/>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pPr>
    <w:rPr>
      <w:rFonts w:eastAsia="Times New Roman" w:cs="Arial"/>
      <w:sz w:val="12"/>
      <w:szCs w:val="12"/>
      <w:lang w:eastAsia="es-ES_tradnl"/>
    </w:rPr>
  </w:style>
  <w:style w:type="paragraph" w:customStyle="1" w:styleId="xl82">
    <w:name w:val="xl82"/>
    <w:basedOn w:val="Normal"/>
    <w:rsid w:val="000B45EF"/>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right"/>
    </w:pPr>
    <w:rPr>
      <w:rFonts w:eastAsia="Times New Roman" w:cs="Arial"/>
      <w:sz w:val="12"/>
      <w:szCs w:val="12"/>
      <w:lang w:eastAsia="es-ES_tradnl"/>
    </w:rPr>
  </w:style>
  <w:style w:type="paragraph" w:customStyle="1" w:styleId="xl83">
    <w:name w:val="xl83"/>
    <w:basedOn w:val="Normal"/>
    <w:rsid w:val="000B45EF"/>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pPr>
    <w:rPr>
      <w:rFonts w:eastAsia="Times New Roman" w:cs="Arial"/>
      <w:sz w:val="12"/>
      <w:szCs w:val="12"/>
      <w:lang w:eastAsia="es-ES_tradnl"/>
    </w:rPr>
  </w:style>
  <w:style w:type="paragraph" w:customStyle="1" w:styleId="xl84">
    <w:name w:val="xl84"/>
    <w:basedOn w:val="Normal"/>
    <w:rsid w:val="000B45EF"/>
    <w:pPr>
      <w:spacing w:before="100" w:beforeAutospacing="1" w:after="100" w:afterAutospacing="1"/>
      <w:jc w:val="left"/>
    </w:pPr>
    <w:rPr>
      <w:rFonts w:eastAsia="Times New Roman" w:cs="Arial"/>
      <w:sz w:val="12"/>
      <w:szCs w:val="12"/>
      <w:lang w:eastAsia="es-ES_tradnl"/>
    </w:rPr>
  </w:style>
  <w:style w:type="paragraph" w:customStyle="1" w:styleId="xl85">
    <w:name w:val="xl85"/>
    <w:basedOn w:val="Normal"/>
    <w:rsid w:val="000B45EF"/>
    <w:pPr>
      <w:spacing w:before="100" w:beforeAutospacing="1" w:after="100" w:afterAutospacing="1"/>
      <w:jc w:val="left"/>
    </w:pPr>
    <w:rPr>
      <w:rFonts w:eastAsia="Times New Roman" w:cs="Arial"/>
      <w:sz w:val="12"/>
      <w:szCs w:val="12"/>
      <w:lang w:eastAsia="es-ES_tradnl"/>
    </w:rPr>
  </w:style>
  <w:style w:type="paragraph" w:customStyle="1" w:styleId="xl86">
    <w:name w:val="xl86"/>
    <w:basedOn w:val="Normal"/>
    <w:rsid w:val="000B45EF"/>
    <w:pPr>
      <w:spacing w:before="100" w:beforeAutospacing="1" w:after="100" w:afterAutospacing="1"/>
      <w:jc w:val="right"/>
    </w:pPr>
    <w:rPr>
      <w:rFonts w:eastAsia="Times New Roman" w:cs="Arial"/>
      <w:sz w:val="12"/>
      <w:szCs w:val="12"/>
      <w:lang w:eastAsia="es-ES_tradnl"/>
    </w:rPr>
  </w:style>
  <w:style w:type="table" w:customStyle="1" w:styleId="Tabladelista1clara1">
    <w:name w:val="Tabla de lista 1 clara1"/>
    <w:basedOn w:val="Tablanormal"/>
    <w:uiPriority w:val="46"/>
    <w:rsid w:val="000B45EF"/>
    <w:rPr>
      <w:lang w:val="es-ES"/>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6concolores-nfasis11">
    <w:name w:val="Tabla de lista 6 con colores - Énfasis 11"/>
    <w:basedOn w:val="Tablanormal"/>
    <w:uiPriority w:val="51"/>
    <w:rsid w:val="000B45EF"/>
    <w:rPr>
      <w:color w:val="2F5496" w:themeColor="accent1" w:themeShade="BF"/>
      <w:lang w:val="es-ES"/>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delista4-nfasis11">
    <w:name w:val="Tabla de lista 4 - Énfasis 11"/>
    <w:basedOn w:val="Tablanormal"/>
    <w:uiPriority w:val="49"/>
    <w:rsid w:val="000B45EF"/>
    <w:rPr>
      <w:lang w:val="es-E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delista2-nfasis11">
    <w:name w:val="Tabla de lista 2 - Énfasis 11"/>
    <w:basedOn w:val="Tablanormal"/>
    <w:uiPriority w:val="47"/>
    <w:rsid w:val="000B45EF"/>
    <w:rPr>
      <w:lang w:val="es-ES"/>
    </w:r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decuadrcula6concolores1">
    <w:name w:val="Tabla de cuadrícula 6 con colores1"/>
    <w:basedOn w:val="Tablanormal"/>
    <w:uiPriority w:val="51"/>
    <w:rsid w:val="000B45EF"/>
    <w:rPr>
      <w:color w:val="000000" w:themeColor="text1"/>
      <w:lang w:val="es-E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ipervnculointeligente1">
    <w:name w:val="Hipervínculo inteligente1"/>
    <w:basedOn w:val="Fuentedeprrafopredeter"/>
    <w:uiPriority w:val="99"/>
    <w:semiHidden/>
    <w:unhideWhenUsed/>
    <w:rsid w:val="000B45EF"/>
    <w:rPr>
      <w:u w:val="dotted"/>
    </w:rPr>
  </w:style>
  <w:style w:type="paragraph" w:customStyle="1" w:styleId="tablacontenido">
    <w:name w:val="tabla_contenido"/>
    <w:basedOn w:val="Normal"/>
    <w:qFormat/>
    <w:rsid w:val="000B45EF"/>
    <w:pPr>
      <w:spacing w:line="240" w:lineRule="auto"/>
      <w:ind w:firstLine="0"/>
      <w:jc w:val="center"/>
    </w:pPr>
    <w:rPr>
      <w:color w:val="000000"/>
      <w:sz w:val="18"/>
      <w:szCs w:val="18"/>
    </w:rPr>
  </w:style>
  <w:style w:type="numbering" w:customStyle="1" w:styleId="tesis">
    <w:name w:val="tesis"/>
    <w:uiPriority w:val="99"/>
    <w:rsid w:val="000B45EF"/>
    <w:pPr>
      <w:numPr>
        <w:numId w:val="22"/>
      </w:numPr>
    </w:pPr>
  </w:style>
  <w:style w:type="paragraph" w:styleId="TDC4">
    <w:name w:val="toc 4"/>
    <w:basedOn w:val="Normal"/>
    <w:next w:val="Normal"/>
    <w:autoRedefine/>
    <w:uiPriority w:val="39"/>
    <w:unhideWhenUsed/>
    <w:rsid w:val="000B45EF"/>
    <w:pPr>
      <w:spacing w:after="100" w:line="259" w:lineRule="auto"/>
      <w:ind w:left="660" w:firstLine="0"/>
      <w:jc w:val="left"/>
    </w:pPr>
    <w:rPr>
      <w:rFonts w:asciiTheme="minorHAnsi" w:eastAsiaTheme="minorEastAsia" w:hAnsiTheme="minorHAnsi" w:cstheme="minorBidi"/>
      <w:sz w:val="22"/>
      <w:lang w:eastAsia="es-ES_tradnl"/>
    </w:rPr>
  </w:style>
  <w:style w:type="paragraph" w:styleId="TDC5">
    <w:name w:val="toc 5"/>
    <w:basedOn w:val="Normal"/>
    <w:next w:val="Normal"/>
    <w:autoRedefine/>
    <w:uiPriority w:val="39"/>
    <w:unhideWhenUsed/>
    <w:rsid w:val="000B45EF"/>
    <w:pPr>
      <w:spacing w:after="100" w:line="259" w:lineRule="auto"/>
      <w:ind w:left="880" w:firstLine="0"/>
      <w:jc w:val="left"/>
    </w:pPr>
    <w:rPr>
      <w:rFonts w:asciiTheme="minorHAnsi" w:eastAsiaTheme="minorEastAsia" w:hAnsiTheme="minorHAnsi" w:cstheme="minorBidi"/>
      <w:sz w:val="22"/>
      <w:lang w:eastAsia="es-ES_tradnl"/>
    </w:rPr>
  </w:style>
  <w:style w:type="paragraph" w:styleId="TDC6">
    <w:name w:val="toc 6"/>
    <w:basedOn w:val="Normal"/>
    <w:next w:val="Normal"/>
    <w:autoRedefine/>
    <w:uiPriority w:val="39"/>
    <w:unhideWhenUsed/>
    <w:rsid w:val="000B45EF"/>
    <w:pPr>
      <w:spacing w:after="100" w:line="259" w:lineRule="auto"/>
      <w:ind w:left="1100" w:firstLine="0"/>
      <w:jc w:val="left"/>
    </w:pPr>
    <w:rPr>
      <w:rFonts w:asciiTheme="minorHAnsi" w:eastAsiaTheme="minorEastAsia" w:hAnsiTheme="minorHAnsi" w:cstheme="minorBidi"/>
      <w:sz w:val="22"/>
      <w:lang w:eastAsia="es-ES_tradnl"/>
    </w:rPr>
  </w:style>
  <w:style w:type="paragraph" w:styleId="TDC7">
    <w:name w:val="toc 7"/>
    <w:basedOn w:val="Normal"/>
    <w:next w:val="Normal"/>
    <w:autoRedefine/>
    <w:uiPriority w:val="39"/>
    <w:unhideWhenUsed/>
    <w:rsid w:val="000B45EF"/>
    <w:pPr>
      <w:spacing w:after="100" w:line="259" w:lineRule="auto"/>
      <w:ind w:left="1320" w:firstLine="0"/>
      <w:jc w:val="left"/>
    </w:pPr>
    <w:rPr>
      <w:rFonts w:asciiTheme="minorHAnsi" w:eastAsiaTheme="minorEastAsia" w:hAnsiTheme="minorHAnsi" w:cstheme="minorBidi"/>
      <w:sz w:val="22"/>
      <w:lang w:eastAsia="es-ES_tradnl"/>
    </w:rPr>
  </w:style>
  <w:style w:type="paragraph" w:styleId="TDC8">
    <w:name w:val="toc 8"/>
    <w:basedOn w:val="Normal"/>
    <w:next w:val="Normal"/>
    <w:autoRedefine/>
    <w:uiPriority w:val="39"/>
    <w:unhideWhenUsed/>
    <w:rsid w:val="000B45EF"/>
    <w:pPr>
      <w:spacing w:after="100" w:line="259" w:lineRule="auto"/>
      <w:ind w:left="1540" w:firstLine="0"/>
      <w:jc w:val="left"/>
    </w:pPr>
    <w:rPr>
      <w:rFonts w:asciiTheme="minorHAnsi" w:eastAsiaTheme="minorEastAsia" w:hAnsiTheme="minorHAnsi" w:cstheme="minorBidi"/>
      <w:sz w:val="22"/>
      <w:lang w:eastAsia="es-ES_tradnl"/>
    </w:rPr>
  </w:style>
  <w:style w:type="paragraph" w:styleId="TDC9">
    <w:name w:val="toc 9"/>
    <w:basedOn w:val="Normal"/>
    <w:next w:val="Normal"/>
    <w:autoRedefine/>
    <w:uiPriority w:val="39"/>
    <w:unhideWhenUsed/>
    <w:rsid w:val="000B45EF"/>
    <w:pPr>
      <w:spacing w:after="100" w:line="259" w:lineRule="auto"/>
      <w:ind w:left="1760" w:firstLine="0"/>
      <w:jc w:val="left"/>
    </w:pPr>
    <w:rPr>
      <w:rFonts w:asciiTheme="minorHAnsi" w:eastAsiaTheme="minorEastAsia" w:hAnsiTheme="minorHAnsi" w:cstheme="minorBidi"/>
      <w:sz w:val="22"/>
      <w:lang w:eastAsia="es-ES_tradnl"/>
    </w:rPr>
  </w:style>
  <w:style w:type="character" w:customStyle="1" w:styleId="Mencinsinresolver1">
    <w:name w:val="Mención sin resolver1"/>
    <w:basedOn w:val="Fuentedeprrafopredeter"/>
    <w:uiPriority w:val="99"/>
    <w:semiHidden/>
    <w:unhideWhenUsed/>
    <w:rsid w:val="000B45EF"/>
    <w:rPr>
      <w:color w:val="605E5C"/>
      <w:shd w:val="clear" w:color="auto" w:fill="E1DFDD"/>
    </w:rPr>
  </w:style>
  <w:style w:type="character" w:customStyle="1" w:styleId="hps">
    <w:name w:val="hps"/>
    <w:basedOn w:val="Fuentedeprrafopredeter"/>
    <w:rsid w:val="000B45EF"/>
  </w:style>
  <w:style w:type="paragraph" w:customStyle="1" w:styleId="xl63">
    <w:name w:val="xl63"/>
    <w:basedOn w:val="Normal"/>
    <w:rsid w:val="000B45EF"/>
    <w:pPr>
      <w:spacing w:before="100" w:beforeAutospacing="1" w:after="100" w:afterAutospacing="1"/>
      <w:ind w:firstLine="0"/>
      <w:jc w:val="left"/>
      <w:textAlignment w:val="center"/>
    </w:pPr>
    <w:rPr>
      <w:rFonts w:eastAsia="Times New Roman"/>
      <w:sz w:val="16"/>
      <w:szCs w:val="16"/>
      <w:lang w:eastAsia="es-ES_tradnl"/>
    </w:rPr>
  </w:style>
  <w:style w:type="paragraph" w:customStyle="1" w:styleId="xl64">
    <w:name w:val="xl64"/>
    <w:basedOn w:val="Normal"/>
    <w:rsid w:val="000B45EF"/>
    <w:pPr>
      <w:shd w:val="clear" w:color="000000" w:fill="808080"/>
      <w:spacing w:before="100" w:beforeAutospacing="1" w:after="100" w:afterAutospacing="1"/>
      <w:ind w:firstLine="0"/>
      <w:jc w:val="left"/>
      <w:textAlignment w:val="center"/>
    </w:pPr>
    <w:rPr>
      <w:rFonts w:eastAsia="Times New Roman"/>
      <w:b/>
      <w:bCs/>
      <w:color w:val="FFFFFF"/>
      <w:sz w:val="16"/>
      <w:szCs w:val="16"/>
      <w:lang w:eastAsia="es-ES_tradnl"/>
    </w:rPr>
  </w:style>
  <w:style w:type="paragraph" w:customStyle="1" w:styleId="xl87">
    <w:name w:val="xl87"/>
    <w:basedOn w:val="Normal"/>
    <w:rsid w:val="000B45EF"/>
    <w:pPr>
      <w:pBdr>
        <w:top w:val="single" w:sz="4" w:space="0" w:color="auto"/>
        <w:bottom w:val="single" w:sz="4" w:space="0" w:color="auto"/>
      </w:pBdr>
      <w:shd w:val="clear" w:color="000000" w:fill="595959"/>
      <w:spacing w:before="100" w:beforeAutospacing="1" w:after="100" w:afterAutospacing="1"/>
      <w:ind w:firstLine="0"/>
      <w:jc w:val="center"/>
      <w:textAlignment w:val="center"/>
    </w:pPr>
    <w:rPr>
      <w:rFonts w:eastAsia="Times New Roman"/>
      <w:color w:val="FFFFFF"/>
      <w:sz w:val="16"/>
      <w:szCs w:val="16"/>
      <w:lang w:eastAsia="es-ES_tradnl"/>
    </w:rPr>
  </w:style>
  <w:style w:type="paragraph" w:customStyle="1" w:styleId="xl88">
    <w:name w:val="xl88"/>
    <w:basedOn w:val="Normal"/>
    <w:rsid w:val="000B45EF"/>
    <w:pPr>
      <w:pBdr>
        <w:top w:val="single" w:sz="4" w:space="0" w:color="auto"/>
        <w:bottom w:val="single" w:sz="4" w:space="0" w:color="auto"/>
      </w:pBdr>
      <w:shd w:val="clear" w:color="000000" w:fill="808080"/>
      <w:spacing w:before="100" w:beforeAutospacing="1" w:after="100" w:afterAutospacing="1"/>
      <w:ind w:firstLine="0"/>
      <w:jc w:val="center"/>
      <w:textAlignment w:val="center"/>
    </w:pPr>
    <w:rPr>
      <w:rFonts w:eastAsia="Times New Roman"/>
      <w:b/>
      <w:bCs/>
      <w:color w:val="000000"/>
      <w:sz w:val="16"/>
      <w:szCs w:val="16"/>
      <w:lang w:eastAsia="es-ES_tradnl"/>
    </w:rPr>
  </w:style>
  <w:style w:type="paragraph" w:customStyle="1" w:styleId="xl89">
    <w:name w:val="xl89"/>
    <w:basedOn w:val="Normal"/>
    <w:rsid w:val="000B45EF"/>
    <w:pPr>
      <w:pBdr>
        <w:top w:val="single" w:sz="4" w:space="0" w:color="auto"/>
        <w:bottom w:val="single" w:sz="4" w:space="0" w:color="auto"/>
      </w:pBdr>
      <w:shd w:val="clear" w:color="000000" w:fill="808080"/>
      <w:spacing w:before="100" w:beforeAutospacing="1" w:after="100" w:afterAutospacing="1"/>
      <w:ind w:firstLine="0"/>
      <w:jc w:val="left"/>
      <w:textAlignment w:val="center"/>
    </w:pPr>
    <w:rPr>
      <w:rFonts w:eastAsia="Times New Roman"/>
      <w:b/>
      <w:bCs/>
      <w:color w:val="000000"/>
      <w:sz w:val="16"/>
      <w:szCs w:val="16"/>
      <w:lang w:eastAsia="es-ES_tradnl"/>
    </w:rPr>
  </w:style>
  <w:style w:type="paragraph" w:customStyle="1" w:styleId="xl90">
    <w:name w:val="xl90"/>
    <w:basedOn w:val="Normal"/>
    <w:rsid w:val="000B45EF"/>
    <w:pPr>
      <w:pBdr>
        <w:top w:val="single" w:sz="4" w:space="0" w:color="auto"/>
        <w:bottom w:val="single" w:sz="4" w:space="0" w:color="auto"/>
      </w:pBdr>
      <w:shd w:val="clear" w:color="000000" w:fill="808080"/>
      <w:spacing w:before="100" w:beforeAutospacing="1" w:after="100" w:afterAutospacing="1"/>
      <w:ind w:firstLine="0"/>
      <w:jc w:val="center"/>
      <w:textAlignment w:val="center"/>
    </w:pPr>
    <w:rPr>
      <w:rFonts w:eastAsia="Times New Roman"/>
      <w:sz w:val="16"/>
      <w:szCs w:val="16"/>
      <w:lang w:eastAsia="es-ES_tradnl"/>
    </w:rPr>
  </w:style>
  <w:style w:type="paragraph" w:customStyle="1" w:styleId="xl91">
    <w:name w:val="xl91"/>
    <w:basedOn w:val="Normal"/>
    <w:rsid w:val="000B45EF"/>
    <w:pPr>
      <w:pBdr>
        <w:top w:val="single" w:sz="4" w:space="0" w:color="auto"/>
        <w:bottom w:val="single" w:sz="4" w:space="0" w:color="auto"/>
      </w:pBdr>
      <w:shd w:val="clear" w:color="000000" w:fill="808080"/>
      <w:spacing w:before="100" w:beforeAutospacing="1" w:after="100" w:afterAutospacing="1"/>
      <w:ind w:firstLine="0"/>
      <w:jc w:val="center"/>
      <w:textAlignment w:val="center"/>
    </w:pPr>
    <w:rPr>
      <w:rFonts w:eastAsia="Times New Roman"/>
      <w:sz w:val="16"/>
      <w:szCs w:val="16"/>
      <w:lang w:eastAsia="es-ES_tradnl"/>
    </w:rPr>
  </w:style>
  <w:style w:type="paragraph" w:customStyle="1" w:styleId="xl92">
    <w:name w:val="xl92"/>
    <w:basedOn w:val="Normal"/>
    <w:rsid w:val="000B45EF"/>
    <w:pPr>
      <w:pBdr>
        <w:top w:val="single" w:sz="4" w:space="0" w:color="auto"/>
        <w:bottom w:val="single" w:sz="4" w:space="0" w:color="auto"/>
      </w:pBdr>
      <w:shd w:val="clear" w:color="000000" w:fill="808080"/>
      <w:spacing w:before="100" w:beforeAutospacing="1" w:after="100" w:afterAutospacing="1"/>
      <w:ind w:firstLine="0"/>
      <w:jc w:val="center"/>
      <w:textAlignment w:val="center"/>
    </w:pPr>
    <w:rPr>
      <w:rFonts w:eastAsia="Times New Roman"/>
      <w:sz w:val="16"/>
      <w:szCs w:val="16"/>
      <w:lang w:eastAsia="es-ES_tradnl"/>
    </w:rPr>
  </w:style>
  <w:style w:type="paragraph" w:customStyle="1" w:styleId="xl93">
    <w:name w:val="xl93"/>
    <w:basedOn w:val="Normal"/>
    <w:rsid w:val="000B45EF"/>
    <w:pPr>
      <w:pBdr>
        <w:top w:val="single" w:sz="4" w:space="0" w:color="auto"/>
        <w:bottom w:val="single" w:sz="4" w:space="0" w:color="auto"/>
      </w:pBdr>
      <w:shd w:val="clear" w:color="000000" w:fill="BFBFBF"/>
      <w:spacing w:before="100" w:beforeAutospacing="1" w:after="100" w:afterAutospacing="1"/>
      <w:ind w:firstLine="0"/>
      <w:jc w:val="left"/>
      <w:textAlignment w:val="center"/>
    </w:pPr>
    <w:rPr>
      <w:rFonts w:eastAsia="Times New Roman"/>
      <w:b/>
      <w:bCs/>
      <w:color w:val="000000"/>
      <w:sz w:val="16"/>
      <w:szCs w:val="16"/>
      <w:lang w:eastAsia="es-ES_tradnl"/>
    </w:rPr>
  </w:style>
  <w:style w:type="paragraph" w:customStyle="1" w:styleId="xl94">
    <w:name w:val="xl94"/>
    <w:basedOn w:val="Normal"/>
    <w:rsid w:val="000B45EF"/>
    <w:pPr>
      <w:pBdr>
        <w:top w:val="single" w:sz="4" w:space="0" w:color="auto"/>
        <w:bottom w:val="single" w:sz="4" w:space="0" w:color="auto"/>
      </w:pBdr>
      <w:shd w:val="clear" w:color="000000" w:fill="BFBFBF"/>
      <w:spacing w:before="100" w:beforeAutospacing="1" w:after="100" w:afterAutospacing="1"/>
      <w:ind w:firstLine="0"/>
      <w:jc w:val="center"/>
      <w:textAlignment w:val="center"/>
    </w:pPr>
    <w:rPr>
      <w:rFonts w:eastAsia="Times New Roman"/>
      <w:sz w:val="16"/>
      <w:szCs w:val="16"/>
      <w:lang w:eastAsia="es-ES_tradnl"/>
    </w:rPr>
  </w:style>
  <w:style w:type="paragraph" w:customStyle="1" w:styleId="xl95">
    <w:name w:val="xl95"/>
    <w:basedOn w:val="Normal"/>
    <w:rsid w:val="000B45EF"/>
    <w:pPr>
      <w:pBdr>
        <w:top w:val="single" w:sz="4" w:space="0" w:color="auto"/>
        <w:bottom w:val="single" w:sz="4" w:space="0" w:color="auto"/>
      </w:pBdr>
      <w:shd w:val="clear" w:color="000000" w:fill="BFBFBF"/>
      <w:spacing w:before="100" w:beforeAutospacing="1" w:after="100" w:afterAutospacing="1"/>
      <w:ind w:firstLine="0"/>
      <w:jc w:val="center"/>
      <w:textAlignment w:val="center"/>
    </w:pPr>
    <w:rPr>
      <w:rFonts w:eastAsia="Times New Roman"/>
      <w:sz w:val="16"/>
      <w:szCs w:val="16"/>
      <w:lang w:eastAsia="es-ES_tradnl"/>
    </w:rPr>
  </w:style>
  <w:style w:type="paragraph" w:customStyle="1" w:styleId="xl96">
    <w:name w:val="xl96"/>
    <w:basedOn w:val="Normal"/>
    <w:rsid w:val="000B45EF"/>
    <w:pPr>
      <w:pBdr>
        <w:top w:val="single" w:sz="4" w:space="0" w:color="auto"/>
        <w:bottom w:val="single" w:sz="4" w:space="0" w:color="auto"/>
      </w:pBdr>
      <w:shd w:val="clear" w:color="000000" w:fill="BFBFBF"/>
      <w:spacing w:before="100" w:beforeAutospacing="1" w:after="100" w:afterAutospacing="1"/>
      <w:ind w:firstLine="0"/>
      <w:jc w:val="center"/>
      <w:textAlignment w:val="center"/>
    </w:pPr>
    <w:rPr>
      <w:rFonts w:eastAsia="Times New Roman"/>
      <w:sz w:val="16"/>
      <w:szCs w:val="16"/>
      <w:lang w:eastAsia="es-ES_tradnl"/>
    </w:rPr>
  </w:style>
  <w:style w:type="paragraph" w:customStyle="1" w:styleId="xl97">
    <w:name w:val="xl97"/>
    <w:basedOn w:val="Normal"/>
    <w:rsid w:val="000B45EF"/>
    <w:pPr>
      <w:pBdr>
        <w:bottom w:val="single" w:sz="4" w:space="0" w:color="auto"/>
      </w:pBdr>
      <w:shd w:val="clear" w:color="000000" w:fill="808080"/>
      <w:spacing w:before="100" w:beforeAutospacing="1" w:after="100" w:afterAutospacing="1"/>
      <w:ind w:firstLine="0"/>
      <w:jc w:val="center"/>
      <w:textAlignment w:val="center"/>
    </w:pPr>
    <w:rPr>
      <w:rFonts w:eastAsia="Times New Roman"/>
      <w:b/>
      <w:bCs/>
      <w:color w:val="000000"/>
      <w:sz w:val="16"/>
      <w:szCs w:val="16"/>
      <w:lang w:eastAsia="es-ES_tradnl"/>
    </w:rPr>
  </w:style>
  <w:style w:type="paragraph" w:customStyle="1" w:styleId="xl98">
    <w:name w:val="xl98"/>
    <w:basedOn w:val="Normal"/>
    <w:rsid w:val="000B45EF"/>
    <w:pPr>
      <w:pBdr>
        <w:bottom w:val="single" w:sz="4" w:space="0" w:color="auto"/>
      </w:pBdr>
      <w:shd w:val="clear" w:color="000000" w:fill="808080"/>
      <w:spacing w:before="100" w:beforeAutospacing="1" w:after="100" w:afterAutospacing="1"/>
      <w:ind w:firstLine="0"/>
      <w:jc w:val="left"/>
      <w:textAlignment w:val="center"/>
    </w:pPr>
    <w:rPr>
      <w:rFonts w:eastAsia="Times New Roman"/>
      <w:b/>
      <w:bCs/>
      <w:color w:val="000000"/>
      <w:sz w:val="16"/>
      <w:szCs w:val="16"/>
      <w:lang w:eastAsia="es-ES_tradnl"/>
    </w:rPr>
  </w:style>
  <w:style w:type="paragraph" w:customStyle="1" w:styleId="xl99">
    <w:name w:val="xl99"/>
    <w:basedOn w:val="Normal"/>
    <w:rsid w:val="000B45EF"/>
    <w:pPr>
      <w:pBdr>
        <w:bottom w:val="single" w:sz="4" w:space="0" w:color="auto"/>
      </w:pBdr>
      <w:shd w:val="clear" w:color="000000" w:fill="808080"/>
      <w:spacing w:before="100" w:beforeAutospacing="1" w:after="100" w:afterAutospacing="1"/>
      <w:ind w:firstLine="0"/>
      <w:jc w:val="center"/>
      <w:textAlignment w:val="center"/>
    </w:pPr>
    <w:rPr>
      <w:rFonts w:eastAsia="Times New Roman"/>
      <w:sz w:val="16"/>
      <w:szCs w:val="16"/>
      <w:lang w:eastAsia="es-ES_tradnl"/>
    </w:rPr>
  </w:style>
  <w:style w:type="paragraph" w:customStyle="1" w:styleId="xl100">
    <w:name w:val="xl100"/>
    <w:basedOn w:val="Normal"/>
    <w:rsid w:val="000B45EF"/>
    <w:pPr>
      <w:pBdr>
        <w:bottom w:val="single" w:sz="4" w:space="0" w:color="auto"/>
      </w:pBdr>
      <w:shd w:val="clear" w:color="000000" w:fill="808080"/>
      <w:spacing w:before="100" w:beforeAutospacing="1" w:after="100" w:afterAutospacing="1"/>
      <w:ind w:firstLine="0"/>
      <w:jc w:val="center"/>
      <w:textAlignment w:val="center"/>
    </w:pPr>
    <w:rPr>
      <w:rFonts w:eastAsia="Times New Roman"/>
      <w:sz w:val="16"/>
      <w:szCs w:val="16"/>
      <w:lang w:eastAsia="es-ES_tradnl"/>
    </w:rPr>
  </w:style>
  <w:style w:type="paragraph" w:customStyle="1" w:styleId="xl101">
    <w:name w:val="xl101"/>
    <w:basedOn w:val="Normal"/>
    <w:rsid w:val="000B45EF"/>
    <w:pPr>
      <w:pBdr>
        <w:bottom w:val="single" w:sz="4" w:space="0" w:color="auto"/>
      </w:pBdr>
      <w:shd w:val="clear" w:color="000000" w:fill="808080"/>
      <w:spacing w:before="100" w:beforeAutospacing="1" w:after="100" w:afterAutospacing="1"/>
      <w:ind w:firstLine="0"/>
      <w:jc w:val="center"/>
      <w:textAlignment w:val="center"/>
    </w:pPr>
    <w:rPr>
      <w:rFonts w:eastAsia="Times New Roman"/>
      <w:sz w:val="16"/>
      <w:szCs w:val="16"/>
      <w:lang w:eastAsia="es-ES_tradnl"/>
    </w:rPr>
  </w:style>
  <w:style w:type="paragraph" w:customStyle="1" w:styleId="xl102">
    <w:name w:val="xl102"/>
    <w:basedOn w:val="Normal"/>
    <w:rsid w:val="000B45EF"/>
    <w:pPr>
      <w:pBdr>
        <w:bottom w:val="single" w:sz="4" w:space="0" w:color="auto"/>
      </w:pBdr>
      <w:shd w:val="clear" w:color="000000" w:fill="595959"/>
      <w:spacing w:before="100" w:beforeAutospacing="1" w:after="100" w:afterAutospacing="1"/>
      <w:ind w:firstLine="0"/>
      <w:jc w:val="center"/>
      <w:textAlignment w:val="center"/>
    </w:pPr>
    <w:rPr>
      <w:rFonts w:eastAsia="Times New Roman"/>
      <w:b/>
      <w:bCs/>
      <w:color w:val="FFFFFF"/>
      <w:sz w:val="16"/>
      <w:szCs w:val="16"/>
      <w:lang w:eastAsia="es-ES_tradnl"/>
    </w:rPr>
  </w:style>
  <w:style w:type="paragraph" w:customStyle="1" w:styleId="xl103">
    <w:name w:val="xl103"/>
    <w:basedOn w:val="Normal"/>
    <w:rsid w:val="000B45EF"/>
    <w:pPr>
      <w:pBdr>
        <w:bottom w:val="single" w:sz="4" w:space="0" w:color="auto"/>
      </w:pBdr>
      <w:shd w:val="clear" w:color="000000" w:fill="595959"/>
      <w:spacing w:before="100" w:beforeAutospacing="1" w:after="100" w:afterAutospacing="1"/>
      <w:ind w:firstLine="0"/>
      <w:jc w:val="left"/>
      <w:textAlignment w:val="center"/>
    </w:pPr>
    <w:rPr>
      <w:rFonts w:eastAsia="Times New Roman"/>
      <w:b/>
      <w:bCs/>
      <w:color w:val="FFFFFF"/>
      <w:sz w:val="16"/>
      <w:szCs w:val="16"/>
      <w:lang w:eastAsia="es-ES_tradnl"/>
    </w:rPr>
  </w:style>
  <w:style w:type="paragraph" w:customStyle="1" w:styleId="xl104">
    <w:name w:val="xl104"/>
    <w:basedOn w:val="Normal"/>
    <w:rsid w:val="000B45EF"/>
    <w:pPr>
      <w:pBdr>
        <w:bottom w:val="single" w:sz="4" w:space="0" w:color="auto"/>
      </w:pBdr>
      <w:shd w:val="clear" w:color="000000" w:fill="595959"/>
      <w:spacing w:before="100" w:beforeAutospacing="1" w:after="100" w:afterAutospacing="1"/>
      <w:ind w:firstLine="0"/>
      <w:jc w:val="center"/>
      <w:textAlignment w:val="center"/>
    </w:pPr>
    <w:rPr>
      <w:rFonts w:eastAsia="Times New Roman"/>
      <w:color w:val="FFFFFF"/>
      <w:sz w:val="16"/>
      <w:szCs w:val="16"/>
      <w:lang w:eastAsia="es-ES_tradnl"/>
    </w:rPr>
  </w:style>
  <w:style w:type="paragraph" w:customStyle="1" w:styleId="xl105">
    <w:name w:val="xl105"/>
    <w:basedOn w:val="Normal"/>
    <w:rsid w:val="000B45EF"/>
    <w:pPr>
      <w:pBdr>
        <w:bottom w:val="single" w:sz="4" w:space="0" w:color="auto"/>
      </w:pBdr>
      <w:shd w:val="clear" w:color="000000" w:fill="595959"/>
      <w:spacing w:before="100" w:beforeAutospacing="1" w:after="100" w:afterAutospacing="1"/>
      <w:ind w:firstLine="0"/>
      <w:jc w:val="center"/>
      <w:textAlignment w:val="center"/>
    </w:pPr>
    <w:rPr>
      <w:rFonts w:eastAsia="Times New Roman"/>
      <w:color w:val="FFFFFF"/>
      <w:sz w:val="16"/>
      <w:szCs w:val="16"/>
      <w:lang w:eastAsia="es-ES_tradnl"/>
    </w:rPr>
  </w:style>
  <w:style w:type="paragraph" w:customStyle="1" w:styleId="xl106">
    <w:name w:val="xl106"/>
    <w:basedOn w:val="Normal"/>
    <w:rsid w:val="000B45EF"/>
    <w:pPr>
      <w:pBdr>
        <w:bottom w:val="single" w:sz="4" w:space="0" w:color="auto"/>
      </w:pBdr>
      <w:shd w:val="clear" w:color="000000" w:fill="595959"/>
      <w:spacing w:before="100" w:beforeAutospacing="1" w:after="100" w:afterAutospacing="1"/>
      <w:ind w:firstLine="0"/>
      <w:jc w:val="center"/>
      <w:textAlignment w:val="center"/>
    </w:pPr>
    <w:rPr>
      <w:rFonts w:eastAsia="Times New Roman"/>
      <w:color w:val="FFFFFF"/>
      <w:sz w:val="16"/>
      <w:szCs w:val="16"/>
      <w:lang w:eastAsia="es-ES_tradnl"/>
    </w:rPr>
  </w:style>
  <w:style w:type="paragraph" w:customStyle="1" w:styleId="xl107">
    <w:name w:val="xl107"/>
    <w:basedOn w:val="Normal"/>
    <w:rsid w:val="000B45EF"/>
    <w:pPr>
      <w:pBdr>
        <w:bottom w:val="single" w:sz="4" w:space="0" w:color="auto"/>
      </w:pBdr>
      <w:shd w:val="clear" w:color="000000" w:fill="BFBFBF"/>
      <w:spacing w:before="100" w:beforeAutospacing="1" w:after="100" w:afterAutospacing="1"/>
      <w:ind w:firstLine="0"/>
      <w:jc w:val="center"/>
      <w:textAlignment w:val="center"/>
    </w:pPr>
    <w:rPr>
      <w:rFonts w:eastAsia="Times New Roman"/>
      <w:b/>
      <w:bCs/>
      <w:color w:val="000000"/>
      <w:sz w:val="16"/>
      <w:szCs w:val="16"/>
      <w:lang w:eastAsia="es-ES_tradnl"/>
    </w:rPr>
  </w:style>
  <w:style w:type="paragraph" w:customStyle="1" w:styleId="xl108">
    <w:name w:val="xl108"/>
    <w:basedOn w:val="Normal"/>
    <w:rsid w:val="000B45EF"/>
    <w:pPr>
      <w:pBdr>
        <w:bottom w:val="single" w:sz="4" w:space="0" w:color="auto"/>
      </w:pBdr>
      <w:shd w:val="clear" w:color="000000" w:fill="BFBFBF"/>
      <w:spacing w:before="100" w:beforeAutospacing="1" w:after="100" w:afterAutospacing="1"/>
      <w:ind w:firstLine="0"/>
      <w:jc w:val="left"/>
      <w:textAlignment w:val="center"/>
    </w:pPr>
    <w:rPr>
      <w:rFonts w:eastAsia="Times New Roman"/>
      <w:b/>
      <w:bCs/>
      <w:color w:val="000000"/>
      <w:sz w:val="16"/>
      <w:szCs w:val="16"/>
      <w:lang w:eastAsia="es-ES_tradnl"/>
    </w:rPr>
  </w:style>
  <w:style w:type="paragraph" w:customStyle="1" w:styleId="xl109">
    <w:name w:val="xl109"/>
    <w:basedOn w:val="Normal"/>
    <w:rsid w:val="000B45EF"/>
    <w:pPr>
      <w:pBdr>
        <w:bottom w:val="single" w:sz="4" w:space="0" w:color="auto"/>
      </w:pBdr>
      <w:shd w:val="clear" w:color="000000" w:fill="BFBFBF"/>
      <w:spacing w:before="100" w:beforeAutospacing="1" w:after="100" w:afterAutospacing="1"/>
      <w:ind w:firstLine="0"/>
      <w:jc w:val="center"/>
      <w:textAlignment w:val="center"/>
    </w:pPr>
    <w:rPr>
      <w:rFonts w:eastAsia="Times New Roman"/>
      <w:sz w:val="16"/>
      <w:szCs w:val="16"/>
      <w:lang w:eastAsia="es-ES_tradnl"/>
    </w:rPr>
  </w:style>
  <w:style w:type="paragraph" w:customStyle="1" w:styleId="xl110">
    <w:name w:val="xl110"/>
    <w:basedOn w:val="Normal"/>
    <w:rsid w:val="000B45EF"/>
    <w:pPr>
      <w:pBdr>
        <w:bottom w:val="single" w:sz="4" w:space="0" w:color="auto"/>
      </w:pBdr>
      <w:shd w:val="clear" w:color="000000" w:fill="BFBFBF"/>
      <w:spacing w:before="100" w:beforeAutospacing="1" w:after="100" w:afterAutospacing="1"/>
      <w:ind w:firstLine="0"/>
      <w:jc w:val="center"/>
      <w:textAlignment w:val="center"/>
    </w:pPr>
    <w:rPr>
      <w:rFonts w:eastAsia="Times New Roman"/>
      <w:sz w:val="16"/>
      <w:szCs w:val="16"/>
      <w:lang w:eastAsia="es-ES_tradnl"/>
    </w:rPr>
  </w:style>
  <w:style w:type="paragraph" w:customStyle="1" w:styleId="xl111">
    <w:name w:val="xl111"/>
    <w:basedOn w:val="Normal"/>
    <w:rsid w:val="000B45EF"/>
    <w:pPr>
      <w:pBdr>
        <w:bottom w:val="single" w:sz="4" w:space="0" w:color="auto"/>
      </w:pBdr>
      <w:shd w:val="clear" w:color="000000" w:fill="BFBFBF"/>
      <w:spacing w:before="100" w:beforeAutospacing="1" w:after="100" w:afterAutospacing="1"/>
      <w:ind w:firstLine="0"/>
      <w:jc w:val="center"/>
      <w:textAlignment w:val="center"/>
    </w:pPr>
    <w:rPr>
      <w:rFonts w:eastAsia="Times New Roman"/>
      <w:sz w:val="16"/>
      <w:szCs w:val="16"/>
      <w:lang w:eastAsia="es-ES_tradnl"/>
    </w:rPr>
  </w:style>
  <w:style w:type="paragraph" w:customStyle="1" w:styleId="xl112">
    <w:name w:val="xl112"/>
    <w:basedOn w:val="Normal"/>
    <w:rsid w:val="000B45EF"/>
    <w:pPr>
      <w:pBdr>
        <w:bottom w:val="single" w:sz="4" w:space="0" w:color="auto"/>
      </w:pBdr>
      <w:shd w:val="clear" w:color="000000" w:fill="C4C7CA"/>
      <w:spacing w:before="100" w:beforeAutospacing="1" w:after="100" w:afterAutospacing="1"/>
      <w:ind w:firstLine="0"/>
      <w:jc w:val="center"/>
      <w:textAlignment w:val="center"/>
    </w:pPr>
    <w:rPr>
      <w:rFonts w:eastAsia="Times New Roman"/>
      <w:b/>
      <w:bCs/>
      <w:color w:val="000000"/>
      <w:sz w:val="16"/>
      <w:szCs w:val="16"/>
      <w:lang w:eastAsia="es-ES_tradnl"/>
    </w:rPr>
  </w:style>
  <w:style w:type="paragraph" w:customStyle="1" w:styleId="xl113">
    <w:name w:val="xl113"/>
    <w:basedOn w:val="Normal"/>
    <w:rsid w:val="000B45EF"/>
    <w:pPr>
      <w:pBdr>
        <w:bottom w:val="single" w:sz="4" w:space="0" w:color="auto"/>
      </w:pBdr>
      <w:shd w:val="clear" w:color="000000" w:fill="C4C7CA"/>
      <w:spacing w:before="100" w:beforeAutospacing="1" w:after="100" w:afterAutospacing="1"/>
      <w:ind w:firstLine="0"/>
      <w:jc w:val="left"/>
      <w:textAlignment w:val="center"/>
    </w:pPr>
    <w:rPr>
      <w:rFonts w:eastAsia="Times New Roman"/>
      <w:b/>
      <w:bCs/>
      <w:color w:val="000000"/>
      <w:sz w:val="16"/>
      <w:szCs w:val="16"/>
      <w:lang w:eastAsia="es-ES_tradnl"/>
    </w:rPr>
  </w:style>
  <w:style w:type="paragraph" w:customStyle="1" w:styleId="xl114">
    <w:name w:val="xl114"/>
    <w:basedOn w:val="Normal"/>
    <w:rsid w:val="000B45EF"/>
    <w:pPr>
      <w:pBdr>
        <w:bottom w:val="single" w:sz="4" w:space="0" w:color="auto"/>
      </w:pBdr>
      <w:spacing w:before="100" w:beforeAutospacing="1" w:after="100" w:afterAutospacing="1"/>
      <w:ind w:firstLine="0"/>
      <w:jc w:val="center"/>
      <w:textAlignment w:val="center"/>
    </w:pPr>
    <w:rPr>
      <w:rFonts w:eastAsia="Times New Roman"/>
      <w:sz w:val="16"/>
      <w:szCs w:val="16"/>
      <w:lang w:eastAsia="es-ES_tradnl"/>
    </w:rPr>
  </w:style>
  <w:style w:type="paragraph" w:customStyle="1" w:styleId="xl115">
    <w:name w:val="xl115"/>
    <w:basedOn w:val="Normal"/>
    <w:rsid w:val="000B45EF"/>
    <w:pPr>
      <w:pBdr>
        <w:bottom w:val="single" w:sz="4" w:space="0" w:color="auto"/>
      </w:pBdr>
      <w:spacing w:before="100" w:beforeAutospacing="1" w:after="100" w:afterAutospacing="1"/>
      <w:ind w:firstLine="0"/>
      <w:jc w:val="center"/>
      <w:textAlignment w:val="center"/>
    </w:pPr>
    <w:rPr>
      <w:rFonts w:eastAsia="Times New Roman"/>
      <w:sz w:val="16"/>
      <w:szCs w:val="16"/>
      <w:lang w:eastAsia="es-ES_tradnl"/>
    </w:rPr>
  </w:style>
  <w:style w:type="paragraph" w:customStyle="1" w:styleId="xl116">
    <w:name w:val="xl116"/>
    <w:basedOn w:val="Normal"/>
    <w:rsid w:val="000B45EF"/>
    <w:pPr>
      <w:pBdr>
        <w:bottom w:val="single" w:sz="4" w:space="0" w:color="auto"/>
      </w:pBdr>
      <w:spacing w:before="100" w:beforeAutospacing="1" w:after="100" w:afterAutospacing="1"/>
      <w:ind w:firstLine="0"/>
      <w:jc w:val="center"/>
      <w:textAlignment w:val="center"/>
    </w:pPr>
    <w:rPr>
      <w:rFonts w:eastAsia="Times New Roman"/>
      <w:sz w:val="16"/>
      <w:szCs w:val="16"/>
      <w:lang w:eastAsia="es-ES_tradnl"/>
    </w:rPr>
  </w:style>
  <w:style w:type="paragraph" w:customStyle="1" w:styleId="xl117">
    <w:name w:val="xl117"/>
    <w:basedOn w:val="Normal"/>
    <w:rsid w:val="000B45EF"/>
    <w:pPr>
      <w:pBdr>
        <w:top w:val="single" w:sz="4" w:space="0" w:color="auto"/>
        <w:bottom w:val="single" w:sz="4" w:space="0" w:color="auto"/>
      </w:pBdr>
      <w:shd w:val="clear" w:color="000000" w:fill="FFFFFF"/>
      <w:spacing w:before="100" w:beforeAutospacing="1" w:after="100" w:afterAutospacing="1"/>
      <w:ind w:firstLine="0"/>
      <w:jc w:val="center"/>
      <w:textAlignment w:val="center"/>
    </w:pPr>
    <w:rPr>
      <w:rFonts w:eastAsia="Times New Roman"/>
      <w:color w:val="000000"/>
      <w:sz w:val="16"/>
      <w:szCs w:val="16"/>
      <w:lang w:eastAsia="es-ES_tradnl"/>
    </w:rPr>
  </w:style>
  <w:style w:type="paragraph" w:customStyle="1" w:styleId="xl118">
    <w:name w:val="xl118"/>
    <w:basedOn w:val="Normal"/>
    <w:rsid w:val="000B45EF"/>
    <w:pPr>
      <w:pBdr>
        <w:top w:val="single" w:sz="4" w:space="0" w:color="auto"/>
        <w:bottom w:val="single" w:sz="4" w:space="0" w:color="auto"/>
      </w:pBdr>
      <w:shd w:val="clear" w:color="000000" w:fill="FFFFFF"/>
      <w:spacing w:before="100" w:beforeAutospacing="1" w:after="100" w:afterAutospacing="1"/>
      <w:ind w:firstLine="0"/>
      <w:jc w:val="left"/>
      <w:textAlignment w:val="center"/>
    </w:pPr>
    <w:rPr>
      <w:rFonts w:eastAsia="Times New Roman"/>
      <w:color w:val="000000"/>
      <w:sz w:val="16"/>
      <w:szCs w:val="16"/>
      <w:lang w:eastAsia="es-ES_tradnl"/>
    </w:rPr>
  </w:style>
  <w:style w:type="paragraph" w:customStyle="1" w:styleId="xl119">
    <w:name w:val="xl119"/>
    <w:basedOn w:val="Normal"/>
    <w:rsid w:val="000B45EF"/>
    <w:pPr>
      <w:pBdr>
        <w:top w:val="single" w:sz="4" w:space="0" w:color="auto"/>
        <w:bottom w:val="single" w:sz="4" w:space="0" w:color="auto"/>
      </w:pBdr>
      <w:spacing w:before="100" w:beforeAutospacing="1" w:after="100" w:afterAutospacing="1"/>
      <w:ind w:firstLine="0"/>
      <w:jc w:val="center"/>
      <w:textAlignment w:val="center"/>
    </w:pPr>
    <w:rPr>
      <w:rFonts w:eastAsia="Times New Roman"/>
      <w:sz w:val="16"/>
      <w:szCs w:val="16"/>
      <w:lang w:eastAsia="es-ES_tradnl"/>
    </w:rPr>
  </w:style>
  <w:style w:type="paragraph" w:customStyle="1" w:styleId="xl120">
    <w:name w:val="xl120"/>
    <w:basedOn w:val="Normal"/>
    <w:rsid w:val="000B45EF"/>
    <w:pPr>
      <w:pBdr>
        <w:top w:val="single" w:sz="4" w:space="0" w:color="auto"/>
        <w:bottom w:val="single" w:sz="4" w:space="0" w:color="auto"/>
      </w:pBdr>
      <w:spacing w:before="100" w:beforeAutospacing="1" w:after="100" w:afterAutospacing="1"/>
      <w:ind w:firstLine="0"/>
      <w:jc w:val="center"/>
      <w:textAlignment w:val="center"/>
    </w:pPr>
    <w:rPr>
      <w:rFonts w:eastAsia="Times New Roman"/>
      <w:sz w:val="16"/>
      <w:szCs w:val="16"/>
      <w:lang w:eastAsia="es-ES_tradnl"/>
    </w:rPr>
  </w:style>
  <w:style w:type="paragraph" w:customStyle="1" w:styleId="xl121">
    <w:name w:val="xl121"/>
    <w:basedOn w:val="Normal"/>
    <w:rsid w:val="000B45EF"/>
    <w:pPr>
      <w:pBdr>
        <w:top w:val="single" w:sz="4" w:space="0" w:color="auto"/>
        <w:bottom w:val="single" w:sz="4" w:space="0" w:color="auto"/>
      </w:pBdr>
      <w:spacing w:before="100" w:beforeAutospacing="1" w:after="100" w:afterAutospacing="1"/>
      <w:ind w:firstLine="0"/>
      <w:jc w:val="center"/>
      <w:textAlignment w:val="center"/>
    </w:pPr>
    <w:rPr>
      <w:rFonts w:eastAsia="Times New Roman"/>
      <w:sz w:val="16"/>
      <w:szCs w:val="16"/>
      <w:lang w:eastAsia="es-ES_tradnl"/>
    </w:rPr>
  </w:style>
  <w:style w:type="paragraph" w:customStyle="1" w:styleId="xl122">
    <w:name w:val="xl122"/>
    <w:basedOn w:val="Normal"/>
    <w:rsid w:val="000B45EF"/>
    <w:pPr>
      <w:pBdr>
        <w:top w:val="single" w:sz="4" w:space="0" w:color="auto"/>
        <w:bottom w:val="single" w:sz="4" w:space="0" w:color="auto"/>
      </w:pBdr>
      <w:shd w:val="clear" w:color="000000" w:fill="FFFFFF"/>
      <w:spacing w:before="100" w:beforeAutospacing="1" w:after="100" w:afterAutospacing="1"/>
      <w:ind w:firstLine="0"/>
      <w:jc w:val="center"/>
      <w:textAlignment w:val="center"/>
    </w:pPr>
    <w:rPr>
      <w:rFonts w:eastAsia="Times New Roman"/>
      <w:b/>
      <w:bCs/>
      <w:color w:val="000000"/>
      <w:sz w:val="16"/>
      <w:szCs w:val="16"/>
      <w:lang w:eastAsia="es-ES_tradnl"/>
    </w:rPr>
  </w:style>
  <w:style w:type="paragraph" w:customStyle="1" w:styleId="xl123">
    <w:name w:val="xl123"/>
    <w:basedOn w:val="Normal"/>
    <w:rsid w:val="000B45EF"/>
    <w:pPr>
      <w:pBdr>
        <w:top w:val="single" w:sz="4" w:space="0" w:color="auto"/>
        <w:bottom w:val="single" w:sz="4" w:space="0" w:color="auto"/>
      </w:pBdr>
      <w:shd w:val="clear" w:color="000000" w:fill="FFFFFF"/>
      <w:spacing w:before="100" w:beforeAutospacing="1" w:after="100" w:afterAutospacing="1"/>
      <w:ind w:firstLine="0"/>
      <w:jc w:val="left"/>
      <w:textAlignment w:val="center"/>
    </w:pPr>
    <w:rPr>
      <w:rFonts w:eastAsia="Times New Roman"/>
      <w:b/>
      <w:bCs/>
      <w:color w:val="000000"/>
      <w:sz w:val="16"/>
      <w:szCs w:val="16"/>
      <w:lang w:eastAsia="es-ES_tradnl"/>
    </w:rPr>
  </w:style>
  <w:style w:type="character" w:styleId="nfasis">
    <w:name w:val="Emphasis"/>
    <w:basedOn w:val="Fuentedeprrafopredeter"/>
    <w:uiPriority w:val="20"/>
    <w:qFormat/>
    <w:rsid w:val="000B45EF"/>
    <w:rPr>
      <w:i/>
      <w:iCs/>
    </w:rPr>
  </w:style>
  <w:style w:type="character" w:customStyle="1" w:styleId="Mencinsinresolver2">
    <w:name w:val="Mención sin resolver2"/>
    <w:basedOn w:val="Fuentedeprrafopredeter"/>
    <w:uiPriority w:val="99"/>
    <w:semiHidden/>
    <w:unhideWhenUsed/>
    <w:rsid w:val="000B45EF"/>
    <w:rPr>
      <w:color w:val="605E5C"/>
      <w:shd w:val="clear" w:color="auto" w:fill="E1DFDD"/>
    </w:rPr>
  </w:style>
  <w:style w:type="character" w:customStyle="1" w:styleId="EnlacedeInternet">
    <w:name w:val="Enlace de Internet"/>
    <w:basedOn w:val="Fuentedeprrafopredeter"/>
    <w:uiPriority w:val="99"/>
    <w:unhideWhenUsed/>
    <w:rsid w:val="000B45EF"/>
    <w:rPr>
      <w:color w:val="0563C1" w:themeColor="hyperlink"/>
      <w:u w:val="single"/>
    </w:rPr>
  </w:style>
  <w:style w:type="paragraph" w:customStyle="1" w:styleId="ANEXOS">
    <w:name w:val="ANEXOS"/>
    <w:basedOn w:val="Normal"/>
    <w:link w:val="ANEXOSCar"/>
    <w:qFormat/>
    <w:rsid w:val="000B45EF"/>
    <w:pPr>
      <w:ind w:left="454"/>
    </w:pPr>
    <w:rPr>
      <w:b/>
    </w:rPr>
  </w:style>
  <w:style w:type="paragraph" w:customStyle="1" w:styleId="Tablaref">
    <w:name w:val="Tabla_ref"/>
    <w:basedOn w:val="Fig"/>
    <w:qFormat/>
    <w:rsid w:val="000B45EF"/>
    <w:pPr>
      <w:ind w:firstLine="0"/>
      <w:jc w:val="left"/>
    </w:pPr>
    <w:rPr>
      <w:rFonts w:cs="Times New Roman"/>
      <w:i w:val="0"/>
      <w:color w:val="auto"/>
      <w:sz w:val="18"/>
      <w:lang w:val="es-ES_tradnl"/>
    </w:rPr>
  </w:style>
  <w:style w:type="character" w:customStyle="1" w:styleId="ANEXOSCar">
    <w:name w:val="ANEXOS Car"/>
    <w:basedOn w:val="Fuentedeprrafopredeter"/>
    <w:link w:val="ANEXOS"/>
    <w:rsid w:val="000B45EF"/>
    <w:rPr>
      <w:rFonts w:ascii="Times New Roman" w:hAnsi="Times New Roman" w:cs="Times New Roman"/>
      <w:b/>
      <w:sz w:val="24"/>
    </w:rPr>
  </w:style>
  <w:style w:type="paragraph" w:customStyle="1" w:styleId="tabla">
    <w:name w:val="tabla"/>
    <w:basedOn w:val="Normal"/>
    <w:qFormat/>
    <w:rsid w:val="00471E6F"/>
    <w:pPr>
      <w:spacing w:line="240" w:lineRule="auto"/>
      <w:ind w:firstLine="0"/>
      <w:jc w:val="left"/>
    </w:pPr>
    <w:rPr>
      <w:rFonts w:eastAsia="Times New Roman"/>
      <w:bCs/>
      <w:color w:val="000000"/>
      <w:sz w:val="22"/>
      <w:szCs w:val="16"/>
      <w:lang w:eastAsia="es-ES_tradnl"/>
    </w:rPr>
  </w:style>
  <w:style w:type="paragraph" w:styleId="Sinespaciado">
    <w:name w:val="No Spacing"/>
    <w:uiPriority w:val="1"/>
    <w:qFormat/>
    <w:rsid w:val="000B45EF"/>
    <w:rPr>
      <w:rFonts w:ascii="Times New Roman" w:hAnsi="Times New Roman"/>
      <w:sz w:val="24"/>
    </w:rPr>
  </w:style>
  <w:style w:type="paragraph" w:customStyle="1" w:styleId="Estilo1">
    <w:name w:val="Estilo1"/>
    <w:basedOn w:val="Normal"/>
    <w:link w:val="Estilo1Car"/>
    <w:autoRedefine/>
    <w:qFormat/>
    <w:rsid w:val="000B45EF"/>
    <w:pPr>
      <w:spacing w:line="240" w:lineRule="auto"/>
    </w:pPr>
    <w:rPr>
      <w:rFonts w:cstheme="minorBidi"/>
      <w:b/>
    </w:rPr>
  </w:style>
  <w:style w:type="character" w:customStyle="1" w:styleId="Estilo1Car">
    <w:name w:val="Estilo1 Car"/>
    <w:basedOn w:val="Fuentedeprrafopredeter"/>
    <w:link w:val="Estilo1"/>
    <w:rsid w:val="000B45EF"/>
    <w:rPr>
      <w:rFonts w:ascii="Times New Roman" w:hAnsi="Times New Roman"/>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image" Target="media/image16.png"/><Relationship Id="rId39" Type="http://schemas.openxmlformats.org/officeDocument/2006/relationships/image" Target="media/image26.svg"/><Relationship Id="rId21" Type="http://schemas.openxmlformats.org/officeDocument/2006/relationships/image" Target="media/image11.svg"/><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sv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es.wikipedia.org/wiki/Aparcamiento_robotizado" TargetMode="External"/><Relationship Id="rId37" Type="http://schemas.openxmlformats.org/officeDocument/2006/relationships/image" Target="media/image24.svg"/><Relationship Id="rId40" Type="http://schemas.openxmlformats.org/officeDocument/2006/relationships/image" Target="media/image27.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svg"/><Relationship Id="rId28" Type="http://schemas.openxmlformats.org/officeDocument/2006/relationships/image" Target="media/image18.sv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chart" Target="charts/chart1.xm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sv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2.svg"/><Relationship Id="rId43" Type="http://schemas.openxmlformats.org/officeDocument/2006/relationships/header" Target="header3.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image" Target="media/image15.svg"/><Relationship Id="rId33" Type="http://schemas.openxmlformats.org/officeDocument/2006/relationships/hyperlink" Target="https://www.manutencionyalmacenaje.com/Articulos/238171-90-anos-del-primer-sistema-de-almacenamiento-automatico-vertical.html" TargetMode="External"/><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8.svg"/></Relationships>
</file>

<file path=word/charts/_rels/chart1.xml.rels><?xml version="1.0" encoding="UTF-8" standalone="yes"?>
<Relationships xmlns="http://schemas.openxmlformats.org/package/2006/relationships"><Relationship Id="rId3" Type="http://schemas.openxmlformats.org/officeDocument/2006/relationships/oleObject" Target="file:///D:\Fernando\GitHub\Proyecto_parqueadero\ANEXOS\20190304%20ANALISIS%20ENTREVISTA%20BLACK%20TOWE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1" i="0" u="none" strike="noStrike" baseline="0">
                <a:effectLst/>
                <a:latin typeface="Times New Roman" panose="02020603050405020304" pitchFamily="18" charset="0"/>
                <a:cs typeface="Times New Roman" panose="02020603050405020304" pitchFamily="18" charset="0"/>
              </a:rPr>
              <a:t> 9. Cuanto es su presupuesto mensual promedio para el servicio de estacionamiento?</a:t>
            </a:r>
            <a:endParaRPr lang="en-US">
              <a:latin typeface="Times New Roman" panose="02020603050405020304" pitchFamily="18" charset="0"/>
              <a:cs typeface="Times New Roman" panose="02020603050405020304" pitchFamily="18" charset="0"/>
            </a:endParaRPr>
          </a:p>
        </c:rich>
      </c:tx>
      <c:layout>
        <c:manualLayout>
          <c:xMode val="edge"/>
          <c:yMode val="edge"/>
          <c:x val="0.12473723742731516"/>
          <c:y val="2.702702702702702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_tradnl"/>
        </a:p>
      </c:txPr>
    </c:title>
    <c:autoTitleDeleted val="0"/>
    <c:plotArea>
      <c:layout/>
      <c:barChart>
        <c:barDir val="col"/>
        <c:grouping val="clustered"/>
        <c:varyColors val="0"/>
        <c:ser>
          <c:idx val="0"/>
          <c:order val="0"/>
          <c:tx>
            <c:strRef>
              <c:f>'5- 18'!$C$39</c:f>
              <c:strCache>
                <c:ptCount val="1"/>
                <c:pt idx="0">
                  <c:v>Gerente General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S_tradn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'5- 18'!$D$39</c:f>
              <c:numCache>
                <c:formatCode>"$"\ #,##0</c:formatCode>
                <c:ptCount val="1"/>
                <c:pt idx="0">
                  <c:v>180000</c:v>
                </c:pt>
              </c:numCache>
            </c:numRef>
          </c:val>
          <c:extLst>
            <c:ext xmlns:c16="http://schemas.microsoft.com/office/drawing/2014/chart" uri="{C3380CC4-5D6E-409C-BE32-E72D297353CC}">
              <c16:uniqueId val="{00000000-0058-462E-A69C-AD5FCA768816}"/>
            </c:ext>
          </c:extLst>
        </c:ser>
        <c:ser>
          <c:idx val="1"/>
          <c:order val="1"/>
          <c:tx>
            <c:strRef>
              <c:f>'5- 18'!$C$40</c:f>
              <c:strCache>
                <c:ptCount val="1"/>
                <c:pt idx="0">
                  <c:v>Gerente Comercial</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S_tradn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'5- 18'!$D$40</c:f>
              <c:numCache>
                <c:formatCode>"$"\ #,##0</c:formatCode>
                <c:ptCount val="1"/>
                <c:pt idx="0">
                  <c:v>0</c:v>
                </c:pt>
              </c:numCache>
            </c:numRef>
          </c:val>
          <c:extLst>
            <c:ext xmlns:c16="http://schemas.microsoft.com/office/drawing/2014/chart" uri="{C3380CC4-5D6E-409C-BE32-E72D297353CC}">
              <c16:uniqueId val="{00000001-0058-462E-A69C-AD5FCA768816}"/>
            </c:ext>
          </c:extLst>
        </c:ser>
        <c:ser>
          <c:idx val="2"/>
          <c:order val="2"/>
          <c:tx>
            <c:strRef>
              <c:f>'5- 18'!$C$41</c:f>
              <c:strCache>
                <c:ptCount val="1"/>
                <c:pt idx="0">
                  <c:v>Gerente de Operaciones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S_tradn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'5- 18'!$D$41</c:f>
              <c:numCache>
                <c:formatCode>"$"\ #,##0</c:formatCode>
                <c:ptCount val="1"/>
                <c:pt idx="0">
                  <c:v>1065600</c:v>
                </c:pt>
              </c:numCache>
            </c:numRef>
          </c:val>
          <c:extLst>
            <c:ext xmlns:c16="http://schemas.microsoft.com/office/drawing/2014/chart" uri="{C3380CC4-5D6E-409C-BE32-E72D297353CC}">
              <c16:uniqueId val="{00000002-0058-462E-A69C-AD5FCA768816}"/>
            </c:ext>
          </c:extLst>
        </c:ser>
        <c:ser>
          <c:idx val="3"/>
          <c:order val="3"/>
          <c:tx>
            <c:strRef>
              <c:f>'5- 18'!$C$42</c:f>
              <c:strCache>
                <c:ptCount val="1"/>
                <c:pt idx="0">
                  <c:v>Gerente RR.HH.</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S_tradn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'5- 18'!$D$42</c:f>
              <c:numCache>
                <c:formatCode>"$"\ #,##0</c:formatCode>
                <c:ptCount val="1"/>
                <c:pt idx="0">
                  <c:v>160000</c:v>
                </c:pt>
              </c:numCache>
            </c:numRef>
          </c:val>
          <c:extLst>
            <c:ext xmlns:c16="http://schemas.microsoft.com/office/drawing/2014/chart" uri="{C3380CC4-5D6E-409C-BE32-E72D297353CC}">
              <c16:uniqueId val="{00000003-0058-462E-A69C-AD5FCA768816}"/>
            </c:ext>
          </c:extLst>
        </c:ser>
        <c:ser>
          <c:idx val="4"/>
          <c:order val="4"/>
          <c:tx>
            <c:strRef>
              <c:f>'5- 18'!$C$43</c:f>
              <c:strCache>
                <c:ptCount val="1"/>
                <c:pt idx="0">
                  <c:v>Gefe de mantenimiento</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S_tradn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'5- 18'!$D$43</c:f>
              <c:numCache>
                <c:formatCode>"$"\ #,##0</c:formatCode>
                <c:ptCount val="1"/>
                <c:pt idx="0">
                  <c:v>10000</c:v>
                </c:pt>
              </c:numCache>
            </c:numRef>
          </c:val>
          <c:extLst>
            <c:ext xmlns:c16="http://schemas.microsoft.com/office/drawing/2014/chart" uri="{C3380CC4-5D6E-409C-BE32-E72D297353CC}">
              <c16:uniqueId val="{00000004-0058-462E-A69C-AD5FCA768816}"/>
            </c:ext>
          </c:extLst>
        </c:ser>
        <c:ser>
          <c:idx val="5"/>
          <c:order val="5"/>
          <c:tx>
            <c:strRef>
              <c:f>'5- 18'!$C$44</c:f>
              <c:strCache>
                <c:ptCount val="1"/>
                <c:pt idx="0">
                  <c:v>Contadora</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S_tradn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'5- 18'!$D$44</c:f>
              <c:numCache>
                <c:formatCode>"$"\ #,##0</c:formatCode>
                <c:ptCount val="1"/>
                <c:pt idx="0">
                  <c:v>100000</c:v>
                </c:pt>
              </c:numCache>
            </c:numRef>
          </c:val>
          <c:extLst>
            <c:ext xmlns:c16="http://schemas.microsoft.com/office/drawing/2014/chart" uri="{C3380CC4-5D6E-409C-BE32-E72D297353CC}">
              <c16:uniqueId val="{00000005-0058-462E-A69C-AD5FCA768816}"/>
            </c:ext>
          </c:extLst>
        </c:ser>
        <c:ser>
          <c:idx val="6"/>
          <c:order val="6"/>
          <c:tx>
            <c:strRef>
              <c:f>'5- 18'!$C$45</c:f>
              <c:strCache>
                <c:ptCount val="1"/>
                <c:pt idx="0">
                  <c:v>Cheff</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S_tradn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'5- 18'!$D$45</c:f>
              <c:numCache>
                <c:formatCode>"$"\ #,##0</c:formatCode>
                <c:ptCount val="1"/>
                <c:pt idx="0">
                  <c:v>160000</c:v>
                </c:pt>
              </c:numCache>
            </c:numRef>
          </c:val>
          <c:extLst>
            <c:ext xmlns:c16="http://schemas.microsoft.com/office/drawing/2014/chart" uri="{C3380CC4-5D6E-409C-BE32-E72D297353CC}">
              <c16:uniqueId val="{00000006-0058-462E-A69C-AD5FCA768816}"/>
            </c:ext>
          </c:extLst>
        </c:ser>
        <c:ser>
          <c:idx val="7"/>
          <c:order val="7"/>
          <c:tx>
            <c:strRef>
              <c:f>'5- 18'!$C$46</c:f>
              <c:strCache>
                <c:ptCount val="1"/>
                <c:pt idx="0">
                  <c:v>Director parqueadero Premium</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S_tradn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'5- 18'!$D$46</c:f>
              <c:numCache>
                <c:formatCode>"$"\ #,##0</c:formatCode>
                <c:ptCount val="1"/>
                <c:pt idx="0">
                  <c:v>60000</c:v>
                </c:pt>
              </c:numCache>
            </c:numRef>
          </c:val>
          <c:extLst>
            <c:ext xmlns:c16="http://schemas.microsoft.com/office/drawing/2014/chart" uri="{C3380CC4-5D6E-409C-BE32-E72D297353CC}">
              <c16:uniqueId val="{00000007-0058-462E-A69C-AD5FCA768816}"/>
            </c:ext>
          </c:extLst>
        </c:ser>
        <c:ser>
          <c:idx val="8"/>
          <c:order val="8"/>
          <c:tx>
            <c:strRef>
              <c:f>'5- 18'!$C$47</c:f>
              <c:strCache>
                <c:ptCount val="1"/>
                <c:pt idx="0">
                  <c:v>Diseñadora</c:v>
                </c:pt>
              </c:strCache>
            </c:strRef>
          </c:tx>
          <c:spPr>
            <a:solidFill>
              <a:schemeClr val="accent3">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S_tradn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'5- 18'!$D$47</c:f>
              <c:numCache>
                <c:formatCode>"$"\ #,##0</c:formatCode>
                <c:ptCount val="1"/>
                <c:pt idx="0">
                  <c:v>0</c:v>
                </c:pt>
              </c:numCache>
            </c:numRef>
          </c:val>
          <c:extLst>
            <c:ext xmlns:c16="http://schemas.microsoft.com/office/drawing/2014/chart" uri="{C3380CC4-5D6E-409C-BE32-E72D297353CC}">
              <c16:uniqueId val="{00000008-0058-462E-A69C-AD5FCA768816}"/>
            </c:ext>
          </c:extLst>
        </c:ser>
        <c:ser>
          <c:idx val="9"/>
          <c:order val="9"/>
          <c:tx>
            <c:strRef>
              <c:f>'5- 18'!$C$48</c:f>
              <c:strCache>
                <c:ptCount val="1"/>
                <c:pt idx="0">
                  <c:v>Arquitecta</c:v>
                </c:pt>
              </c:strCache>
            </c:strRef>
          </c:tx>
          <c:spPr>
            <a:solidFill>
              <a:schemeClr val="accent4">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S_tradn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'5- 18'!$D$48</c:f>
              <c:numCache>
                <c:formatCode>"$"\ #,##0</c:formatCode>
                <c:ptCount val="1"/>
                <c:pt idx="0">
                  <c:v>60000</c:v>
                </c:pt>
              </c:numCache>
            </c:numRef>
          </c:val>
          <c:extLst>
            <c:ext xmlns:c16="http://schemas.microsoft.com/office/drawing/2014/chart" uri="{C3380CC4-5D6E-409C-BE32-E72D297353CC}">
              <c16:uniqueId val="{00000009-0058-462E-A69C-AD5FCA768816}"/>
            </c:ext>
          </c:extLst>
        </c:ser>
        <c:dLbls>
          <c:dLblPos val="outEnd"/>
          <c:showLegendKey val="0"/>
          <c:showVal val="1"/>
          <c:showCatName val="0"/>
          <c:showSerName val="0"/>
          <c:showPercent val="0"/>
          <c:showBubbleSize val="0"/>
        </c:dLbls>
        <c:gapWidth val="150"/>
        <c:axId val="1195689464"/>
        <c:axId val="1195689856"/>
      </c:barChart>
      <c:catAx>
        <c:axId val="1195689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1195689856"/>
        <c:crosses val="autoZero"/>
        <c:auto val="1"/>
        <c:lblAlgn val="ctr"/>
        <c:lblOffset val="100"/>
        <c:noMultiLvlLbl val="0"/>
      </c:catAx>
      <c:valAx>
        <c:axId val="1195689856"/>
        <c:scaling>
          <c:orientation val="minMax"/>
        </c:scaling>
        <c:delete val="0"/>
        <c:axPos val="l"/>
        <c:majorGridlines>
          <c:spPr>
            <a:ln w="9525" cap="flat" cmpd="sng" algn="ctr">
              <a:solidFill>
                <a:schemeClr val="tx1">
                  <a:lumMod val="15000"/>
                  <a:lumOff val="85000"/>
                </a:schemeClr>
              </a:solidFill>
              <a:round/>
            </a:ln>
            <a:effectLst/>
          </c:spPr>
        </c:majorGridlines>
        <c:numFmt formatCode="&quot;$&quot;\ #,##0" sourceLinked="1"/>
        <c:majorTickMark val="none"/>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11956894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_tradn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Din16</b:Tag>
    <b:SourceType>InternetSite</b:SourceType>
    <b:Guid>{4E36B410-52A4-4161-AC5C-1F1A422C9249}</b:Guid>
    <b:Title>Dinero, Infraestructura</b:Title>
    <b:Year>2016</b:Year>
    <b:Month>5</b:Month>
    <b:Day>26</b:Day>
    <b:Author>
      <b:Author>
        <b:Corporate>Dinero</b:Corporate>
      </b:Author>
    </b:Author>
    <b:InternetSiteTitle>El nuevo edificio de Corferias 'Ágora' estaría listo en 2017 </b:InternetSiteTitle>
    <b:URL>http://www.dinero.com/edicion-impresa/pais/articulo/el-nuevo-edificio-de-corferias-estaria-listo-en-2017/224027</b:URL>
    <b:RefOrder>1</b:RefOrder>
  </b:Source>
  <b:Source>
    <b:Tag>Rev18</b:Tag>
    <b:SourceType>InternetSite</b:SourceType>
    <b:Guid>{A782E363-EEFC-4310-8D57-0088A48199C3}</b:Guid>
    <b:Author>
      <b:Author>
        <b:Corporate>Revista Arcadia</b:Corporate>
      </b:Author>
    </b:Author>
    <b:Title>Ágora, el nuevo Centro Internacional de Convenciones de Bogotá</b:Title>
    <b:Year>2018</b:Year>
    <b:Month>01</b:Month>
    <b:Day>23</b:Day>
    <b:URL>https://www.revistaarcadia.com/periodismo-cultural---revista-arcadia/articulo/nuevo-centro-internacional-de-convenciones-de-bogota/67757</b:URL>
    <b:RefOrder>2</b:RefOrder>
  </b:Source>
  <b:Source>
    <b:Tag>Red08</b:Tag>
    <b:SourceType>InternetSite</b:SourceType>
    <b:Guid>{B30410E6-1FB4-4875-B7D8-0F1A7F73A36A}</b:Guid>
    <b:Author>
      <b:Author>
        <b:Corporate>Redacción EL TIEMPO</b:Corporate>
      </b:Author>
    </b:Author>
    <b:Title>Quinta Paredes, el barrio que se llenó de hoteles en Bogotá</b:Title>
    <b:Year>2008</b:Year>
    <b:Month>agosto</b:Month>
    <b:Day>8</b:Day>
    <b:URL>http://www.eltiempo.com/archivo/documento/CMS-4435707</b:URL>
    <b:RefOrder>3</b:RefOrder>
  </b:Source>
  <b:Source>
    <b:Tag>Dep16</b:Tag>
    <b:SourceType>Misc</b:SourceType>
    <b:Guid>{8A958B4A-5E52-46D6-A48D-F77DD8D6FAAA}</b:Guid>
    <b:Title>Encuesta mensual de comercio al por menor y comercio de vehículos - EMCM</b:Title>
    <b:Year>2019</b:Year>
    <b:City>Bogotá D.C.</b:City>
    <b:Author>
      <b:Author>
        <b:Corporate>DANE, Departamento administrativo nacional de estadísticas</b:Corporate>
      </b:Author>
    </b:Author>
    <b:PublicationTitle>Información febrero 2019</b:PublicationTitle>
    <b:Month>02</b:Month>
    <b:URL>https://www.dane.gov.co/index.php/estadisticas-por-tema/comercio-interno/encuesta-emcm#informacion-emcm-febrero-2019</b:URL>
    <b:RefOrder>4</b:RefOrder>
  </b:Source>
  <b:Source>
    <b:Tag>And17</b:Tag>
    <b:SourceType>Report</b:SourceType>
    <b:Guid>{12C17035-62E8-45E7-B7A1-D7678DB4DC12}</b:Guid>
    <b:Title>Informe del sector automotor a marzo de 2019</b:Title>
    <b:Year>2019</b:Year>
    <b:Author>
      <b:Author>
        <b:Corporate>Andi y Fenalco</b:Corporate>
      </b:Author>
    </b:Author>
    <b:URL>http://www.fenalco.com.co/bienvenidos-informes-del-sector-automotor-veh%C3%ADculos/informe-del-sector-automotor-marzo-de-2019</b:URL>
    <b:RefOrder>5</b:RefOrder>
  </b:Source>
  <b:Source>
    <b:Tag>MarcadorDePosición1</b:Tag>
    <b:SourceType>DocumentFromInternetSite</b:SourceType>
    <b:Guid>{DE838257-C094-423F-8C13-A85825A79DDE}</b:Guid>
    <b:Title>Decreto 217 de 2017</b:Title>
    <b:Year>2017</b:Year>
    <b:Author>
      <b:Author>
        <b:Corporate>Movilidad de Bogota D.C.</b:Corporate>
      </b:Author>
    </b:Author>
    <b:PublicationTitle>Tarifa maxima para estacionamientos fuera de via en el distrito capital</b:PublicationTitle>
    <b:Month>05</b:Month>
    <b:Day>03</b:Day>
    <b:City>Bogotá D.C.</b:City>
    <b:URL>http://www.movilidadbogota.gov.co/web/sites/default/files/Decreto%20217%20de%202017.pdf</b:URL>
    <b:RefOrder>6</b:RefOrder>
  </b:Source>
  <b:Source>
    <b:Tag>Uni</b:Tag>
    <b:SourceType>InternetSite</b:SourceType>
    <b:Guid>{E678F663-FDE2-4D7D-BF66-189D7548E1C8}</b:Guid>
    <b:Title>Plantilla guía para definir un mapa estratégico</b:Title>
    <b:Author>
      <b:Author>
        <b:Corporate>Universidad del país vasco</b:Corporate>
      </b:Author>
    </b:Author>
    <b:URL>www.ehu.eus/documents/1432750/4992644/Plantilla+gu%C3%ADa+para+definir+un+mapa+estrat%C3%A9gico.xlsx</b:URL>
    <b:RefOrder>7</b:RefOrder>
  </b:Source>
  <b:Source>
    <b:Tag>MarcadorDePosición4</b:Tag>
    <b:SourceType>InternetSite</b:SourceType>
    <b:Guid>{28B59C01-7F86-46BF-9D03-CECBB5C634CF}</b:Guid>
    <b:Title>Mapas temáticos SIMUR</b:Title>
    <b:Author>
      <b:Author>
        <b:Corporate>Secretaria Distrital de Bogotá</b:Corporate>
      </b:Author>
    </b:Author>
    <b:URL>http://www.simur.gov.co/mapas-tematicos</b:URL>
    <b:InternetSiteTitle>Sistema integrado de información sobre movilidad urbano regional</b:InternetSiteTitle>
    <b:RefOrder>8</b:RefOrder>
  </b:Source>
  <b:Source>
    <b:Tag>MarcadorDePosición5</b:Tag>
    <b:SourceType>InternetSite</b:SourceType>
    <b:Guid>{E0523936-CC8E-4B07-9FE3-EE42B602D3D2}</b:Guid>
    <b:Title>Observatorio ambiental de Bogotá D.C.</b:Title>
    <b:InternetSiteTitle>Vehículos Particulares- NVP</b:InternetSiteTitle>
    <b:Year>2019</b:Year>
    <b:Month>01</b:Month>
    <b:Day>31</b:Day>
    <b:URL>http://oab.ambientebogota.gov.co/es/indicadores?id=272</b:URL>
    <b:Author>
      <b:Author>
        <b:Corporate>Secretaria Distrital de Ambiente</b:Corporate>
      </b:Author>
    </b:Author>
    <b:RefOrder>9</b:RefOrder>
  </b:Source>
  <b:Source>
    <b:Tag>Alc92</b:Tag>
    <b:SourceType>Misc</b:SourceType>
    <b:Guid>{1C77BD5D-1A9A-40B1-AF0B-240BAC126867}</b:Guid>
    <b:Author>
      <b:Author>
        <b:Corporate>Alcaldía mayor de Bogotá.</b:Corporate>
      </b:Author>
    </b:Author>
    <b:Title>DECRETO 321 mayo 29 DE 1992</b:Title>
    <b:PublicationTitle>por el cual se dictan normas generales para los estacionamientos de servicio al público</b:PublicationTitle>
    <b:Year>1992</b:Year>
    <b:Month>mayo</b:Month>
    <b:Day>29</b:Day>
    <b:City>Bogotá D.C.</b:City>
    <b:ShortTitle>DECRETO 321 DE 1992</b:ShortTitle>
    <b:RefOrder>10</b:RefOrder>
  </b:Source>
  <b:Source>
    <b:Tag>Rev16</b:Tag>
    <b:SourceType>InternetSite</b:SourceType>
    <b:Guid>{E6046D79-4CA7-4564-837A-596C5B3F4FA7}</b:Guid>
    <b:Author>
      <b:Author>
        <b:Corporate>Revista Dinero</b:Corporate>
      </b:Author>
    </b:Author>
    <b:Title>Primer parqueadero robotizado en Bogotá</b:Title>
    <b:Year>2016</b:Year>
    <b:Month>06</b:Month>
    <b:Day>28</b:Day>
    <b:URL>http://www.dinero.com/empresas/multimedia/parqueadero-robotizado-en-bogota-con-tecnologia-coreana/225162</b:URL>
    <b:RefOrder>11</b:RefOrder>
  </b:Source>
  <b:Source>
    <b:Tag>Con</b:Tag>
    <b:SourceType>DocumentFromInternetSite</b:SourceType>
    <b:Guid>{205E2645-D4A5-44FB-800F-7D2C1D8ECB21}</b:Guid>
    <b:Author>
      <b:Author>
        <b:Corporate>Convenio SDP - DANE</b:Corporate>
      </b:Author>
    </b:Author>
    <b:Title>Proyecciones de población total por sexo y grupos de edad de 0 a 80 años (2005-2020)</b:Title>
    <b:URL>https://www.dane.gov.co/files/investigaciones/poblacion/proyepobla06_20/VisorCertificaPPO_Oct11.xls</b:URL>
    <b:Year>2010</b:Year>
    <b:City>Bogota D.C.</b:City>
    <b:ShortTitle>Convenio Secretaria Distrital de Planeación - DANE</b:ShortTitle>
    <b:RefOrder>12</b:RefOrder>
  </b:Source>
  <b:Source>
    <b:Tag>Ope</b:Tag>
    <b:SourceType>InternetSite</b:SourceType>
    <b:Guid>{C8EE474B-26AC-4DE6-A7BE-C5E4BFD70C33}</b:Guid>
    <b:Title>OpenStreetMap</b:Title>
    <b:InternetSiteTitle>OpenStreetMap</b:InternetSiteTitle>
    <b:URL>https://www.openstreetmap.org/#map=17/4.63270/-74.09306&amp;layers=N</b:URL>
    <b:RefOrder>14</b:RefOrder>
  </b:Source>
  <b:Source>
    <b:Tag>ICO09</b:Tag>
    <b:SourceType>DocumentFromInternetSite</b:SourceType>
    <b:Guid>{533D9A60-16DA-4085-8609-5CDDE378FA39}</b:Guid>
    <b:Author>
      <b:Author>
        <b:Corporate>ICONTEC - NTSH 006</b:Corporate>
      </b:Author>
    </b:Author>
    <b:Title>FONTUR Colombia</b:Title>
    <b:InternetSiteTitle>FONTUR - Normatividad</b:InternetSiteTitle>
    <b:Year>2009</b:Year>
    <b:Month>Agosto</b:Month>
    <b:Day>27</b:Day>
    <b:URL>http://www.fontur.com.co/estructura-organizacional/normatividad/60</b:URL>
    <b:ShortTitle>Norma técnica Colombiana - NTSH 006 de 2009</b:ShortTitle>
    <b:RefOrder>15</b:RefOrder>
  </b:Source>
  <b:Source>
    <b:Tag>Riv08</b:Tag>
    <b:SourceType>DocumentFromInternetSite</b:SourceType>
    <b:Guid>{A985D98E-B07A-4FF1-9B21-26B719C24BFD}</b:Guid>
    <b:Title>Libro de Metodología de la Investigación (tomado de otro proyecto)</b:Title>
    <b:Year>2008</b:Year>
    <b:URL>http://tesisdeinvestig.blogspot.com.co/</b:URL>
    <b:Author>
      <b:Author>
        <b:NameList>
          <b:Person>
            <b:Last>Rivero</b:Last>
            <b:First>Daniel</b:First>
            <b:Middle>Behar</b:Middle>
          </b:Person>
        </b:NameList>
      </b:Author>
    </b:Author>
    <b:RefOrder>17</b:RefOrder>
  </b:Source>
  <b:Source>
    <b:Tag>You13</b:Tag>
    <b:SourceType>InternetSite</b:SourceType>
    <b:Guid>{BD512BEE-64D1-407D-B46E-CFFCF52D11DA}</b:Guid>
    <b:Title>Parqueadero automático</b:Title>
    <b:Year>2013</b:Year>
    <b:Month>Abril</b:Month>
    <b:Day>9</b:Day>
    <b:URL>https://www.youtube.com/watch?v=D5YQBjMCpXc</b:URL>
    <b:Author>
      <b:Author>
        <b:Corporate>Youtube - versión beta</b:Corporate>
      </b:Author>
    </b:Author>
    <b:RefOrder>18</b:RefOrder>
  </b:Source>
  <b:Source>
    <b:Tag>You15</b:Tag>
    <b:SourceType>InternetSite</b:SourceType>
    <b:Guid>{2C027389-8A0B-4D65-902D-0EB67AB01BE8}</b:Guid>
    <b:Author>
      <b:Author>
        <b:Corporate>Youtube - comunicaciones ecoparking</b:Corporate>
      </b:Author>
    </b:Author>
    <b:Title>Parqueadero robotizado centro comercial oviedo</b:Title>
    <b:Year>2015</b:Year>
    <b:Month>Abril</b:Month>
    <b:Day>13</b:Day>
    <b:URL>https://www.youtube.com/watch?v=T-9QFAjkmWE&amp;t=9s</b:URL>
    <b:RefOrder>19</b:RefOrder>
  </b:Source>
  <b:Source>
    <b:Tag>Ecot</b:Tag>
    <b:SourceType>InternetSite</b:SourceType>
    <b:Guid>{10CEB8C1-A245-4324-B1B9-7319651DB6D0}</b:Guid>
    <b:Author>
      <b:Author>
        <b:Corporate>Ecoparking</b:Corporate>
      </b:Author>
    </b:Author>
    <b:Title>Parqueadero tipo torre</b:Title>
    <b:URL>https://ecoparking.co/parqueadero-tipo-torre/</b:URL>
    <b:RefOrder>20</b:RefOrder>
  </b:Source>
  <b:Source>
    <b:Tag>Ecomn</b:Tag>
    <b:SourceType>InternetSite</b:SourceType>
    <b:Guid>{E2520841-5B9D-4557-BDD1-AA8CD4416755}</b:Guid>
    <b:Author>
      <b:Author>
        <b:Corporate>Ecoparking</b:Corporate>
      </b:Author>
    </b:Author>
    <b:Title>Parqueadero Tipo multinivel</b:Title>
    <b:URL>https://ecoparking.co/parqueadero-multinivel/</b:URL>
    <b:RefOrder>21</b:RefOrder>
  </b:Source>
  <b:Source>
    <b:Tag>Ecor</b:Tag>
    <b:SourceType>InternetSite</b:SourceType>
    <b:Guid>{7AE04501-0781-48DD-9478-EA6CACA3FA8C}</b:Guid>
    <b:Author>
      <b:Author>
        <b:Corporate>Ecoparking</b:Corporate>
      </b:Author>
    </b:Author>
    <b:Title>Parqueadero rotatorio</b:Title>
    <b:URL>https://ecoparking.co/parqueadero-rotatorio/</b:URL>
    <b:RefOrder>22</b:RefOrder>
  </b:Source>
  <b:Source>
    <b:Tag>Ecod</b:Tag>
    <b:SourceType>InternetSite</b:SourceType>
    <b:Guid>{F6C42F30-4E66-49EE-BC1B-DF10188A1782}</b:Guid>
    <b:Author>
      <b:Author>
        <b:Corporate>Ecoparking</b:Corporate>
      </b:Author>
    </b:Author>
    <b:Title>Parqueadero duplicador</b:Title>
    <b:URL>https://ecoparking.co/duplicador-de-parqueadero/</b:URL>
    <b:RefOrder>23</b:RefOrder>
  </b:Source>
  <b:Source>
    <b:Tag>Goo</b:Tag>
    <b:SourceType>InternetSite</b:SourceType>
    <b:Guid>{85974B78-7CB4-4037-958C-60334BCA71EF}</b:Guid>
    <b:Author>
      <b:Author>
        <b:Corporate>Google</b:Corporate>
      </b:Author>
    </b:Author>
    <b:Title>Google maps</b:Title>
    <b:InternetSiteTitle>Mapa de Bogotá D.C. Parqueaderos - Bogotá</b:InternetSiteTitle>
    <b:URL>https://www.google.com.co/maps/search/parqueaderos/@4.633072,-74.0951429,19z/data=!4m8!2m7!3m6!1sparqueaderos!2sBlack+Tower+Premium+Hotel+Bogota+Corferias,+Av+esperanza+43a+21,+Bogotá,+Cundinamarca,+Colombia</b:URL>
    <b:RefOrder>16</b:RefOrder>
  </b:Source>
</b:Sources>
</file>

<file path=customXml/itemProps1.xml><?xml version="1.0" encoding="utf-8"?>
<ds:datastoreItem xmlns:ds="http://schemas.openxmlformats.org/officeDocument/2006/customXml" ds:itemID="{F0ACBC41-0D55-4D20-958F-C04C33904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52</Pages>
  <Words>9451</Words>
  <Characters>51983</Characters>
  <Application>Microsoft Office Word</Application>
  <DocSecurity>0</DocSecurity>
  <Lines>433</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Fernando Prieto Jimenez</dc:creator>
  <cp:keywords/>
  <dc:description/>
  <cp:lastModifiedBy>Luis Fernando Prieto Jimenez</cp:lastModifiedBy>
  <cp:revision>61</cp:revision>
  <dcterms:created xsi:type="dcterms:W3CDTF">2019-05-21T16:07:00Z</dcterms:created>
  <dcterms:modified xsi:type="dcterms:W3CDTF">2019-05-22T02:45:00Z</dcterms:modified>
</cp:coreProperties>
</file>